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947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北京太平永顺科贸有限公司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703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2026年03月02日上午至2026年03月02日上午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2026年03月02日上午至2026年03月02日上午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779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