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惠州辉博霆金属材料有限公司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2026年01月17日上午至2026年01月17日下午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7555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