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03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辽宁新华仪器有限公司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79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ISC-230378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228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