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34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雄县鑫茂人造草坪有限公司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289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2026年01月18日下午至2026年01月18日下午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2026年01月18日下午至2026年01月18日下午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007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