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青岛路航机械设备有限公司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2025年08月20日上午至2025年08月21日下午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08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