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1532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安吉元丰茶叶机械有限公司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李洪国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李洪国、吴亚清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86937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李洪国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2024-N1EMS-1330572</w:t>
            </w:r>
          </w:p>
        </w:tc>
        <w:tc>
          <w:tcPr>
            <w:tcW w:w="3145" w:type="dxa"/>
            <w:vAlign w:val="center"/>
          </w:tcPr>
          <w:p w14:paraId="0AF64EA2">
            <w:pPr>
              <w:spacing w:line="360" w:lineRule="auto"/>
              <w:jc w:val="left"/>
              <w:rPr>
                <w:rFonts w:asciiTheme="minorEastAsia" w:eastAsiaTheme="minorEastAsia" w:hAnsiTheme="minorEastAsia"/>
                <w:szCs w:val="21"/>
              </w:rPr>
            </w:pPr>
            <w:r>
              <w:t>18.05.03,29.10.07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李洪国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2024-N1OHSMS-1330572</w:t>
            </w:r>
          </w:p>
        </w:tc>
        <w:tc>
          <w:tcPr>
            <w:tcW w:w="3145" w:type="dxa"/>
            <w:vAlign w:val="center"/>
          </w:tcPr>
          <w:p w14:paraId="428F7A98">
            <w:pPr>
              <w:spacing w:line="360" w:lineRule="auto"/>
              <w:jc w:val="left"/>
              <w:rPr>
                <w:rFonts w:asciiTheme="minorEastAsia" w:eastAsiaTheme="minorEastAsia" w:hAnsiTheme="minorEastAsia"/>
              </w:rPr>
            </w:pPr>
            <w:r>
              <w:t>18.05.03,29.10.07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吴亚清</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2024-N1EMS-1341354</w:t>
            </w:r>
          </w:p>
        </w:tc>
        <w:tc>
          <w:tcPr>
            <w:tcW w:w="3145" w:type="dxa"/>
            <w:vAlign w:val="center"/>
          </w:tcPr>
          <w:p w14:paraId="591646C4">
            <w:pPr>
              <w:spacing w:line="360" w:lineRule="auto"/>
              <w:jc w:val="left"/>
              <w:rPr>
                <w:rFonts w:asciiTheme="minorEastAsia" w:eastAsiaTheme="minorEastAsia" w:hAnsiTheme="minorEastAsia"/>
              </w:rPr>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吴亚清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2024-N1OHSMS-1341354</w:t>
            </w:r>
          </w:p>
        </w:tc>
        <w:tc>
          <w:tcPr>
            <w:tcW w:w="3145" w:type="dxa"/>
            <w:vAlign w:val="center"/>
          </w:tcPr>
          <w:p>
            <w:pPr>
              <w:jc w:val="left"/>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2025年09月26日上午至2025年09月26日上午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2025年09月26日上午至2025年09月26日上午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李洪国</w:t>
      </w:r>
      <w:r>
        <w:rPr>
          <w:rFonts w:hint="eastAsia"/>
          <w:b/>
          <w:color w:val="auto"/>
          <w:kern w:val="2"/>
          <w:sz w:val="21"/>
          <w:lang w:val="en-GB"/>
        </w:rPr>
        <w:t xml:space="preserve">  </w:t>
      </w:r>
      <w:r>
        <w:rPr>
          <w:rFonts w:hint="eastAsia"/>
          <w:b/>
          <w:color w:val="auto"/>
          <w:kern w:val="2"/>
          <w:sz w:val="21"/>
          <w:lang w:val="en-GB"/>
        </w:rPr>
        <w:t>李洪国、吴亚清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47533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