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上海康赛制冷设备有限公司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08:00至2026年01月10日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451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