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23B" w:rsidRDefault="00CA23EE">
      <w:pPr>
        <w:wordWrap w:val="0"/>
        <w:jc w:val="right"/>
        <w:rPr>
          <w:b/>
          <w:sz w:val="28"/>
          <w:szCs w:val="28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szCs w:val="21"/>
          <w:u w:val="single"/>
        </w:rPr>
        <w:t>0</w:t>
      </w:r>
      <w:r>
        <w:rPr>
          <w:rFonts w:hint="eastAsia"/>
          <w:szCs w:val="21"/>
          <w:u w:val="single"/>
        </w:rPr>
        <w:t>720</w:t>
      </w:r>
      <w:r>
        <w:rPr>
          <w:szCs w:val="21"/>
          <w:u w:val="single"/>
        </w:rPr>
        <w:t>-202</w:t>
      </w:r>
      <w:r>
        <w:rPr>
          <w:rFonts w:ascii="宋体" w:hAnsi="宋体" w:hint="eastAsia"/>
          <w:szCs w:val="21"/>
          <w:u w:val="single"/>
        </w:rPr>
        <w:t>1</w:t>
      </w:r>
    </w:p>
    <w:p w:rsidR="0043523B" w:rsidRDefault="00CA23EE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939"/>
        <w:gridCol w:w="621"/>
        <w:gridCol w:w="939"/>
        <w:gridCol w:w="1187"/>
        <w:gridCol w:w="88"/>
        <w:gridCol w:w="1571"/>
        <w:gridCol w:w="1318"/>
      </w:tblGrid>
      <w:tr w:rsidR="0043523B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43523B" w:rsidRDefault="00CA23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3523B" w:rsidRDefault="00CA23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43523B" w:rsidRDefault="00CA23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M11100A</w:t>
            </w:r>
            <w:r>
              <w:rPr>
                <w:rFonts w:hint="eastAsia"/>
              </w:rPr>
              <w:t>无心磨床工作精度（圆度）</w:t>
            </w:r>
          </w:p>
        </w:tc>
        <w:tc>
          <w:tcPr>
            <w:tcW w:w="2126" w:type="dxa"/>
            <w:gridSpan w:val="2"/>
            <w:vAlign w:val="center"/>
          </w:tcPr>
          <w:p w:rsidR="0043523B" w:rsidRDefault="00CA23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43523B" w:rsidRDefault="00CA23EE">
            <w:pPr>
              <w:jc w:val="center"/>
              <w:rPr>
                <w:rFonts w:ascii="Times New Roman" w:hAnsi="Times New Roman" w:cs="Times New Roman"/>
              </w:rPr>
            </w:pPr>
            <w:r w:rsidRPr="0031158A">
              <w:rPr>
                <w:rFonts w:ascii="Times New Roman" w:hAnsi="Times New Roman" w:cs="Times New Roman" w:hint="eastAsia"/>
              </w:rPr>
              <w:t>无锡机床股份有限公司</w:t>
            </w:r>
          </w:p>
        </w:tc>
      </w:tr>
      <w:tr w:rsidR="0043523B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43523B" w:rsidRDefault="00CA23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3523B" w:rsidRDefault="00CA23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3523B" w:rsidRDefault="00CA23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43523B" w:rsidRDefault="00CA23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Φ</w:t>
            </w:r>
            <w:r>
              <w:rPr>
                <w:rFonts w:hint="eastAsia"/>
              </w:rPr>
              <w:t>100mm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3523B" w:rsidRDefault="00CA23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659" w:type="dxa"/>
            <w:gridSpan w:val="2"/>
            <w:vAlign w:val="center"/>
          </w:tcPr>
          <w:p w:rsidR="0043523B" w:rsidRDefault="00CA23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8" w:type="dxa"/>
            <w:vAlign w:val="center"/>
          </w:tcPr>
          <w:p w:rsidR="0043523B" w:rsidRDefault="00CA23EE" w:rsidP="00E86FAB">
            <w:pPr>
              <w:jc w:val="center"/>
            </w:pPr>
            <w:r>
              <w:rPr>
                <w:rFonts w:cs="宋体" w:hint="eastAsia"/>
              </w:rPr>
              <w:t>0.00</w:t>
            </w:r>
            <w:r w:rsidR="00E86FAB">
              <w:rPr>
                <w:rFonts w:cs="宋体" w:hint="eastAsia"/>
              </w:rPr>
              <w:t>03</w:t>
            </w:r>
            <w:r>
              <w:rPr>
                <w:rFonts w:cs="宋体" w:hint="eastAsia"/>
              </w:rPr>
              <w:t>mm</w:t>
            </w:r>
          </w:p>
        </w:tc>
      </w:tr>
      <w:tr w:rsidR="0043523B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43523B" w:rsidRDefault="0043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3523B" w:rsidRDefault="00CA23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43523B" w:rsidRDefault="00CA23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+0.002mm</w:t>
            </w:r>
          </w:p>
        </w:tc>
        <w:tc>
          <w:tcPr>
            <w:tcW w:w="2126" w:type="dxa"/>
            <w:gridSpan w:val="2"/>
            <w:vMerge/>
          </w:tcPr>
          <w:p w:rsidR="0043523B" w:rsidRDefault="0043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43523B" w:rsidRDefault="00CA23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318" w:type="dxa"/>
            <w:vAlign w:val="center"/>
          </w:tcPr>
          <w:p w:rsidR="0043523B" w:rsidRDefault="00E86FAB" w:rsidP="00E86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/</w:t>
            </w:r>
          </w:p>
        </w:tc>
      </w:tr>
      <w:tr w:rsidR="0043523B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43523B" w:rsidRDefault="0043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3523B" w:rsidRDefault="00CA23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43523B" w:rsidRDefault="00E86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2"/>
            <w:vMerge/>
          </w:tcPr>
          <w:p w:rsidR="0043523B" w:rsidRDefault="0043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43523B" w:rsidRDefault="00CA23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318" w:type="dxa"/>
            <w:vAlign w:val="center"/>
          </w:tcPr>
          <w:p w:rsidR="0043523B" w:rsidRDefault="00E86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43523B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:rsidR="0043523B" w:rsidRDefault="00CA23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43523B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43523B" w:rsidRDefault="00CA23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912" w:type="dxa"/>
            <w:gridSpan w:val="7"/>
            <w:vAlign w:val="center"/>
          </w:tcPr>
          <w:p w:rsidR="0043523B" w:rsidRDefault="00CA23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318" w:type="dxa"/>
          </w:tcPr>
          <w:p w:rsidR="0043523B" w:rsidRDefault="00CA23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3523B" w:rsidRDefault="00CA23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43523B" w:rsidTr="00E86FAB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43523B" w:rsidRDefault="00CA23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06" w:type="dxa"/>
            <w:gridSpan w:val="2"/>
            <w:vAlign w:val="center"/>
          </w:tcPr>
          <w:p w:rsidR="0043523B" w:rsidRDefault="00CA23EE" w:rsidP="00E86FA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3523B" w:rsidRDefault="00CA23EE" w:rsidP="00E86FA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275" w:type="dxa"/>
            <w:gridSpan w:val="2"/>
            <w:vAlign w:val="center"/>
          </w:tcPr>
          <w:p w:rsidR="0043523B" w:rsidRDefault="00CA23EE" w:rsidP="00E86FA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571" w:type="dxa"/>
            <w:vAlign w:val="center"/>
          </w:tcPr>
          <w:p w:rsidR="0043523B" w:rsidRDefault="00CA23EE" w:rsidP="00E86FA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318" w:type="dxa"/>
            <w:vMerge w:val="restart"/>
            <w:vAlign w:val="center"/>
          </w:tcPr>
          <w:p w:rsidR="0043523B" w:rsidRDefault="00CA23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满足</w:t>
            </w:r>
          </w:p>
        </w:tc>
      </w:tr>
      <w:tr w:rsidR="0043523B" w:rsidTr="00E86FAB">
        <w:trPr>
          <w:trHeight w:val="340"/>
          <w:jc w:val="center"/>
        </w:trPr>
        <w:tc>
          <w:tcPr>
            <w:tcW w:w="2410" w:type="dxa"/>
            <w:gridSpan w:val="3"/>
            <w:vAlign w:val="center"/>
          </w:tcPr>
          <w:p w:rsidR="0043523B" w:rsidRDefault="00CA23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圆度仪</w:t>
            </w:r>
          </w:p>
        </w:tc>
        <w:tc>
          <w:tcPr>
            <w:tcW w:w="1506" w:type="dxa"/>
            <w:gridSpan w:val="2"/>
            <w:vAlign w:val="center"/>
          </w:tcPr>
          <w:p w:rsidR="0043523B" w:rsidRDefault="00CA23EE" w:rsidP="00AA251F">
            <w:pPr>
              <w:jc w:val="center"/>
              <w:rPr>
                <w:rFonts w:ascii="Times New Roman" w:hAnsi="Times New Roman" w:cs="Times New Roman"/>
              </w:rPr>
            </w:pPr>
            <w:r w:rsidRPr="00E86FAB">
              <w:rPr>
                <w:rFonts w:ascii="Times New Roman" w:hAnsi="Times New Roman" w:cs="Times New Roman"/>
              </w:rPr>
              <w:t>Φ</w:t>
            </w:r>
            <w:r w:rsidR="00E86FAB">
              <w:rPr>
                <w:rFonts w:ascii="Times New Roman" w:cs="Times New Roman" w:hint="eastAsia"/>
              </w:rPr>
              <w:t>(</w:t>
            </w:r>
            <w:r w:rsidR="00AA251F">
              <w:rPr>
                <w:rFonts w:cs="宋体" w:hint="eastAsia"/>
              </w:rPr>
              <w:t>0-9</w:t>
            </w:r>
            <w:r>
              <w:rPr>
                <w:rFonts w:cs="宋体" w:hint="eastAsia"/>
              </w:rPr>
              <w:t>00</w:t>
            </w:r>
            <w:r w:rsidR="00E86FAB">
              <w:rPr>
                <w:rFonts w:cs="宋体" w:hint="eastAsia"/>
              </w:rPr>
              <w:t>)</w:t>
            </w:r>
            <w:r>
              <w:rPr>
                <w:rFonts w:cs="宋体" w:hint="eastAsia"/>
              </w:rPr>
              <w:t>mm</w:t>
            </w:r>
          </w:p>
        </w:tc>
        <w:tc>
          <w:tcPr>
            <w:tcW w:w="1560" w:type="dxa"/>
            <w:gridSpan w:val="2"/>
            <w:vAlign w:val="center"/>
          </w:tcPr>
          <w:p w:rsidR="0043523B" w:rsidRDefault="00CA23EE" w:rsidP="00E86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275" w:type="dxa"/>
            <w:gridSpan w:val="2"/>
            <w:vAlign w:val="center"/>
          </w:tcPr>
          <w:p w:rsidR="0043523B" w:rsidRDefault="00CA23EE" w:rsidP="00E86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宋体" w:hint="eastAsia"/>
              </w:rPr>
              <w:t>±</w:t>
            </w:r>
            <w:r>
              <w:rPr>
                <w:rFonts w:cs="宋体" w:hint="eastAsia"/>
              </w:rPr>
              <w:t>7%</w:t>
            </w:r>
          </w:p>
        </w:tc>
        <w:tc>
          <w:tcPr>
            <w:tcW w:w="1571" w:type="dxa"/>
            <w:vAlign w:val="center"/>
          </w:tcPr>
          <w:p w:rsidR="0043523B" w:rsidRDefault="0043523B" w:rsidP="00E86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vAlign w:val="center"/>
          </w:tcPr>
          <w:p w:rsidR="0043523B" w:rsidRDefault="0043523B">
            <w:pPr>
              <w:rPr>
                <w:rFonts w:ascii="Times New Roman" w:hAnsi="Times New Roman" w:cs="Times New Roman"/>
              </w:rPr>
            </w:pPr>
          </w:p>
        </w:tc>
      </w:tr>
      <w:tr w:rsidR="0043523B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43523B" w:rsidRDefault="00CA23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912" w:type="dxa"/>
            <w:gridSpan w:val="7"/>
            <w:vAlign w:val="center"/>
          </w:tcPr>
          <w:p w:rsidR="0043523B" w:rsidRDefault="00CA23EE" w:rsidP="00AA251F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XJ/ZY-03</w:t>
            </w:r>
          </w:p>
        </w:tc>
        <w:tc>
          <w:tcPr>
            <w:tcW w:w="1318" w:type="dxa"/>
            <w:vAlign w:val="center"/>
          </w:tcPr>
          <w:p w:rsidR="0043523B" w:rsidRDefault="00CA23EE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43523B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43523B" w:rsidRDefault="00CA23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912" w:type="dxa"/>
            <w:gridSpan w:val="7"/>
            <w:vAlign w:val="center"/>
          </w:tcPr>
          <w:p w:rsidR="0043523B" w:rsidRDefault="00CA23EE">
            <w:pPr>
              <w:rPr>
                <w:szCs w:val="21"/>
              </w:rPr>
            </w:pPr>
            <w:r>
              <w:rPr>
                <w:rFonts w:hint="eastAsia"/>
              </w:rPr>
              <w:t>M11100A</w:t>
            </w:r>
            <w:r>
              <w:rPr>
                <w:rFonts w:hint="eastAsia"/>
              </w:rPr>
              <w:t>技术图纸</w:t>
            </w:r>
          </w:p>
        </w:tc>
        <w:tc>
          <w:tcPr>
            <w:tcW w:w="1318" w:type="dxa"/>
            <w:vAlign w:val="center"/>
          </w:tcPr>
          <w:p w:rsidR="0043523B" w:rsidRDefault="00CA23EE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43523B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43523B" w:rsidRDefault="00CA23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912" w:type="dxa"/>
            <w:gridSpan w:val="7"/>
            <w:vAlign w:val="center"/>
          </w:tcPr>
          <w:p w:rsidR="0043523B" w:rsidRDefault="00CA23EE" w:rsidP="00E86FAB">
            <w:r>
              <w:rPr>
                <w:rFonts w:hint="eastAsia"/>
              </w:rPr>
              <w:t>温度：</w:t>
            </w:r>
            <w:r w:rsidR="00E86FAB">
              <w:rPr>
                <w:rFonts w:hint="eastAsia"/>
              </w:rPr>
              <w:t>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）℃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湿度：（</w:t>
            </w:r>
            <w:r>
              <w:rPr>
                <w:rFonts w:hint="eastAsia"/>
              </w:rPr>
              <w:t>40-60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%</w:t>
            </w:r>
          </w:p>
        </w:tc>
        <w:tc>
          <w:tcPr>
            <w:tcW w:w="1318" w:type="dxa"/>
            <w:vAlign w:val="center"/>
          </w:tcPr>
          <w:p w:rsidR="0043523B" w:rsidRDefault="00CA23EE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43523B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43523B" w:rsidRDefault="00CA23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912" w:type="dxa"/>
            <w:gridSpan w:val="7"/>
            <w:vAlign w:val="center"/>
          </w:tcPr>
          <w:p w:rsidR="0043523B" w:rsidRDefault="00E86FAB" w:rsidP="00E86FAB">
            <w:r>
              <w:rPr>
                <w:rFonts w:hint="eastAsia"/>
              </w:rPr>
              <w:t>王雅敏</w:t>
            </w:r>
          </w:p>
        </w:tc>
        <w:tc>
          <w:tcPr>
            <w:tcW w:w="1318" w:type="dxa"/>
            <w:vAlign w:val="center"/>
          </w:tcPr>
          <w:p w:rsidR="0043523B" w:rsidRDefault="00CA23EE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43523B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43523B" w:rsidRDefault="00CA23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912" w:type="dxa"/>
            <w:gridSpan w:val="7"/>
            <w:vAlign w:val="center"/>
          </w:tcPr>
          <w:p w:rsidR="0043523B" w:rsidRDefault="00CA23EE">
            <w:r>
              <w:rPr>
                <w:rFonts w:hint="eastAsia"/>
              </w:rPr>
              <w:t>另附：测量结果不确定度评定</w:t>
            </w:r>
          </w:p>
        </w:tc>
        <w:tc>
          <w:tcPr>
            <w:tcW w:w="1318" w:type="dxa"/>
            <w:vAlign w:val="center"/>
          </w:tcPr>
          <w:p w:rsidR="0043523B" w:rsidRDefault="00CA23EE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43523B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43523B" w:rsidRDefault="00CA23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912" w:type="dxa"/>
            <w:gridSpan w:val="7"/>
            <w:vAlign w:val="center"/>
          </w:tcPr>
          <w:p w:rsidR="0043523B" w:rsidRDefault="00CA23EE">
            <w:r>
              <w:rPr>
                <w:rFonts w:hint="eastAsia"/>
              </w:rPr>
              <w:t>另附：测量过程有效性确认</w:t>
            </w:r>
          </w:p>
        </w:tc>
        <w:tc>
          <w:tcPr>
            <w:tcW w:w="1318" w:type="dxa"/>
            <w:vAlign w:val="center"/>
          </w:tcPr>
          <w:p w:rsidR="0043523B" w:rsidRDefault="00CA23EE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43523B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43523B" w:rsidRDefault="00CA23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3523B" w:rsidRDefault="00CA23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912" w:type="dxa"/>
            <w:gridSpan w:val="7"/>
            <w:vAlign w:val="center"/>
          </w:tcPr>
          <w:p w:rsidR="0043523B" w:rsidRDefault="00CA23EE">
            <w:r>
              <w:rPr>
                <w:rFonts w:hint="eastAsia"/>
              </w:rPr>
              <w:t>另附：测量仪器期间核查记录</w:t>
            </w:r>
          </w:p>
        </w:tc>
        <w:tc>
          <w:tcPr>
            <w:tcW w:w="1318" w:type="dxa"/>
            <w:vAlign w:val="center"/>
          </w:tcPr>
          <w:p w:rsidR="0043523B" w:rsidRDefault="00CA23EE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43523B" w:rsidTr="00E86FAB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43523B" w:rsidRDefault="00CA23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912" w:type="dxa"/>
            <w:gridSpan w:val="7"/>
            <w:tcBorders>
              <w:top w:val="nil"/>
            </w:tcBorders>
            <w:vAlign w:val="center"/>
          </w:tcPr>
          <w:p w:rsidR="0043523B" w:rsidRDefault="00816E49" w:rsidP="00E86FAB">
            <w:pPr>
              <w:jc w:val="left"/>
            </w:pPr>
            <w:r>
              <w:rPr>
                <w:rFonts w:hint="eastAsia"/>
              </w:rPr>
              <w:t>/</w:t>
            </w:r>
          </w:p>
        </w:tc>
        <w:tc>
          <w:tcPr>
            <w:tcW w:w="1318" w:type="dxa"/>
            <w:vAlign w:val="center"/>
          </w:tcPr>
          <w:p w:rsidR="0043523B" w:rsidRDefault="00E86FAB" w:rsidP="00E86FA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43523B">
        <w:trPr>
          <w:trHeight w:val="560"/>
          <w:jc w:val="center"/>
        </w:trPr>
        <w:tc>
          <w:tcPr>
            <w:tcW w:w="1135" w:type="dxa"/>
            <w:vAlign w:val="center"/>
          </w:tcPr>
          <w:p w:rsidR="0043523B" w:rsidRDefault="00CA23E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3523B" w:rsidRDefault="00CA23E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="0031158A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43523B" w:rsidRDefault="00CA23E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如</w:t>
            </w:r>
            <w:r>
              <w:rPr>
                <w:rFonts w:ascii="Times New Roman" w:eastAsia="宋体" w:hAnsi="Times New Roman" w:cs="Times New Roman"/>
                <w:szCs w:val="21"/>
              </w:rPr>
              <w:t>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43523B" w:rsidRDefault="00CA23E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43523B" w:rsidRDefault="00CA23E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 w:rsidR="0031158A">
              <w:rPr>
                <w:rFonts w:ascii="Times New Roman" w:eastAsia="宋体" w:hAnsi="Times New Roman" w:cs="Times New Roman" w:hint="eastAsia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</w:p>
          <w:p w:rsidR="0043523B" w:rsidRDefault="00CA23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 w:hint="eastAsia"/>
                <w:szCs w:val="21"/>
              </w:rPr>
              <w:t>采用期间核查方法。</w:t>
            </w:r>
          </w:p>
          <w:p w:rsidR="0043523B" w:rsidRDefault="00CA23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E86FAB">
              <w:rPr>
                <w:rFonts w:asciiTheme="minorEastAsia" w:hAnsiTheme="minorEastAsia" w:cs="Times New Roman"/>
                <w:szCs w:val="21"/>
              </w:rPr>
              <w:t>□有缺陷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3523B" w:rsidRDefault="0031158A" w:rsidP="00AA251F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56515</wp:posOffset>
            </wp:positionV>
            <wp:extent cx="720090" cy="463550"/>
            <wp:effectExtent l="19050" t="0" r="3810" b="0"/>
            <wp:wrapNone/>
            <wp:docPr id="3" name="图片 2" descr="张秋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张秋萍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6FAB"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2921000</wp:posOffset>
            </wp:positionH>
            <wp:positionV relativeFrom="paragraph">
              <wp:posOffset>56515</wp:posOffset>
            </wp:positionV>
            <wp:extent cx="1115695" cy="342900"/>
            <wp:effectExtent l="19050" t="0" r="8255" b="0"/>
            <wp:wrapNone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23EE">
        <w:rPr>
          <w:rFonts w:ascii="Times New Roman" w:eastAsia="宋体" w:hAnsi="Times New Roman" w:cs="Times New Roman" w:hint="eastAsia"/>
          <w:szCs w:val="21"/>
        </w:rPr>
        <w:t>审核日期：</w:t>
      </w:r>
      <w:r w:rsidR="00CA23EE">
        <w:rPr>
          <w:rFonts w:ascii="Times New Roman" w:eastAsia="宋体" w:hAnsi="Times New Roman" w:cs="Times New Roman" w:hint="eastAsia"/>
          <w:szCs w:val="21"/>
        </w:rPr>
        <w:t xml:space="preserve">   2021 </w:t>
      </w:r>
      <w:r w:rsidR="00CA23EE">
        <w:rPr>
          <w:rFonts w:ascii="Times New Roman" w:eastAsia="宋体" w:hAnsi="Times New Roman" w:cs="Times New Roman" w:hint="eastAsia"/>
          <w:szCs w:val="21"/>
        </w:rPr>
        <w:t>年</w:t>
      </w:r>
      <w:r w:rsidR="00CA23EE">
        <w:rPr>
          <w:rFonts w:ascii="Times New Roman" w:eastAsia="宋体" w:hAnsi="Times New Roman" w:cs="Times New Roman" w:hint="eastAsia"/>
          <w:szCs w:val="21"/>
        </w:rPr>
        <w:t xml:space="preserve"> 10 </w:t>
      </w:r>
      <w:r w:rsidR="00CA23EE">
        <w:rPr>
          <w:rFonts w:ascii="Times New Roman" w:eastAsia="宋体" w:hAnsi="Times New Roman" w:cs="Times New Roman" w:hint="eastAsia"/>
          <w:szCs w:val="21"/>
        </w:rPr>
        <w:t>月</w:t>
      </w:r>
      <w:r w:rsidR="00CA23EE">
        <w:rPr>
          <w:rFonts w:ascii="Times New Roman" w:eastAsia="宋体" w:hAnsi="Times New Roman" w:cs="Times New Roman" w:hint="eastAsia"/>
          <w:szCs w:val="21"/>
        </w:rPr>
        <w:t xml:space="preserve"> 30 </w:t>
      </w:r>
      <w:r w:rsidR="00CA23EE">
        <w:rPr>
          <w:rFonts w:ascii="Times New Roman" w:eastAsia="宋体" w:hAnsi="Times New Roman" w:cs="Times New Roman" w:hint="eastAsia"/>
          <w:szCs w:val="21"/>
        </w:rPr>
        <w:t>日</w:t>
      </w:r>
      <w:r w:rsidR="00CA23EE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CA23EE">
        <w:rPr>
          <w:rFonts w:ascii="Times New Roman" w:eastAsia="宋体" w:hAnsi="Times New Roman" w:cs="Times New Roman" w:hint="eastAsia"/>
          <w:szCs w:val="21"/>
        </w:rPr>
        <w:t>审核员：</w:t>
      </w:r>
      <w:r w:rsidR="00E86FAB">
        <w:rPr>
          <w:rFonts w:ascii="Times New Roman" w:eastAsia="宋体" w:hAnsi="Times New Roman" w:cs="Times New Roman" w:hint="eastAsia"/>
          <w:szCs w:val="21"/>
        </w:rPr>
        <w:t xml:space="preserve">                   </w:t>
      </w:r>
      <w:r w:rsidR="00CA23EE">
        <w:rPr>
          <w:rFonts w:ascii="Times New Roman" w:eastAsia="宋体" w:hAnsi="Times New Roman" w:cs="Times New Roman" w:hint="eastAsia"/>
          <w:szCs w:val="21"/>
        </w:rPr>
        <w:t xml:space="preserve"> </w:t>
      </w:r>
      <w:r w:rsidR="00CA23EE">
        <w:rPr>
          <w:rFonts w:eastAsia="宋体" w:hint="eastAsia"/>
        </w:rPr>
        <w:t>企业</w:t>
      </w:r>
      <w:r w:rsidR="00CA23EE">
        <w:rPr>
          <w:rFonts w:hint="eastAsia"/>
        </w:rPr>
        <w:t>部门</w:t>
      </w:r>
      <w:r w:rsidR="00CA23EE">
        <w:rPr>
          <w:rFonts w:ascii="Times New Roman" w:eastAsia="宋体" w:hAnsi="Times New Roman" w:cs="Times New Roman" w:hint="eastAsia"/>
          <w:szCs w:val="21"/>
        </w:rPr>
        <w:t>代表：</w:t>
      </w:r>
    </w:p>
    <w:p w:rsidR="0043523B" w:rsidRPr="00E86FAB" w:rsidRDefault="0043523B" w:rsidP="0037280A">
      <w:pPr>
        <w:spacing w:beforeLines="50"/>
        <w:rPr>
          <w:rFonts w:ascii="Times New Roman" w:eastAsia="宋体" w:hAnsi="Times New Roman" w:cs="Times New Roman"/>
          <w:szCs w:val="21"/>
        </w:rPr>
      </w:pPr>
    </w:p>
    <w:sectPr w:rsidR="0043523B" w:rsidRPr="00E86FAB" w:rsidSect="0043523B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E2E" w:rsidRDefault="00FC2E2E" w:rsidP="0043523B">
      <w:r>
        <w:separator/>
      </w:r>
    </w:p>
  </w:endnote>
  <w:endnote w:type="continuationSeparator" w:id="1">
    <w:p w:rsidR="00FC2E2E" w:rsidRDefault="00FC2E2E" w:rsidP="004352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E2E" w:rsidRDefault="00FC2E2E" w:rsidP="0043523B">
      <w:r>
        <w:separator/>
      </w:r>
    </w:p>
  </w:footnote>
  <w:footnote w:type="continuationSeparator" w:id="1">
    <w:p w:rsidR="00FC2E2E" w:rsidRDefault="00FC2E2E" w:rsidP="004352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3B" w:rsidRDefault="00CA23EE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3523B" w:rsidRDefault="0037280A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37280A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96.25pt;margin-top:13.2pt;width:215.25pt;height:20.6pt;z-index:251660288" o:gfxdata="UEsDBAoAAAAAAIdO4kAAAAAAAAAAAAAAAAAEAAAAZHJzL1BLAwQUAAAACACHTuJA7lQR7tgAAAAK&#10;AQAADwAAAGRycy9kb3ducmV2LnhtbE2Py07DMBBF90j8gzVIbBB1GhqHhkwqgQRi28cHTGI3iYjH&#10;Uew27d/jrmA5mqN7zy03FzuIs5l87xhhuUhAGG6c7rlFOOw/n19B+ECsaXBsEK7Gw6a6vyup0G7m&#10;rTnvQitiCPuCELoQxkJK33TGkl+40XD8Hd1kKcRzaqWeaI7hdpBpkihpqefY0NFoPjrT/OxOFuH4&#10;PT9l67n+Cod8u1Lv1Oe1uyI+PiyTNxDBXMIfDDf9qA5VdKrdibUXA0K2TrOIIqRqBeIGJOlLXFcj&#10;qFyBrEr5f0L1C1BLAwQUAAAACACHTuJACmGxnMoBAACAAwAADgAAAGRycy9lMm9Eb2MueG1srVPB&#10;jtMwEL0j8Q+W7zRtqnaharoSVOWCAGmXD3AdJ7Fke6yx26Q/AH/AiQt3vqvfwdjpdmG57IEcEnvm&#10;+c28N876drCGHRUGDa7is8mUM+Uk1Nq1Ff9yv3v1mrMQhauFAacqflKB325evlj3fqVK6MDUChmR&#10;uLDqfcW7GP2qKILslBVhAl45SjaAVkTaYlvUKHpit6Yop9Nl0QPWHkGqECi6HZP8wojPIYSm0VJt&#10;QR6scnFkRWVEJEmh0z7wTe62aZSMn5omqMhMxUlpzG8qQut9ehebtVi1KHyn5aUF8ZwWnmiyQjsq&#10;eqXaiijYAfU/VFZLhABNnEiwxSgkO0IqZtMn3tx1wqushawO/mp6+H+08uPxMzJdV3zOmROWBn7+&#10;/u3849f551c2S/b0PqwIdecJF4e3MNCleYgHCibVQ4M2fUkPozyZe7qaq4bIJAXLm/l8ebPgTFKu&#10;XM6WZXa/eDztMcT3CixLi4ojDS97Ko4fQqROCPoAScUCGF3vtDF5g+3+nUF2FDToXX5Sk3TkL5hx&#10;rK/4m0W5yMwO0vkRZxzBk9hRVFrFYT9cHNhDfSIDDh5121Fz2YIMp8HkOpdLlCb/5z6TPv44m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uVBHu2AAAAAoBAAAPAAAAAAAAAAEAIAAAACIAAABkcnMv&#10;ZG93bnJldi54bWxQSwECFAAUAAAACACHTuJACmGxnMoBAACAAwAADgAAAAAAAAABACAAAAAnAQAA&#10;ZHJzL2Uyb0RvYy54bWxQSwUGAAAAAAYABgBZAQAAYwUAAAAA&#10;" stroked="f">
          <v:textbox>
            <w:txbxContent>
              <w:p w:rsidR="0043523B" w:rsidRDefault="00CA23E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A23E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3523B" w:rsidRDefault="00CA23EE" w:rsidP="00E86FAB">
    <w:pPr>
      <w:pStyle w:val="a5"/>
      <w:pBdr>
        <w:bottom w:val="none" w:sz="0" w:space="1" w:color="auto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3523B" w:rsidRDefault="0037280A">
    <w:pPr>
      <w:rPr>
        <w:sz w:val="18"/>
        <w:szCs w:val="18"/>
      </w:rPr>
    </w:pPr>
    <w:r w:rsidRPr="0037280A">
      <w:rPr>
        <w:sz w:val="18"/>
      </w:rPr>
      <w:pict>
        <v:line id="Line 1026" o:spid="_x0000_s1027" style="position:absolute;left:0;text-align:left;z-index:251661312" from="-.45pt,.75pt" to="499.5pt,.8pt" o:gfxdata="UEsDBAoAAAAAAIdO4kAAAAAAAAAAAAAAAAAEAAAAZHJzL1BLAwQUAAAACACHTuJAXj/YGtMAAAAF&#10;AQAADwAAAGRycy9kb3ducmV2LnhtbE2PzU7DMBCE70i8g7VIXKrWbhEVSeP0AOTGhRbEdRtvk4h4&#10;ncbuDzw9ywmOszOa/aZYX3yvTjTGLrCF+cyAIq6D67ix8Latpg+gYkJ22AcmC18UYV1eXxWYu3Dm&#10;VzptUqOkhGOOFtqUhlzrWLfkMc7CQCzePowek8ix0W7Es5T7Xi+MWWqPHcuHFgd6bKn+3By9hVi9&#10;06H6ntQT83HXBFocnl6e0drbm7lZgUp0SX9h+MUXdCiFaReO7KLqLUwzCcr5HpS4WZbJsp3oJeiy&#10;0P/pyx9QSwMEFAAAAAgAh07iQHYiIDjPAQAApAMAAA4AAABkcnMvZTJvRG9jLnhtbK1TTY/bIBC9&#10;V+p/QNwbJ04Tda04e0i0vaRtpN3+AIKxjQoMYkjs/PsO5KPd7WUP9QEBM/PmvTd49Thaw04qoAZX&#10;89lkyplyEhrtupr/fHn69IUzjMI1woBTNT8r5I/rjx9Wg69UCT2YRgVGIA6rwde8j9FXRYGyV1bg&#10;BLxyFGwhWBHpGLqiCWIgdGuKcjpdFgOExgeQCpFut5cgvyKG9wBC22qptiCPVrl4QQ3KiEiSsNce&#10;+TqzbVsl44+2RRWZqTkpjXmlJrQ/pLVYr0TVBeF7La8UxHsovNFkhXbU9A61FVGwY9D/QFktAyC0&#10;cSLBFhch2RFSMZu+8ea5F15lLWQ1+rvp+P9g5ffTPjDd1LzkzAlLA99pp9hsWi6TOYPHinI2bh+S&#10;PDm6Z78D+QuZg00vXKcyyZezp8pZqihelaQDempxGL5BQzniGCE7NbbBJkjygI15IOf7QNQYmaTL&#10;5fzzw3y54ExSbDlfZHxR3Up9wPhVgWVpU3NDxDO0OO0wJiqiuqWkTg6etDF54saxoeYPi3KRCxCM&#10;blIwpWHoDhsT2EmkN5O/a99XaQGOrrk0Me4qOym9eHaA5rwPNztoeJnN9aGl1/H3OVf/+bnW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eP9ga0wAAAAUBAAAPAAAAAAAAAAEAIAAAACIAAABkcnMv&#10;ZG93bnJldi54bWxQSwECFAAUAAAACACHTuJAdiIgOM8BAACkAwAADgAAAAAAAAABACAAAAAiAQAA&#10;ZHJzL2Uyb0RvYy54bWxQSwUGAAAAAAYABgBZAQAAYwUAAAAA&#10;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26FF3"/>
    <w:rsid w:val="000E1ABC"/>
    <w:rsid w:val="000E74AB"/>
    <w:rsid w:val="000F1829"/>
    <w:rsid w:val="000F6DF5"/>
    <w:rsid w:val="00143DEA"/>
    <w:rsid w:val="00165B16"/>
    <w:rsid w:val="00194918"/>
    <w:rsid w:val="002126B8"/>
    <w:rsid w:val="00234061"/>
    <w:rsid w:val="002479BB"/>
    <w:rsid w:val="00271B75"/>
    <w:rsid w:val="0029411E"/>
    <w:rsid w:val="00294DF3"/>
    <w:rsid w:val="002A2812"/>
    <w:rsid w:val="002C155E"/>
    <w:rsid w:val="002C2E25"/>
    <w:rsid w:val="0031158A"/>
    <w:rsid w:val="00316FFB"/>
    <w:rsid w:val="00342185"/>
    <w:rsid w:val="0037280A"/>
    <w:rsid w:val="0037348A"/>
    <w:rsid w:val="003C2BA7"/>
    <w:rsid w:val="00400045"/>
    <w:rsid w:val="00414963"/>
    <w:rsid w:val="00417B50"/>
    <w:rsid w:val="004315D6"/>
    <w:rsid w:val="0043523B"/>
    <w:rsid w:val="00466363"/>
    <w:rsid w:val="004B2E00"/>
    <w:rsid w:val="004D3588"/>
    <w:rsid w:val="004F4570"/>
    <w:rsid w:val="00534EFC"/>
    <w:rsid w:val="0059434F"/>
    <w:rsid w:val="005C3F91"/>
    <w:rsid w:val="00611AE2"/>
    <w:rsid w:val="0061709E"/>
    <w:rsid w:val="006518DF"/>
    <w:rsid w:val="006A2294"/>
    <w:rsid w:val="006F7E56"/>
    <w:rsid w:val="00704E3D"/>
    <w:rsid w:val="00721DDF"/>
    <w:rsid w:val="00726EBB"/>
    <w:rsid w:val="007508CA"/>
    <w:rsid w:val="00756297"/>
    <w:rsid w:val="007913F4"/>
    <w:rsid w:val="007A5532"/>
    <w:rsid w:val="007C2B71"/>
    <w:rsid w:val="007E1C9A"/>
    <w:rsid w:val="00816E49"/>
    <w:rsid w:val="00832EBE"/>
    <w:rsid w:val="008430A5"/>
    <w:rsid w:val="00850B29"/>
    <w:rsid w:val="00856058"/>
    <w:rsid w:val="008718E5"/>
    <w:rsid w:val="00873503"/>
    <w:rsid w:val="00895DA5"/>
    <w:rsid w:val="00897023"/>
    <w:rsid w:val="008B348C"/>
    <w:rsid w:val="008D6CB1"/>
    <w:rsid w:val="008E29E5"/>
    <w:rsid w:val="008E3890"/>
    <w:rsid w:val="009247B5"/>
    <w:rsid w:val="00926FFD"/>
    <w:rsid w:val="009462A0"/>
    <w:rsid w:val="009562C2"/>
    <w:rsid w:val="00961621"/>
    <w:rsid w:val="00982080"/>
    <w:rsid w:val="009B5CF8"/>
    <w:rsid w:val="009C6468"/>
    <w:rsid w:val="009E059D"/>
    <w:rsid w:val="009F215F"/>
    <w:rsid w:val="00A06E5A"/>
    <w:rsid w:val="00A106BA"/>
    <w:rsid w:val="00A11416"/>
    <w:rsid w:val="00A11739"/>
    <w:rsid w:val="00A448D3"/>
    <w:rsid w:val="00A554FA"/>
    <w:rsid w:val="00A749C6"/>
    <w:rsid w:val="00A90F56"/>
    <w:rsid w:val="00A9268E"/>
    <w:rsid w:val="00AA251F"/>
    <w:rsid w:val="00AB362A"/>
    <w:rsid w:val="00AD2F34"/>
    <w:rsid w:val="00AF6149"/>
    <w:rsid w:val="00B237BE"/>
    <w:rsid w:val="00B50BC6"/>
    <w:rsid w:val="00B5421D"/>
    <w:rsid w:val="00B94801"/>
    <w:rsid w:val="00BA0232"/>
    <w:rsid w:val="00BB2835"/>
    <w:rsid w:val="00BC5E25"/>
    <w:rsid w:val="00BF58AC"/>
    <w:rsid w:val="00C06B59"/>
    <w:rsid w:val="00C24633"/>
    <w:rsid w:val="00C361F9"/>
    <w:rsid w:val="00C675B1"/>
    <w:rsid w:val="00C85183"/>
    <w:rsid w:val="00C960F6"/>
    <w:rsid w:val="00CA23EE"/>
    <w:rsid w:val="00CB6E96"/>
    <w:rsid w:val="00CC1014"/>
    <w:rsid w:val="00CC3FCC"/>
    <w:rsid w:val="00CC5BE3"/>
    <w:rsid w:val="00CC76DC"/>
    <w:rsid w:val="00D8374B"/>
    <w:rsid w:val="00D9588B"/>
    <w:rsid w:val="00DA2B3E"/>
    <w:rsid w:val="00DA5541"/>
    <w:rsid w:val="00DD4113"/>
    <w:rsid w:val="00DD4BD5"/>
    <w:rsid w:val="00DE1F4F"/>
    <w:rsid w:val="00DF242C"/>
    <w:rsid w:val="00E23C6F"/>
    <w:rsid w:val="00E81FF0"/>
    <w:rsid w:val="00E86FAB"/>
    <w:rsid w:val="00EC4E7C"/>
    <w:rsid w:val="00EC7AF9"/>
    <w:rsid w:val="00EE0D08"/>
    <w:rsid w:val="00F120BE"/>
    <w:rsid w:val="00F358B0"/>
    <w:rsid w:val="00F73453"/>
    <w:rsid w:val="00FC2E2E"/>
    <w:rsid w:val="056E5577"/>
    <w:rsid w:val="0BAB5569"/>
    <w:rsid w:val="0C33720B"/>
    <w:rsid w:val="215E56CA"/>
    <w:rsid w:val="25C20FDA"/>
    <w:rsid w:val="2C4344F1"/>
    <w:rsid w:val="31503A76"/>
    <w:rsid w:val="346C734D"/>
    <w:rsid w:val="3D4A072E"/>
    <w:rsid w:val="3F3959AB"/>
    <w:rsid w:val="3FC57A64"/>
    <w:rsid w:val="40FC20FC"/>
    <w:rsid w:val="448D4AEC"/>
    <w:rsid w:val="54EB2AD7"/>
    <w:rsid w:val="58FF3EBE"/>
    <w:rsid w:val="59757912"/>
    <w:rsid w:val="5B0C3089"/>
    <w:rsid w:val="5B9A01C7"/>
    <w:rsid w:val="63D863A2"/>
    <w:rsid w:val="64C84113"/>
    <w:rsid w:val="67A32A1E"/>
    <w:rsid w:val="6D5B51E0"/>
    <w:rsid w:val="70332EB6"/>
    <w:rsid w:val="7BA60639"/>
    <w:rsid w:val="7CA666BA"/>
    <w:rsid w:val="7F445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23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4352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352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35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4352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43523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3523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3523B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43523B"/>
    <w:rPr>
      <w:sz w:val="18"/>
      <w:szCs w:val="18"/>
    </w:rPr>
  </w:style>
  <w:style w:type="character" w:customStyle="1" w:styleId="CharChar1">
    <w:name w:val="Char Char1"/>
    <w:qFormat/>
    <w:locked/>
    <w:rsid w:val="0043523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102</Words>
  <Characters>582</Characters>
  <Application>Microsoft Office Word</Application>
  <DocSecurity>0</DocSecurity>
  <Lines>4</Lines>
  <Paragraphs>1</Paragraphs>
  <ScaleCrop>false</ScaleCrop>
  <Company>Aliyun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18</cp:revision>
  <cp:lastPrinted>2017-03-07T01:14:00Z</cp:lastPrinted>
  <dcterms:created xsi:type="dcterms:W3CDTF">2021-05-19T07:17:00Z</dcterms:created>
  <dcterms:modified xsi:type="dcterms:W3CDTF">2021-10-31T14:03:00Z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26BED54AA19A4A54947B98B04C60EAAA</vt:lpwstr>
  </property>
</Properties>
</file>