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w:t>
            </w:r>
            <w:bookmarkStart w:id="15" w:name="_GoBack"/>
            <w:bookmarkEnd w:id="15"/>
            <w:r>
              <w:rPr>
                <w:rFonts w:hint="eastAsia"/>
                <w:b/>
                <w:sz w:val="22"/>
                <w:szCs w:val="22"/>
              </w:rPr>
              <w:t>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四川锦华泰建设工程有限公司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0396-2019-QJEO-2021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李凤仪</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2019-N1QMS-3031946</w:t>
            </w:r>
          </w:p>
          <w:p>
            <w:pPr>
              <w:widowControl/>
              <w:jc w:val="center"/>
              <w:rPr>
                <w:rFonts w:ascii="宋体" w:hAnsi="宋体" w:cs="宋体"/>
                <w:color w:val="000000"/>
                <w:kern w:val="0"/>
                <w:szCs w:val="21"/>
              </w:rPr>
            </w:pPr>
            <w:r>
              <w:rPr>
                <w:rFonts w:ascii="宋体" w:hAnsi="宋体" w:cs="宋体"/>
                <w:color w:val="000000"/>
                <w:kern w:val="0"/>
                <w:szCs w:val="21"/>
              </w:rPr>
              <w:t>2021-N1EMS-3031946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李林</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2019-N1QMS-1242345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2021年12月26日 上午</w:t>
            </w:r>
            <w:bookmarkEnd w:id="14"/>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2021年12月29日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2672B"/>
    <w:multiLevelType w:val="singleLevel"/>
    <w:tmpl w:val="383267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BB2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2021-12-26T06:21:19Z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