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BC" w:rsidRDefault="00E243E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 wp14:anchorId="56D49E50" wp14:editId="35CA50E9">
            <wp:simplePos x="0" y="0"/>
            <wp:positionH relativeFrom="column">
              <wp:posOffset>-433070</wp:posOffset>
            </wp:positionH>
            <wp:positionV relativeFrom="paragraph">
              <wp:posOffset>-711200</wp:posOffset>
            </wp:positionV>
            <wp:extent cx="7200000" cy="9655568"/>
            <wp:effectExtent l="0" t="0" r="0" b="0"/>
            <wp:wrapNone/>
            <wp:docPr id="5" name="图片 5" descr="E:\360安全云盘同步版\国标联合审核\202111\沧州荣森管业有限公司\新建文件夹\Q\扫描全能王 2021-11-09 09.3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1\沧州荣森管业有限公司\新建文件夹\Q\扫描全能王 2021-11-09 09.38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CCC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8B12BC">
        <w:trPr>
          <w:cantSplit/>
          <w:trHeight w:val="915"/>
        </w:trPr>
        <w:tc>
          <w:tcPr>
            <w:tcW w:w="1368" w:type="dxa"/>
          </w:tcPr>
          <w:p w:rsidR="008B12BC" w:rsidRDefault="00B10CC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8B12BC" w:rsidRDefault="00B10CCC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8B12BC" w:rsidRDefault="00B10CCC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9914F7"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8B12BC">
        <w:trPr>
          <w:cantSplit/>
        </w:trPr>
        <w:tc>
          <w:tcPr>
            <w:tcW w:w="1368" w:type="dxa"/>
          </w:tcPr>
          <w:p w:rsidR="008B12BC" w:rsidRDefault="00B10CC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8B12BC" w:rsidRDefault="00B10CC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沧州</w:t>
            </w:r>
            <w:proofErr w:type="gramStart"/>
            <w:r>
              <w:rPr>
                <w:rFonts w:ascii="方正仿宋简体" w:eastAsia="方正仿宋简体"/>
                <w:b/>
              </w:rPr>
              <w:t>荣森管</w:t>
            </w:r>
            <w:proofErr w:type="gramEnd"/>
            <w:r>
              <w:rPr>
                <w:rFonts w:ascii="方正仿宋简体" w:eastAsia="方正仿宋简体"/>
                <w:b/>
              </w:rPr>
              <w:t>业有限公司</w:t>
            </w:r>
            <w:bookmarkEnd w:id="11"/>
          </w:p>
        </w:tc>
        <w:tc>
          <w:tcPr>
            <w:tcW w:w="1290" w:type="dxa"/>
          </w:tcPr>
          <w:p w:rsidR="008B12BC" w:rsidRDefault="00B10CC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8B12BC" w:rsidRDefault="00087D9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王云龙</w:t>
            </w:r>
          </w:p>
        </w:tc>
      </w:tr>
      <w:tr w:rsidR="008B12BC">
        <w:trPr>
          <w:cantSplit/>
        </w:trPr>
        <w:tc>
          <w:tcPr>
            <w:tcW w:w="1368" w:type="dxa"/>
          </w:tcPr>
          <w:p w:rsidR="008B12BC" w:rsidRDefault="00B10CC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8B12BC" w:rsidRDefault="00087D9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生产技术部</w:t>
            </w:r>
          </w:p>
        </w:tc>
        <w:tc>
          <w:tcPr>
            <w:tcW w:w="1290" w:type="dxa"/>
          </w:tcPr>
          <w:p w:rsidR="008B12BC" w:rsidRDefault="00B10CCC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8B12BC" w:rsidRDefault="00087D93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2021.11.15</w:t>
            </w:r>
          </w:p>
        </w:tc>
      </w:tr>
      <w:tr w:rsidR="008D3B93">
        <w:trPr>
          <w:trHeight w:val="4138"/>
        </w:trPr>
        <w:tc>
          <w:tcPr>
            <w:tcW w:w="10035" w:type="dxa"/>
            <w:gridSpan w:val="4"/>
          </w:tcPr>
          <w:p w:rsidR="008D3B93" w:rsidRDefault="008D3B93" w:rsidP="00670604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8D3B93" w:rsidRPr="00482338" w:rsidRDefault="008D3B93" w:rsidP="00670604">
            <w:pPr>
              <w:spacing w:after="0" w:line="360" w:lineRule="auto"/>
              <w:ind w:firstLineChars="200" w:firstLine="442"/>
              <w:rPr>
                <w:rFonts w:ascii="方正仿宋简体" w:eastAsia="方正仿宋简体"/>
                <w:b/>
              </w:rPr>
            </w:pPr>
            <w:r w:rsidRPr="00482338">
              <w:rPr>
                <w:rFonts w:ascii="宋体" w:hAnsi="宋体" w:hint="eastAsia"/>
                <w:b/>
                <w:sz w:val="22"/>
                <w:szCs w:val="22"/>
              </w:rPr>
              <w:t>未能提供对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发泡</w:t>
            </w:r>
            <w:r w:rsidRPr="00482338">
              <w:rPr>
                <w:rFonts w:ascii="宋体" w:hAnsi="宋体" w:hint="eastAsia"/>
                <w:b/>
                <w:sz w:val="22"/>
                <w:szCs w:val="22"/>
              </w:rPr>
              <w:t>特殊过程进行确认的证据，不符合规定要求。</w:t>
            </w:r>
          </w:p>
          <w:p w:rsidR="008D3B93" w:rsidRDefault="008D3B93" w:rsidP="00670604">
            <w:pPr>
              <w:spacing w:after="0" w:line="160" w:lineRule="exact"/>
              <w:rPr>
                <w:rFonts w:ascii="方正仿宋简体" w:eastAsia="方正仿宋简体"/>
                <w:b/>
              </w:rPr>
            </w:pPr>
          </w:p>
          <w:p w:rsidR="008D3B93" w:rsidRDefault="008D3B93" w:rsidP="00670604">
            <w:pPr>
              <w:spacing w:after="0" w:line="160" w:lineRule="exact"/>
              <w:rPr>
                <w:rFonts w:ascii="方正仿宋简体" w:eastAsia="方正仿宋简体"/>
                <w:b/>
              </w:rPr>
            </w:pPr>
          </w:p>
          <w:p w:rsidR="008D3B93" w:rsidRDefault="008D3B93" w:rsidP="00670604">
            <w:pPr>
              <w:snapToGrid w:val="0"/>
              <w:spacing w:after="0"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8.5.1  条款 </w:t>
            </w:r>
          </w:p>
          <w:p w:rsidR="008D3B93" w:rsidRDefault="008D3B93" w:rsidP="00670604">
            <w:pPr>
              <w:snapToGrid w:val="0"/>
              <w:spacing w:after="0"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8D3B93" w:rsidRDefault="008D3B93" w:rsidP="00670604">
            <w:pPr>
              <w:snapToGrid w:val="0"/>
              <w:spacing w:after="0"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8D3B93" w:rsidRDefault="008D3B93" w:rsidP="00670604">
            <w:pPr>
              <w:tabs>
                <w:tab w:val="left" w:pos="4300"/>
              </w:tabs>
              <w:snapToGrid w:val="0"/>
              <w:spacing w:after="0"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8D3B93" w:rsidRDefault="008D3B93" w:rsidP="00E667C2">
            <w:pPr>
              <w:snapToGrid w:val="0"/>
              <w:spacing w:after="0"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8D3B93" w:rsidRDefault="008D3B93" w:rsidP="00670604">
            <w:pPr>
              <w:snapToGrid w:val="0"/>
              <w:spacing w:after="0"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8D3B93" w:rsidRDefault="008D3B93" w:rsidP="00670604">
            <w:pPr>
              <w:spacing w:after="0"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8D3B93" w:rsidRDefault="008D3B93" w:rsidP="00670604">
            <w:pPr>
              <w:spacing w:after="0"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8D3B93" w:rsidRDefault="008D3B93" w:rsidP="00670604">
            <w:pPr>
              <w:spacing w:after="0"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8D3B93" w:rsidRDefault="008D3B93" w:rsidP="00670604">
            <w:pPr>
              <w:spacing w:after="0"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8D3B93" w:rsidRDefault="008D3B93" w:rsidP="00670604">
            <w:pPr>
              <w:tabs>
                <w:tab w:val="left" w:pos="4300"/>
              </w:tabs>
              <w:snapToGrid w:val="0"/>
              <w:spacing w:after="0" w:line="280" w:lineRule="exact"/>
              <w:rPr>
                <w:b/>
                <w:sz w:val="16"/>
                <w:szCs w:val="16"/>
              </w:rPr>
            </w:pPr>
          </w:p>
          <w:p w:rsidR="008D3B93" w:rsidRDefault="008D3B93" w:rsidP="00670604">
            <w:pPr>
              <w:tabs>
                <w:tab w:val="left" w:pos="4300"/>
              </w:tabs>
              <w:snapToGrid w:val="0"/>
              <w:spacing w:after="0"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8D3B93" w:rsidRDefault="008D3B93" w:rsidP="00670604">
            <w:pPr>
              <w:spacing w:after="0" w:line="160" w:lineRule="exact"/>
              <w:rPr>
                <w:rFonts w:ascii="方正仿宋简体" w:eastAsia="方正仿宋简体"/>
                <w:b/>
              </w:rPr>
            </w:pPr>
          </w:p>
          <w:p w:rsidR="008D3B93" w:rsidRDefault="008D3B93" w:rsidP="00670604">
            <w:pPr>
              <w:spacing w:after="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8D3B93" w:rsidRDefault="008D3B93" w:rsidP="00670604">
            <w:pPr>
              <w:spacing w:after="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8D3B93">
        <w:trPr>
          <w:trHeight w:val="3768"/>
        </w:trPr>
        <w:tc>
          <w:tcPr>
            <w:tcW w:w="10035" w:type="dxa"/>
            <w:gridSpan w:val="4"/>
          </w:tcPr>
          <w:p w:rsidR="008D3B93" w:rsidRDefault="008D3B93" w:rsidP="00670604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8D3B93" w:rsidRDefault="008D3B93" w:rsidP="00670604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8D3B93" w:rsidRDefault="008D3B93" w:rsidP="00670604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8D3B93" w:rsidRDefault="008D3B93" w:rsidP="00670604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8D3B93" w:rsidRDefault="008D3B93" w:rsidP="00670604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9914F7" w:rsidRDefault="009914F7" w:rsidP="00670604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</w:p>
          <w:p w:rsidR="008D3B93" w:rsidRDefault="008D3B93" w:rsidP="00670604">
            <w:pPr>
              <w:spacing w:after="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审核员：                 日期：       </w:t>
            </w:r>
          </w:p>
        </w:tc>
      </w:tr>
    </w:tbl>
    <w:p w:rsidR="008B12BC" w:rsidRDefault="00B10CCC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8D3B93" w:rsidTr="008D3B93">
        <w:trPr>
          <w:trHeight w:val="1702"/>
        </w:trPr>
        <w:tc>
          <w:tcPr>
            <w:tcW w:w="10028" w:type="dxa"/>
          </w:tcPr>
          <w:p w:rsidR="008D3B93" w:rsidRDefault="00E243E4" w:rsidP="0067060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 wp14:anchorId="14B2381B" wp14:editId="141F23E0">
                  <wp:simplePos x="0" y="0"/>
                  <wp:positionH relativeFrom="column">
                    <wp:posOffset>-488950</wp:posOffset>
                  </wp:positionH>
                  <wp:positionV relativeFrom="paragraph">
                    <wp:posOffset>-1200150</wp:posOffset>
                  </wp:positionV>
                  <wp:extent cx="7200000" cy="9655568"/>
                  <wp:effectExtent l="0" t="0" r="0" b="0"/>
                  <wp:wrapNone/>
                  <wp:docPr id="6" name="图片 6" descr="E:\360安全云盘同步版\国标联合审核\202111\沧州荣森管业有限公司\新建文件夹\Q\扫描全能王 2021-11-09 09.3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1\沧州荣森管业有限公司\新建文件夹\Q\扫描全能王 2021-11-09 09.38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5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3B93">
              <w:rPr>
                <w:rFonts w:eastAsia="方正仿宋简体" w:hint="eastAsia"/>
                <w:b/>
              </w:rPr>
              <w:t>不符合项事实摘要：</w:t>
            </w:r>
          </w:p>
          <w:p w:rsidR="008D3B93" w:rsidRPr="00333A84" w:rsidRDefault="008D3B93" w:rsidP="00670604">
            <w:pPr>
              <w:ind w:firstLineChars="200" w:firstLine="440"/>
              <w:rPr>
                <w:rFonts w:eastAsia="方正仿宋简体"/>
              </w:rPr>
            </w:pPr>
            <w:r w:rsidRPr="00333A84">
              <w:rPr>
                <w:rFonts w:ascii="宋体" w:hAnsi="宋体" w:hint="eastAsia"/>
                <w:sz w:val="22"/>
                <w:szCs w:val="22"/>
              </w:rPr>
              <w:t>未能提供对</w:t>
            </w:r>
            <w:r>
              <w:rPr>
                <w:rFonts w:ascii="宋体" w:hAnsi="宋体" w:hint="eastAsia"/>
                <w:sz w:val="22"/>
                <w:szCs w:val="22"/>
              </w:rPr>
              <w:t>发泡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特殊过程进行确认的证据。</w:t>
            </w:r>
          </w:p>
          <w:p w:rsidR="008D3B93" w:rsidRDefault="008D3B93" w:rsidP="00670604">
            <w:pPr>
              <w:rPr>
                <w:rFonts w:eastAsia="方正仿宋简体"/>
                <w:b/>
              </w:rPr>
            </w:pPr>
          </w:p>
        </w:tc>
      </w:tr>
      <w:tr w:rsidR="008D3B93" w:rsidTr="008D3B93">
        <w:trPr>
          <w:trHeight w:val="1393"/>
        </w:trPr>
        <w:tc>
          <w:tcPr>
            <w:tcW w:w="10028" w:type="dxa"/>
          </w:tcPr>
          <w:p w:rsidR="008D3B93" w:rsidRDefault="008D3B93" w:rsidP="006706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8D3B93" w:rsidRDefault="008D3B93" w:rsidP="00670604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马上组织人员对</w:t>
            </w:r>
            <w:r>
              <w:rPr>
                <w:rFonts w:ascii="宋体" w:hAnsi="宋体" w:hint="eastAsia"/>
                <w:sz w:val="22"/>
                <w:szCs w:val="22"/>
              </w:rPr>
              <w:t>发泡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过程进行能力确认。</w:t>
            </w:r>
          </w:p>
        </w:tc>
      </w:tr>
      <w:tr w:rsidR="008D3B93" w:rsidTr="008D3B93">
        <w:trPr>
          <w:trHeight w:val="1854"/>
        </w:trPr>
        <w:tc>
          <w:tcPr>
            <w:tcW w:w="10028" w:type="dxa"/>
          </w:tcPr>
          <w:p w:rsidR="008D3B93" w:rsidRDefault="008D3B93" w:rsidP="006706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8D3B93" w:rsidRDefault="008D3B93" w:rsidP="00670604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相关人员对标准知识学习不足，不知道需要定期对</w:t>
            </w:r>
            <w:r>
              <w:rPr>
                <w:rFonts w:ascii="宋体" w:hAnsi="宋体" w:hint="eastAsia"/>
                <w:sz w:val="22"/>
                <w:szCs w:val="22"/>
              </w:rPr>
              <w:t>发泡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特殊过程进行确认的重要性。</w:t>
            </w:r>
          </w:p>
        </w:tc>
      </w:tr>
      <w:tr w:rsidR="008D3B93" w:rsidTr="008D3B93">
        <w:trPr>
          <w:trHeight w:val="1537"/>
        </w:trPr>
        <w:tc>
          <w:tcPr>
            <w:tcW w:w="10028" w:type="dxa"/>
          </w:tcPr>
          <w:p w:rsidR="008D3B93" w:rsidRDefault="008D3B93" w:rsidP="006706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8D3B93" w:rsidRDefault="008D3B93" w:rsidP="00670604">
            <w:pPr>
              <w:ind w:firstLineChars="200" w:firstLine="440"/>
              <w:rPr>
                <w:rFonts w:ascii="宋体" w:hAnsi="宋体"/>
                <w:sz w:val="22"/>
                <w:szCs w:val="22"/>
              </w:rPr>
            </w:pPr>
            <w:r w:rsidRPr="00333A84">
              <w:rPr>
                <w:rFonts w:ascii="宋体" w:hAnsi="宋体"/>
                <w:sz w:val="22"/>
                <w:szCs w:val="22"/>
              </w:rPr>
              <w:t>对相关人员进行培训教育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，</w:t>
            </w:r>
            <w:r w:rsidRPr="00333A84">
              <w:rPr>
                <w:rFonts w:ascii="宋体" w:hAnsi="宋体"/>
                <w:sz w:val="22"/>
                <w:szCs w:val="22"/>
              </w:rPr>
              <w:t>提高过程控制管理意识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。</w:t>
            </w:r>
          </w:p>
          <w:p w:rsidR="008D3B93" w:rsidRPr="00333A84" w:rsidRDefault="008D3B93" w:rsidP="00670604">
            <w:pPr>
              <w:ind w:firstLineChars="200" w:firstLine="440"/>
              <w:rPr>
                <w:rFonts w:ascii="宋体" w:hAnsi="宋体"/>
                <w:sz w:val="22"/>
                <w:szCs w:val="22"/>
              </w:rPr>
            </w:pPr>
          </w:p>
          <w:p w:rsidR="008D3B93" w:rsidRDefault="008D3B93" w:rsidP="008D3B93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预定完成日期：2021.11.15日</w:t>
            </w:r>
          </w:p>
        </w:tc>
      </w:tr>
      <w:tr w:rsidR="008D3B93" w:rsidTr="008D3B93">
        <w:trPr>
          <w:trHeight w:val="1699"/>
        </w:trPr>
        <w:tc>
          <w:tcPr>
            <w:tcW w:w="10028" w:type="dxa"/>
          </w:tcPr>
          <w:p w:rsidR="008D3B93" w:rsidRDefault="008D3B93" w:rsidP="006706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8D3B93" w:rsidRDefault="008D3B93" w:rsidP="00E667C2">
            <w:pPr>
              <w:ind w:firstLineChars="200" w:firstLine="42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 xml:space="preserve"> 再检查其他有无类似情况，未发现。</w:t>
            </w:r>
          </w:p>
        </w:tc>
      </w:tr>
      <w:tr w:rsidR="008D3B93" w:rsidTr="008D3B93">
        <w:trPr>
          <w:trHeight w:val="2485"/>
        </w:trPr>
        <w:tc>
          <w:tcPr>
            <w:tcW w:w="10028" w:type="dxa"/>
          </w:tcPr>
          <w:p w:rsidR="008D3B93" w:rsidRDefault="008D3B93" w:rsidP="006706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8D3B93" w:rsidRDefault="008D3B93" w:rsidP="00670604">
            <w:pPr>
              <w:ind w:firstLineChars="200" w:firstLine="422"/>
              <w:rPr>
                <w:rFonts w:ascii="宋体" w:hAnsi="宋体"/>
                <w:sz w:val="22"/>
                <w:szCs w:val="22"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查验了</w:t>
            </w:r>
            <w:r>
              <w:rPr>
                <w:rFonts w:ascii="宋体" w:hAnsi="宋体" w:hint="eastAsia"/>
                <w:sz w:val="22"/>
                <w:szCs w:val="22"/>
              </w:rPr>
              <w:t>发泡</w:t>
            </w:r>
            <w:r w:rsidRPr="00333A84">
              <w:rPr>
                <w:rFonts w:ascii="宋体" w:hAnsi="宋体" w:hint="eastAsia"/>
                <w:sz w:val="22"/>
                <w:szCs w:val="22"/>
              </w:rPr>
              <w:t>过程确认记录，培训记录，整改措施有效。</w:t>
            </w:r>
          </w:p>
          <w:p w:rsidR="008D3B93" w:rsidRDefault="008D3B93" w:rsidP="00E243E4">
            <w:pPr>
              <w:ind w:firstLineChars="200" w:firstLine="422"/>
              <w:rPr>
                <w:rFonts w:eastAsia="方正仿宋简体"/>
                <w:b/>
              </w:rPr>
            </w:pPr>
          </w:p>
          <w:p w:rsidR="008D3B93" w:rsidRDefault="008D3B93" w:rsidP="0067060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         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8B12BC" w:rsidRDefault="00B10CCC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 w:rsidR="008D3B93">
        <w:rPr>
          <w:rFonts w:eastAsia="方正仿宋简体" w:hint="eastAsia"/>
          <w:b/>
        </w:rPr>
        <w:t xml:space="preserve">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799606"/>
            <wp:effectExtent l="0" t="0" r="0" b="0"/>
            <wp:wrapNone/>
            <wp:docPr id="7" name="图片 7" descr="E:\360安全云盘同步版\国标联合审核\202111\沧州荣森管业有限公司\新建文件夹\Q\扫描全能王 2021-11-09 09.3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11\沧州荣森管业有限公司\新建文件夹\Q\扫描全能王 2021-11-09 09.38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9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7273F7A" wp14:editId="37A3028A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10179167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</w:p>
    <w:p w:rsidR="00E243E4" w:rsidRDefault="00E243E4">
      <w:pPr>
        <w:rPr>
          <w:rFonts w:eastAsia="方正仿宋简体" w:hint="eastAsia"/>
          <w:b/>
        </w:rPr>
      </w:pPr>
      <w:bookmarkStart w:id="19" w:name="_GoBack"/>
      <w:bookmarkEnd w:id="19"/>
    </w:p>
    <w:sectPr w:rsidR="00E243E4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363" w:rsidRDefault="00380363">
      <w:pPr>
        <w:spacing w:after="0" w:line="240" w:lineRule="auto"/>
      </w:pPr>
      <w:r>
        <w:separator/>
      </w:r>
    </w:p>
  </w:endnote>
  <w:endnote w:type="continuationSeparator" w:id="0">
    <w:p w:rsidR="00380363" w:rsidRDefault="00380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BC" w:rsidRDefault="00B10CCC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363" w:rsidRDefault="00380363">
      <w:pPr>
        <w:spacing w:after="0" w:line="240" w:lineRule="auto"/>
      </w:pPr>
      <w:r>
        <w:separator/>
      </w:r>
    </w:p>
  </w:footnote>
  <w:footnote w:type="continuationSeparator" w:id="0">
    <w:p w:rsidR="00380363" w:rsidRDefault="003803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2BC" w:rsidRDefault="00380363" w:rsidP="00087D93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8B12BC" w:rsidRDefault="00B10CCC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B10CC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CC">
      <w:rPr>
        <w:rStyle w:val="CharChar1"/>
        <w:rFonts w:hint="default"/>
      </w:rPr>
      <w:t>北京国标联合认证有限公司</w:t>
    </w:r>
    <w:r w:rsidR="00B10CCC">
      <w:rPr>
        <w:rStyle w:val="CharChar1"/>
        <w:rFonts w:hint="default"/>
      </w:rPr>
      <w:tab/>
    </w:r>
    <w:r w:rsidR="00B10CCC">
      <w:rPr>
        <w:rStyle w:val="CharChar1"/>
        <w:rFonts w:hint="default"/>
      </w:rPr>
      <w:tab/>
    </w:r>
    <w:r w:rsidR="00B10CCC">
      <w:rPr>
        <w:rStyle w:val="CharChar1"/>
        <w:rFonts w:hint="default"/>
      </w:rPr>
      <w:tab/>
    </w:r>
  </w:p>
  <w:p w:rsidR="008B12BC" w:rsidRDefault="00B10CCC" w:rsidP="00087D93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12BC"/>
    <w:rsid w:val="00087D93"/>
    <w:rsid w:val="00380363"/>
    <w:rsid w:val="008B12BC"/>
    <w:rsid w:val="008D3B93"/>
    <w:rsid w:val="009914F7"/>
    <w:rsid w:val="00B10CCC"/>
    <w:rsid w:val="00E243E4"/>
    <w:rsid w:val="00E66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179</Words>
  <Characters>1024</Characters>
  <Application>Microsoft Office Word</Application>
  <DocSecurity>0</DocSecurity>
  <Lines>8</Lines>
  <Paragraphs>2</Paragraphs>
  <ScaleCrop>false</ScaleCrop>
  <Company>微软中国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2021-12-03T12:44:00Z</cp:lastPrinted>
  <dcterms:created xsi:type="dcterms:W3CDTF">2015-06-17T14:39:00Z</dcterms:created>
  <dcterms:modified xsi:type="dcterms:W3CDTF">2021-12-03T12:44:00Z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