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A67" w:rsidRDefault="00157F04">
      <w:pPr>
        <w:ind w:right="8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="00A86648" w:rsidRPr="00253DB1">
        <w:rPr>
          <w:rFonts w:hint="eastAsia"/>
          <w:szCs w:val="21"/>
          <w:u w:val="single"/>
        </w:rPr>
        <w:t>050-2017-2021</w:t>
      </w:r>
    </w:p>
    <w:p w:rsidR="00812A67" w:rsidRDefault="00157F04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a"/>
        <w:tblW w:w="8930" w:type="dxa"/>
        <w:tblLayout w:type="fixed"/>
        <w:tblLook w:val="04A0"/>
      </w:tblPr>
      <w:tblGrid>
        <w:gridCol w:w="817"/>
        <w:gridCol w:w="717"/>
        <w:gridCol w:w="1409"/>
        <w:gridCol w:w="851"/>
        <w:gridCol w:w="283"/>
        <w:gridCol w:w="1418"/>
        <w:gridCol w:w="850"/>
        <w:gridCol w:w="709"/>
        <w:gridCol w:w="1876"/>
      </w:tblGrid>
      <w:tr w:rsidR="00A86648" w:rsidRPr="00E40DEA" w:rsidTr="008F0E0B">
        <w:trPr>
          <w:trHeight w:val="427"/>
        </w:trPr>
        <w:tc>
          <w:tcPr>
            <w:tcW w:w="1534" w:type="dxa"/>
            <w:gridSpan w:val="2"/>
            <w:vAlign w:val="center"/>
          </w:tcPr>
          <w:p w:rsidR="00A86648" w:rsidRPr="00E40DEA" w:rsidRDefault="00A86648" w:rsidP="008F0E0B">
            <w:pPr>
              <w:rPr>
                <w:rFonts w:asciiTheme="minorEastAsia" w:hAnsiTheme="minorEastAsia"/>
                <w:color w:val="000000" w:themeColor="text1"/>
              </w:rPr>
            </w:pPr>
            <w:r w:rsidRPr="00E40DEA">
              <w:rPr>
                <w:rFonts w:asciiTheme="minorEastAsia" w:hAnsiTheme="minorEastAsia" w:hint="eastAsia"/>
                <w:color w:val="000000" w:themeColor="text1"/>
              </w:rPr>
              <w:t>测量过程名称</w:t>
            </w:r>
          </w:p>
        </w:tc>
        <w:tc>
          <w:tcPr>
            <w:tcW w:w="2260" w:type="dxa"/>
            <w:gridSpan w:val="2"/>
            <w:vAlign w:val="center"/>
          </w:tcPr>
          <w:p w:rsidR="00A86648" w:rsidRPr="00E40DEA" w:rsidRDefault="00A86648" w:rsidP="008F0E0B">
            <w:pPr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导体电阻测量过程</w:t>
            </w:r>
          </w:p>
        </w:tc>
        <w:tc>
          <w:tcPr>
            <w:tcW w:w="2551" w:type="dxa"/>
            <w:gridSpan w:val="3"/>
            <w:vAlign w:val="center"/>
          </w:tcPr>
          <w:p w:rsidR="00A86648" w:rsidRPr="00E40DEA" w:rsidRDefault="00A86648" w:rsidP="008F0E0B">
            <w:pPr>
              <w:rPr>
                <w:rFonts w:asciiTheme="minorEastAsia" w:hAnsiTheme="minorEastAsia"/>
                <w:color w:val="000000" w:themeColor="text1"/>
              </w:rPr>
            </w:pPr>
            <w:r w:rsidRPr="00E40DEA">
              <w:rPr>
                <w:rFonts w:asciiTheme="minorEastAsia" w:hAnsiTheme="minorEastAsia" w:hint="eastAsia"/>
                <w:color w:val="000000" w:themeColor="text1"/>
              </w:rPr>
              <w:t>被测参数要求(含公差)</w:t>
            </w:r>
          </w:p>
        </w:tc>
        <w:tc>
          <w:tcPr>
            <w:tcW w:w="2585" w:type="dxa"/>
            <w:gridSpan w:val="2"/>
            <w:vAlign w:val="center"/>
          </w:tcPr>
          <w:p w:rsidR="00A86648" w:rsidRPr="00E40DEA" w:rsidRDefault="00A86648" w:rsidP="008F0E0B">
            <w:pPr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2</w:t>
            </w:r>
            <w:r>
              <w:rPr>
                <w:rFonts w:asciiTheme="minorEastAsia" w:hAnsiTheme="minorEastAsia"/>
                <w:color w:val="000000" w:themeColor="text1"/>
              </w:rPr>
              <w:t>0℃直流导体电阻</w:t>
            </w:r>
            <w:r>
              <w:rPr>
                <w:rFonts w:asciiTheme="minorEastAsia" w:hAnsiTheme="minorEastAsia"/>
                <w:color w:val="000000" w:themeColor="text1"/>
              </w:rPr>
              <w:t>≤3</w:t>
            </w:r>
            <w:r>
              <w:rPr>
                <w:rFonts w:asciiTheme="minorEastAsia" w:hAnsiTheme="minorEastAsia"/>
                <w:color w:val="000000" w:themeColor="text1"/>
              </w:rPr>
              <w:t>Ω/km</w:t>
            </w:r>
          </w:p>
        </w:tc>
      </w:tr>
      <w:tr w:rsidR="00A86648" w:rsidRPr="00E40DEA" w:rsidTr="008F0E0B">
        <w:trPr>
          <w:trHeight w:val="419"/>
        </w:trPr>
        <w:tc>
          <w:tcPr>
            <w:tcW w:w="3794" w:type="dxa"/>
            <w:gridSpan w:val="4"/>
            <w:vAlign w:val="center"/>
          </w:tcPr>
          <w:p w:rsidR="00A86648" w:rsidRPr="00E40DEA" w:rsidRDefault="00A86648" w:rsidP="008F0E0B">
            <w:pPr>
              <w:rPr>
                <w:rFonts w:asciiTheme="minorEastAsia" w:hAnsiTheme="minorEastAsia"/>
                <w:color w:val="000000" w:themeColor="text1"/>
              </w:rPr>
            </w:pPr>
            <w:r w:rsidRPr="00E40DEA">
              <w:rPr>
                <w:rFonts w:asciiTheme="minorEastAsia" w:hAnsiTheme="minorEastAsia" w:hint="eastAsia"/>
                <w:color w:val="000000" w:themeColor="text1"/>
              </w:rPr>
              <w:t>被测参数要求识别依据文件</w:t>
            </w:r>
          </w:p>
        </w:tc>
        <w:tc>
          <w:tcPr>
            <w:tcW w:w="5136" w:type="dxa"/>
            <w:gridSpan w:val="5"/>
            <w:vAlign w:val="center"/>
          </w:tcPr>
          <w:p w:rsidR="00A86648" w:rsidRPr="00E40DEA" w:rsidRDefault="00A86648" w:rsidP="008F0E0B">
            <w:pPr>
              <w:rPr>
                <w:rFonts w:asciiTheme="minorEastAsia" w:hAnsiTheme="minorEastAsia"/>
                <w:color w:val="000000" w:themeColor="text1"/>
              </w:rPr>
            </w:pPr>
            <w:r w:rsidRPr="00A2672B">
              <w:rPr>
                <w:rFonts w:ascii="华文楷体" w:eastAsia="宋体" w:hAnsi="华文楷体" w:cs="华文楷体" w:hint="eastAsia"/>
                <w:color w:val="000000" w:themeColor="text1"/>
                <w:kern w:val="0"/>
              </w:rPr>
              <w:t>GB/T 3048.4</w:t>
            </w:r>
            <w:r w:rsidRPr="00A2672B">
              <w:rPr>
                <w:rFonts w:ascii="华文楷体" w:eastAsia="宋体" w:hAnsi="华文楷体" w:cs="华文楷体" w:hint="eastAsia"/>
                <w:color w:val="000000" w:themeColor="text1"/>
                <w:kern w:val="0"/>
              </w:rPr>
              <w:t>—</w:t>
            </w:r>
            <w:r>
              <w:rPr>
                <w:rFonts w:ascii="华文楷体" w:eastAsia="宋体" w:hAnsi="华文楷体" w:cs="华文楷体" w:hint="eastAsia"/>
                <w:color w:val="000000" w:themeColor="text1"/>
                <w:kern w:val="0"/>
              </w:rPr>
              <w:t xml:space="preserve">2007 </w:t>
            </w:r>
            <w:r>
              <w:rPr>
                <w:rFonts w:ascii="华文楷体" w:eastAsia="宋体" w:hAnsi="华文楷体" w:cs="华文楷体" w:hint="eastAsia"/>
                <w:color w:val="000000" w:themeColor="text1"/>
                <w:kern w:val="0"/>
              </w:rPr>
              <w:t>《</w:t>
            </w:r>
            <w:r w:rsidRPr="00A2672B">
              <w:rPr>
                <w:rFonts w:ascii="华文楷体" w:eastAsia="宋体" w:hAnsi="华文楷体" w:cs="华文楷体" w:hint="eastAsia"/>
                <w:color w:val="000000" w:themeColor="text1"/>
                <w:kern w:val="0"/>
              </w:rPr>
              <w:t>导体直流电阻试验</w:t>
            </w:r>
            <w:r>
              <w:rPr>
                <w:rFonts w:ascii="华文楷体" w:eastAsia="宋体" w:hAnsi="华文楷体" w:cs="华文楷体" w:hint="eastAsia"/>
                <w:color w:val="000000" w:themeColor="text1"/>
                <w:kern w:val="0"/>
              </w:rPr>
              <w:t>》</w:t>
            </w:r>
          </w:p>
        </w:tc>
      </w:tr>
      <w:tr w:rsidR="00A86648" w:rsidRPr="00E40DEA" w:rsidTr="008F0E0B">
        <w:trPr>
          <w:trHeight w:val="2165"/>
        </w:trPr>
        <w:tc>
          <w:tcPr>
            <w:tcW w:w="8930" w:type="dxa"/>
            <w:gridSpan w:val="9"/>
          </w:tcPr>
          <w:p w:rsidR="00A86648" w:rsidRPr="00E40DEA" w:rsidRDefault="00A86648" w:rsidP="008F0E0B">
            <w:pPr>
              <w:rPr>
                <w:rFonts w:asciiTheme="minorEastAsia" w:hAnsiTheme="minorEastAsia"/>
                <w:color w:val="000000" w:themeColor="text1"/>
              </w:rPr>
            </w:pPr>
            <w:r w:rsidRPr="00E40DEA">
              <w:rPr>
                <w:rFonts w:asciiTheme="minorEastAsia" w:hAnsiTheme="minorEastAsia" w:hint="eastAsia"/>
                <w:color w:val="000000" w:themeColor="text1"/>
              </w:rPr>
              <w:t>计量要求导出方法（可另附）</w:t>
            </w:r>
          </w:p>
          <w:p w:rsidR="00A86648" w:rsidRPr="00E40DEA" w:rsidRDefault="00A86648" w:rsidP="008F0E0B">
            <w:pPr>
              <w:ind w:firstLineChars="270" w:firstLine="567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一般的直流电阻结果</w:t>
            </w:r>
            <w:r>
              <w:rPr>
                <w:rFonts w:asciiTheme="minorEastAsia" w:hAnsiTheme="minorEastAsia" w:hint="eastAsia"/>
                <w:color w:val="000000" w:themeColor="text1"/>
              </w:rPr>
              <w:t>为</w:t>
            </w:r>
            <w:r>
              <w:rPr>
                <w:rFonts w:asciiTheme="minorEastAsia" w:hAnsiTheme="minorEastAsia"/>
                <w:color w:val="000000" w:themeColor="text1"/>
              </w:rPr>
              <w:t>2.</w:t>
            </w:r>
            <w:r>
              <w:rPr>
                <w:rFonts w:asciiTheme="minorEastAsia" w:hAnsiTheme="minorEastAsia" w:hint="eastAsia"/>
                <w:color w:val="000000" w:themeColor="text1"/>
              </w:rPr>
              <w:t>1</w:t>
            </w:r>
            <w:r w:rsidRPr="00A2672B">
              <w:rPr>
                <w:rFonts w:asciiTheme="minorEastAsia" w:hAnsiTheme="minorEastAsia" w:hint="eastAsia"/>
                <w:color w:val="000000" w:themeColor="text1"/>
              </w:rPr>
              <w:t>Ω</w:t>
            </w:r>
            <w:r w:rsidRPr="00A2672B">
              <w:rPr>
                <w:rFonts w:asciiTheme="minorEastAsia" w:hAnsiTheme="minorEastAsia"/>
                <w:color w:val="000000" w:themeColor="text1"/>
              </w:rPr>
              <w:t>/km</w:t>
            </w:r>
            <w:r w:rsidRPr="00E40DEA">
              <w:rPr>
                <w:rFonts w:asciiTheme="minorEastAsia" w:hAnsiTheme="minorEastAsia" w:hint="eastAsia"/>
                <w:color w:val="000000" w:themeColor="text1"/>
              </w:rPr>
              <w:t>范围内，单侧公差T</w:t>
            </w:r>
            <w:r w:rsidRPr="00E40DEA">
              <w:rPr>
                <w:rFonts w:asciiTheme="minorEastAsia" w:hAnsiTheme="minorEastAsia" w:hint="eastAsia"/>
                <w:color w:val="000000" w:themeColor="text1"/>
                <w:vertAlign w:val="subscript"/>
              </w:rPr>
              <w:t>单</w:t>
            </w:r>
            <w:r w:rsidRPr="00E40DEA">
              <w:rPr>
                <w:rFonts w:asciiTheme="minorEastAsia" w:hAnsiTheme="minorEastAsia" w:hint="eastAsia"/>
                <w:color w:val="000000" w:themeColor="text1"/>
              </w:rPr>
              <w:t>=</w:t>
            </w:r>
            <w:r>
              <w:rPr>
                <w:rFonts w:asciiTheme="minorEastAsia" w:hAnsiTheme="minorEastAsia"/>
                <w:color w:val="000000" w:themeColor="text1"/>
              </w:rPr>
              <w:t>0.</w:t>
            </w:r>
            <w:r>
              <w:rPr>
                <w:rFonts w:asciiTheme="minorEastAsia" w:hAnsiTheme="minorEastAsia" w:hint="eastAsia"/>
                <w:color w:val="000000" w:themeColor="text1"/>
              </w:rPr>
              <w:t>9</w:t>
            </w:r>
            <w:r w:rsidRPr="00A2672B">
              <w:rPr>
                <w:rFonts w:asciiTheme="minorEastAsia" w:hAnsiTheme="minorEastAsia" w:hint="eastAsia"/>
                <w:color w:val="000000" w:themeColor="text1"/>
              </w:rPr>
              <w:t>Ω</w:t>
            </w:r>
            <w:r w:rsidRPr="00A2672B">
              <w:rPr>
                <w:rFonts w:asciiTheme="minorEastAsia" w:hAnsiTheme="minorEastAsia"/>
                <w:color w:val="000000" w:themeColor="text1"/>
              </w:rPr>
              <w:t>/km</w:t>
            </w:r>
          </w:p>
          <w:p w:rsidR="00A86648" w:rsidRDefault="00A86648" w:rsidP="008F0E0B">
            <w:pPr>
              <w:ind w:firstLineChars="270" w:firstLine="567"/>
              <w:rPr>
                <w:rFonts w:asciiTheme="minorEastAsia" w:hAnsiTheme="minorEastAsia"/>
                <w:color w:val="000000" w:themeColor="text1"/>
              </w:rPr>
            </w:pPr>
            <w:r w:rsidRPr="00E40DEA">
              <w:rPr>
                <w:rFonts w:asciiTheme="minorEastAsia" w:hAnsiTheme="minorEastAsia" w:hint="eastAsia"/>
                <w:color w:val="000000" w:themeColor="text1"/>
              </w:rPr>
              <w:t xml:space="preserve">测量过程的测量范围要求: </w:t>
            </w:r>
          </w:p>
          <w:p w:rsidR="00A86648" w:rsidRDefault="00A86648" w:rsidP="008F0E0B">
            <w:pPr>
              <w:ind w:firstLineChars="270" w:firstLine="567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/>
                <w:color w:val="000000" w:themeColor="text1"/>
              </w:rPr>
              <w:t>一般用</w:t>
            </w:r>
            <w:r>
              <w:rPr>
                <w:rFonts w:asciiTheme="minorEastAsia" w:hAnsiTheme="minorEastAsia" w:hint="eastAsia"/>
                <w:color w:val="000000" w:themeColor="text1"/>
              </w:rPr>
              <w:t>1m夹具，检测的直流电阻范围为：（</w:t>
            </w:r>
            <w:r>
              <w:rPr>
                <w:rFonts w:asciiTheme="minorEastAsia" w:hAnsiTheme="minorEastAsia" w:hint="eastAsia"/>
                <w:color w:val="000000" w:themeColor="text1"/>
              </w:rPr>
              <w:t>1</w:t>
            </w:r>
            <w:r>
              <w:rPr>
                <w:rFonts w:asciiTheme="minorEastAsia" w:hAnsiTheme="minorEastAsia" w:hint="eastAsia"/>
                <w:color w:val="000000" w:themeColor="text1"/>
              </w:rPr>
              <w:t>~</w:t>
            </w:r>
            <w:r>
              <w:rPr>
                <w:rFonts w:asciiTheme="minorEastAsia" w:hAnsiTheme="minorEastAsia"/>
                <w:color w:val="000000" w:themeColor="text1"/>
              </w:rPr>
              <w:t>4</w:t>
            </w:r>
            <w:r>
              <w:rPr>
                <w:rFonts w:asciiTheme="minorEastAsia" w:hAnsiTheme="minorEastAsia" w:hint="eastAsia"/>
                <w:color w:val="000000" w:themeColor="text1"/>
              </w:rPr>
              <w:t>）</w:t>
            </w:r>
            <w:r>
              <w:rPr>
                <w:rFonts w:asciiTheme="minorEastAsia" w:hAnsiTheme="minorEastAsia"/>
                <w:color w:val="000000" w:themeColor="text1"/>
              </w:rPr>
              <w:t>mΩ</w:t>
            </w:r>
          </w:p>
          <w:p w:rsidR="00A86648" w:rsidRPr="00E40DEA" w:rsidRDefault="00A86648" w:rsidP="008F0E0B">
            <w:pPr>
              <w:ind w:firstLineChars="270" w:firstLine="567"/>
              <w:rPr>
                <w:rFonts w:asciiTheme="minorEastAsia" w:hAnsiTheme="minorEastAsia"/>
                <w:color w:val="000000" w:themeColor="text1"/>
              </w:rPr>
            </w:pPr>
            <w:r w:rsidRPr="00E40DEA">
              <w:rPr>
                <w:rFonts w:asciiTheme="minorEastAsia" w:hAnsiTheme="minorEastAsia" w:hint="eastAsia"/>
                <w:color w:val="000000" w:themeColor="text1"/>
              </w:rPr>
              <w:t>U</w:t>
            </w:r>
            <w:r w:rsidRPr="00E40DEA">
              <w:rPr>
                <w:rFonts w:asciiTheme="minorEastAsia" w:hAnsiTheme="minorEastAsia" w:hint="eastAsia"/>
                <w:color w:val="000000" w:themeColor="text1"/>
                <w:vertAlign w:val="subscript"/>
              </w:rPr>
              <w:t>允</w:t>
            </w:r>
            <w:r w:rsidRPr="00E40DEA">
              <w:rPr>
                <w:rFonts w:asciiTheme="minorEastAsia" w:hAnsiTheme="minorEastAsia" w:hint="eastAsia"/>
                <w:color w:val="000000" w:themeColor="text1"/>
              </w:rPr>
              <w:t>＝T</w:t>
            </w:r>
            <w:r w:rsidRPr="00E40DEA">
              <w:rPr>
                <w:rFonts w:asciiTheme="minorEastAsia" w:hAnsiTheme="minorEastAsia" w:hint="eastAsia"/>
                <w:color w:val="000000" w:themeColor="text1"/>
                <w:vertAlign w:val="subscript"/>
              </w:rPr>
              <w:t>单侧</w:t>
            </w:r>
            <w:r w:rsidRPr="00E40DEA">
              <w:rPr>
                <w:rFonts w:asciiTheme="minorEastAsia" w:hAnsiTheme="minorEastAsia" w:hint="eastAsia"/>
                <w:color w:val="000000" w:themeColor="text1"/>
              </w:rPr>
              <w:t>/3＝</w:t>
            </w:r>
            <w:r>
              <w:rPr>
                <w:rFonts w:asciiTheme="minorEastAsia" w:hAnsiTheme="minorEastAsia" w:hint="eastAsia"/>
                <w:color w:val="000000" w:themeColor="text1"/>
              </w:rPr>
              <w:t>0.</w:t>
            </w:r>
            <w:r>
              <w:rPr>
                <w:rFonts w:asciiTheme="minorEastAsia" w:hAnsiTheme="minorEastAsia" w:hint="eastAsia"/>
                <w:color w:val="000000" w:themeColor="text1"/>
              </w:rPr>
              <w:t>9</w:t>
            </w:r>
            <w:r w:rsidRPr="00E40DEA">
              <w:rPr>
                <w:rFonts w:asciiTheme="minorEastAsia" w:hAnsiTheme="minorEastAsia"/>
                <w:color w:val="000000" w:themeColor="text1"/>
              </w:rPr>
              <w:t>/3</w:t>
            </w:r>
            <w:r w:rsidRPr="00E40DEA">
              <w:rPr>
                <w:rFonts w:asciiTheme="minorEastAsia" w:hAnsiTheme="minorEastAsia" w:hint="eastAsia"/>
                <w:color w:val="000000" w:themeColor="text1"/>
              </w:rPr>
              <w:t>=</w:t>
            </w:r>
            <w:r>
              <w:rPr>
                <w:rFonts w:asciiTheme="minorEastAsia" w:hAnsiTheme="minorEastAsia"/>
                <w:color w:val="000000" w:themeColor="text1"/>
              </w:rPr>
              <w:t>0.</w:t>
            </w:r>
            <w:r>
              <w:rPr>
                <w:rFonts w:asciiTheme="minorEastAsia" w:hAnsiTheme="minorEastAsia" w:hint="eastAsia"/>
                <w:color w:val="000000" w:themeColor="text1"/>
              </w:rPr>
              <w:t>3</w:t>
            </w:r>
            <w:r w:rsidRPr="00A2672B">
              <w:rPr>
                <w:rFonts w:asciiTheme="minorEastAsia" w:hAnsiTheme="minorEastAsia" w:hint="eastAsia"/>
                <w:color w:val="000000" w:themeColor="text1"/>
              </w:rPr>
              <w:t>Ω</w:t>
            </w:r>
            <w:r w:rsidRPr="00A2672B">
              <w:rPr>
                <w:rFonts w:asciiTheme="minorEastAsia" w:hAnsiTheme="minorEastAsia"/>
                <w:color w:val="000000" w:themeColor="text1"/>
              </w:rPr>
              <w:t>/km</w:t>
            </w:r>
          </w:p>
          <w:p w:rsidR="00A86648" w:rsidRPr="00390CB1" w:rsidRDefault="00A86648" w:rsidP="008F0E0B">
            <w:pPr>
              <w:ind w:firstLineChars="270" w:firstLine="567"/>
              <w:rPr>
                <w:rFonts w:asciiTheme="minorEastAsia" w:hAnsiTheme="minorEastAsia"/>
                <w:color w:val="000000" w:themeColor="text1"/>
              </w:rPr>
            </w:pPr>
            <w:r w:rsidRPr="00E40DEA">
              <w:rPr>
                <w:rFonts w:asciiTheme="minorEastAsia" w:hAnsiTheme="minorEastAsia" w:hint="eastAsia"/>
                <w:color w:val="000000" w:themeColor="text1"/>
              </w:rPr>
              <w:t>测量设备的测量范围</w:t>
            </w:r>
            <w:r>
              <w:rPr>
                <w:rFonts w:asciiTheme="minorEastAsia" w:hAnsiTheme="minorEastAsia" w:hint="eastAsia"/>
                <w:color w:val="000000" w:themeColor="text1"/>
              </w:rPr>
              <w:t>要求</w:t>
            </w:r>
            <w:r w:rsidRPr="00E40DEA">
              <w:rPr>
                <w:rFonts w:asciiTheme="minorEastAsia" w:hAnsiTheme="minorEastAsia" w:hint="eastAsia"/>
                <w:color w:val="000000" w:themeColor="text1"/>
              </w:rPr>
              <w:t>: （0~</w:t>
            </w:r>
            <w:r>
              <w:rPr>
                <w:rFonts w:asciiTheme="minorEastAsia" w:hAnsiTheme="minorEastAsia"/>
                <w:color w:val="000000" w:themeColor="text1"/>
              </w:rPr>
              <w:t>5</w:t>
            </w:r>
            <w:r w:rsidRPr="00E40DEA">
              <w:rPr>
                <w:rFonts w:asciiTheme="minorEastAsia" w:hAnsiTheme="minorEastAsia" w:hint="eastAsia"/>
                <w:color w:val="000000" w:themeColor="text1"/>
              </w:rPr>
              <w:t>）</w:t>
            </w:r>
            <w:r>
              <w:rPr>
                <w:rFonts w:asciiTheme="minorEastAsia" w:hAnsiTheme="minorEastAsia" w:hint="eastAsia"/>
                <w:color w:val="000000" w:themeColor="text1"/>
              </w:rPr>
              <w:t>mΩ</w:t>
            </w:r>
          </w:p>
          <w:p w:rsidR="00A86648" w:rsidRDefault="00A86648" w:rsidP="008F0E0B">
            <w:pPr>
              <w:ind w:firstLineChars="270" w:firstLine="567"/>
              <w:rPr>
                <w:rFonts w:asciiTheme="minorEastAsia" w:hAnsiTheme="minorEastAsia"/>
                <w:color w:val="000000" w:themeColor="text1"/>
              </w:rPr>
            </w:pPr>
            <w:r w:rsidRPr="00E40DEA">
              <w:rPr>
                <w:rFonts w:asciiTheme="minorEastAsia" w:hAnsiTheme="minorEastAsia" w:hint="eastAsia"/>
                <w:color w:val="000000" w:themeColor="text1"/>
              </w:rPr>
              <w:t>测量设备的MPEV＝1/2 U</w:t>
            </w:r>
            <w:r w:rsidRPr="00E40DEA">
              <w:rPr>
                <w:rFonts w:asciiTheme="minorEastAsia" w:hAnsiTheme="minorEastAsia" w:hint="eastAsia"/>
                <w:color w:val="000000" w:themeColor="text1"/>
                <w:vertAlign w:val="subscript"/>
              </w:rPr>
              <w:t>允</w:t>
            </w:r>
            <w:r w:rsidRPr="00E40DEA">
              <w:rPr>
                <w:rFonts w:asciiTheme="minorEastAsia" w:hAnsiTheme="minorEastAsia" w:hint="eastAsia"/>
                <w:color w:val="000000" w:themeColor="text1"/>
              </w:rPr>
              <w:t>＝</w:t>
            </w:r>
            <w:r>
              <w:rPr>
                <w:rFonts w:asciiTheme="minorEastAsia" w:hAnsiTheme="minorEastAsia"/>
                <w:color w:val="000000" w:themeColor="text1"/>
              </w:rPr>
              <w:t>0.</w:t>
            </w:r>
            <w:r>
              <w:rPr>
                <w:rFonts w:asciiTheme="minorEastAsia" w:hAnsiTheme="minorEastAsia" w:hint="eastAsia"/>
                <w:color w:val="000000" w:themeColor="text1"/>
              </w:rPr>
              <w:t>3</w:t>
            </w:r>
            <w:r>
              <w:rPr>
                <w:rFonts w:asciiTheme="minorEastAsia" w:hAnsiTheme="minorEastAsia"/>
                <w:color w:val="000000" w:themeColor="text1"/>
              </w:rPr>
              <w:t>/2</w:t>
            </w:r>
            <w:r>
              <w:rPr>
                <w:rFonts w:asciiTheme="minorEastAsia" w:hAnsiTheme="minorEastAsia" w:hint="eastAsia"/>
                <w:color w:val="000000" w:themeColor="text1"/>
              </w:rPr>
              <w:t>=</w:t>
            </w:r>
            <w:r>
              <w:rPr>
                <w:rFonts w:asciiTheme="minorEastAsia" w:hAnsiTheme="minorEastAsia"/>
                <w:color w:val="000000" w:themeColor="text1"/>
              </w:rPr>
              <w:t>0.1</w:t>
            </w:r>
            <w:r>
              <w:rPr>
                <w:rFonts w:asciiTheme="minorEastAsia" w:hAnsiTheme="minorEastAsia" w:hint="eastAsia"/>
                <w:color w:val="000000" w:themeColor="text1"/>
              </w:rPr>
              <w:t>5</w:t>
            </w:r>
            <w:r w:rsidRPr="00390CB1">
              <w:rPr>
                <w:rFonts w:asciiTheme="minorEastAsia" w:hAnsiTheme="minorEastAsia" w:hint="eastAsia"/>
                <w:color w:val="000000" w:themeColor="text1"/>
              </w:rPr>
              <w:t>Ω</w:t>
            </w:r>
            <w:r w:rsidRPr="00390CB1">
              <w:rPr>
                <w:rFonts w:asciiTheme="minorEastAsia" w:hAnsiTheme="minorEastAsia"/>
                <w:color w:val="000000" w:themeColor="text1"/>
              </w:rPr>
              <w:t>/km</w:t>
            </w:r>
          </w:p>
          <w:p w:rsidR="00A86648" w:rsidRPr="00E40DEA" w:rsidRDefault="00A86648" w:rsidP="008F0E0B">
            <w:pPr>
              <w:ind w:firstLineChars="270" w:firstLine="567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A86648" w:rsidRPr="00E40DEA" w:rsidTr="008F0E0B">
        <w:trPr>
          <w:trHeight w:val="337"/>
        </w:trPr>
        <w:tc>
          <w:tcPr>
            <w:tcW w:w="817" w:type="dxa"/>
            <w:vMerge w:val="restart"/>
            <w:vAlign w:val="center"/>
          </w:tcPr>
          <w:p w:rsidR="00A86648" w:rsidRPr="00E40DEA" w:rsidRDefault="00A86648" w:rsidP="008F0E0B">
            <w:pPr>
              <w:rPr>
                <w:rFonts w:asciiTheme="minorEastAsia" w:hAnsiTheme="minorEastAsia"/>
                <w:color w:val="000000" w:themeColor="text1"/>
              </w:rPr>
            </w:pPr>
            <w:r w:rsidRPr="00E40DEA">
              <w:rPr>
                <w:rFonts w:asciiTheme="minorEastAsia" w:hAnsiTheme="minorEastAsia" w:hint="eastAsia"/>
                <w:color w:val="000000" w:themeColor="text1"/>
              </w:rPr>
              <w:t>计量校准过程</w:t>
            </w:r>
          </w:p>
        </w:tc>
        <w:tc>
          <w:tcPr>
            <w:tcW w:w="2126" w:type="dxa"/>
            <w:gridSpan w:val="2"/>
            <w:vAlign w:val="center"/>
          </w:tcPr>
          <w:p w:rsidR="00A86648" w:rsidRPr="00E40DEA" w:rsidRDefault="00A86648" w:rsidP="008F0E0B">
            <w:pPr>
              <w:rPr>
                <w:rFonts w:asciiTheme="minorEastAsia" w:hAnsiTheme="minorEastAsia"/>
                <w:color w:val="000000" w:themeColor="text1"/>
              </w:rPr>
            </w:pPr>
            <w:r w:rsidRPr="00E40DEA">
              <w:rPr>
                <w:rFonts w:asciiTheme="minorEastAsia" w:hAnsiTheme="minorEastAsia" w:hint="eastAsia"/>
                <w:color w:val="000000" w:themeColor="text1"/>
              </w:rPr>
              <w:t>测量设备名称/编号</w:t>
            </w:r>
          </w:p>
        </w:tc>
        <w:tc>
          <w:tcPr>
            <w:tcW w:w="1134" w:type="dxa"/>
            <w:gridSpan w:val="2"/>
            <w:vAlign w:val="center"/>
          </w:tcPr>
          <w:p w:rsidR="00A86648" w:rsidRPr="00E40DEA" w:rsidRDefault="00A86648" w:rsidP="008F0E0B">
            <w:pPr>
              <w:rPr>
                <w:rFonts w:asciiTheme="minorEastAsia" w:hAnsiTheme="minorEastAsia"/>
                <w:color w:val="000000" w:themeColor="text1"/>
              </w:rPr>
            </w:pPr>
            <w:r w:rsidRPr="00E40DEA">
              <w:rPr>
                <w:rFonts w:asciiTheme="minorEastAsia" w:hAnsiTheme="minorEastAsia" w:hint="eastAsia"/>
                <w:color w:val="000000" w:themeColor="text1"/>
              </w:rPr>
              <w:t>型号规格</w:t>
            </w:r>
          </w:p>
        </w:tc>
        <w:tc>
          <w:tcPr>
            <w:tcW w:w="1418" w:type="dxa"/>
            <w:vAlign w:val="center"/>
          </w:tcPr>
          <w:p w:rsidR="00A86648" w:rsidRPr="00E40DEA" w:rsidRDefault="00A86648" w:rsidP="008F0E0B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E40DEA">
              <w:rPr>
                <w:rFonts w:asciiTheme="minorEastAsia" w:hAnsiTheme="minorEastAsia" w:hint="eastAsia"/>
                <w:color w:val="000000" w:themeColor="text1"/>
              </w:rPr>
              <w:t>设备特性</w:t>
            </w:r>
          </w:p>
        </w:tc>
        <w:tc>
          <w:tcPr>
            <w:tcW w:w="1559" w:type="dxa"/>
            <w:gridSpan w:val="2"/>
            <w:vAlign w:val="center"/>
          </w:tcPr>
          <w:p w:rsidR="00A86648" w:rsidRPr="00E40DEA" w:rsidRDefault="00A86648" w:rsidP="008F0E0B">
            <w:pPr>
              <w:rPr>
                <w:rFonts w:asciiTheme="minorEastAsia" w:hAnsiTheme="minorEastAsia"/>
                <w:color w:val="000000" w:themeColor="text1"/>
              </w:rPr>
            </w:pPr>
            <w:r w:rsidRPr="00E40DEA">
              <w:rPr>
                <w:rFonts w:asciiTheme="minorEastAsia" w:hAnsiTheme="minorEastAsia" w:hint="eastAsia"/>
                <w:color w:val="000000" w:themeColor="text1"/>
              </w:rPr>
              <w:t>校准证书编号</w:t>
            </w:r>
          </w:p>
        </w:tc>
        <w:tc>
          <w:tcPr>
            <w:tcW w:w="1876" w:type="dxa"/>
            <w:vAlign w:val="center"/>
          </w:tcPr>
          <w:p w:rsidR="00A86648" w:rsidRPr="00E40DEA" w:rsidRDefault="00A86648" w:rsidP="008F0E0B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E40DEA">
              <w:rPr>
                <w:rFonts w:asciiTheme="minorEastAsia" w:hAnsiTheme="minorEastAsia" w:hint="eastAsia"/>
                <w:color w:val="000000" w:themeColor="text1"/>
              </w:rPr>
              <w:t>有效期至</w:t>
            </w:r>
          </w:p>
        </w:tc>
      </w:tr>
      <w:tr w:rsidR="00A86648" w:rsidRPr="00E40DEA" w:rsidTr="008F0E0B">
        <w:trPr>
          <w:trHeight w:val="702"/>
        </w:trPr>
        <w:tc>
          <w:tcPr>
            <w:tcW w:w="817" w:type="dxa"/>
            <w:vMerge/>
          </w:tcPr>
          <w:p w:rsidR="00A86648" w:rsidRPr="00E40DEA" w:rsidRDefault="00A86648" w:rsidP="008F0E0B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A86648" w:rsidRPr="00666978" w:rsidRDefault="00A86648" w:rsidP="008F0E0B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666978">
              <w:rPr>
                <w:rFonts w:asciiTheme="minorEastAsia" w:hAnsiTheme="minorEastAsia" w:hint="eastAsia"/>
                <w:color w:val="000000" w:themeColor="text1"/>
              </w:rPr>
              <w:t>直流电阻测量仪/</w:t>
            </w:r>
            <w:r w:rsidRPr="00666978">
              <w:rPr>
                <w:rFonts w:asciiTheme="minorEastAsia" w:hAnsiTheme="minorEastAsia"/>
                <w:color w:val="000000" w:themeColor="text1"/>
              </w:rPr>
              <w:t>151141</w:t>
            </w:r>
          </w:p>
        </w:tc>
        <w:tc>
          <w:tcPr>
            <w:tcW w:w="1134" w:type="dxa"/>
            <w:gridSpan w:val="2"/>
            <w:vAlign w:val="center"/>
          </w:tcPr>
          <w:p w:rsidR="00A86648" w:rsidRPr="00666978" w:rsidRDefault="00A86648" w:rsidP="008F0E0B">
            <w:pPr>
              <w:rPr>
                <w:rFonts w:asciiTheme="minorEastAsia" w:hAnsiTheme="minorEastAsia"/>
                <w:color w:val="000000" w:themeColor="text1"/>
              </w:rPr>
            </w:pPr>
            <w:r w:rsidRPr="00666978">
              <w:rPr>
                <w:rFonts w:asciiTheme="minorEastAsia" w:hAnsiTheme="minorEastAsia"/>
                <w:color w:val="000000" w:themeColor="text1"/>
              </w:rPr>
              <w:t>DZ-3</w:t>
            </w:r>
          </w:p>
        </w:tc>
        <w:tc>
          <w:tcPr>
            <w:tcW w:w="1418" w:type="dxa"/>
            <w:vAlign w:val="center"/>
          </w:tcPr>
          <w:p w:rsidR="00A86648" w:rsidRPr="00666978" w:rsidRDefault="00A86648" w:rsidP="00A86648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666978">
              <w:rPr>
                <w:rFonts w:asciiTheme="minorEastAsia" w:hAnsiTheme="minorEastAsia"/>
                <w:i/>
                <w:color w:val="000000" w:themeColor="text1"/>
              </w:rPr>
              <w:t>Urel</w:t>
            </w:r>
            <w:r w:rsidRPr="00666978">
              <w:rPr>
                <w:rFonts w:asciiTheme="minorEastAsia" w:hAnsiTheme="minorEastAsia" w:hint="eastAsia"/>
                <w:color w:val="000000" w:themeColor="text1"/>
              </w:rPr>
              <w:t>=</w:t>
            </w:r>
            <w:r>
              <w:rPr>
                <w:rFonts w:asciiTheme="minorEastAsia" w:hAnsiTheme="minorEastAsia"/>
                <w:color w:val="000000" w:themeColor="text1"/>
              </w:rPr>
              <w:t>0.0</w:t>
            </w:r>
            <w:r w:rsidRPr="00666978">
              <w:rPr>
                <w:rFonts w:asciiTheme="minorEastAsia" w:hAnsiTheme="minorEastAsia"/>
                <w:color w:val="000000" w:themeColor="text1"/>
              </w:rPr>
              <w:t>5</w:t>
            </w:r>
            <w:r w:rsidRPr="00666978">
              <w:rPr>
                <w:rFonts w:asciiTheme="minorEastAsia" w:hAnsiTheme="minorEastAsia" w:hint="eastAsia"/>
                <w:color w:val="000000" w:themeColor="text1"/>
              </w:rPr>
              <w:t>%，</w:t>
            </w:r>
            <w:r w:rsidRPr="00666978">
              <w:rPr>
                <w:rFonts w:asciiTheme="minorEastAsia" w:hAnsiTheme="minorEastAsia"/>
                <w:i/>
                <w:color w:val="000000" w:themeColor="text1"/>
              </w:rPr>
              <w:t>k</w:t>
            </w:r>
            <w:r w:rsidRPr="00666978">
              <w:rPr>
                <w:rFonts w:asciiTheme="minorEastAsia" w:hAnsiTheme="minorEastAsia" w:hint="eastAsia"/>
                <w:color w:val="000000" w:themeColor="text1"/>
              </w:rPr>
              <w:t>=</w:t>
            </w:r>
            <w:r w:rsidRPr="00666978">
              <w:rPr>
                <w:rFonts w:asciiTheme="minorEastAsia" w:hAnsiTheme="minorEastAsia"/>
                <w:color w:val="000000" w:themeColor="text1"/>
              </w:rPr>
              <w:t>2</w:t>
            </w:r>
          </w:p>
        </w:tc>
        <w:tc>
          <w:tcPr>
            <w:tcW w:w="1559" w:type="dxa"/>
            <w:gridSpan w:val="2"/>
            <w:vAlign w:val="center"/>
          </w:tcPr>
          <w:p w:rsidR="00A86648" w:rsidRPr="00666978" w:rsidRDefault="00A86648" w:rsidP="008F0E0B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2GB21022465422－0116</w:t>
            </w:r>
          </w:p>
        </w:tc>
        <w:tc>
          <w:tcPr>
            <w:tcW w:w="1876" w:type="dxa"/>
            <w:vAlign w:val="center"/>
          </w:tcPr>
          <w:p w:rsidR="00A86648" w:rsidRPr="00666978" w:rsidRDefault="00A86648" w:rsidP="00776B73">
            <w:pPr>
              <w:jc w:val="center"/>
              <w:rPr>
                <w:rFonts w:asciiTheme="minorEastAsia" w:hAnsiTheme="minorEastAsia" w:hint="eastAsia"/>
                <w:color w:val="000000" w:themeColor="text1"/>
              </w:rPr>
            </w:pPr>
            <w:r w:rsidRPr="00666978">
              <w:rPr>
                <w:rFonts w:asciiTheme="minorEastAsia" w:hAnsiTheme="minorEastAsia" w:hint="eastAsia"/>
                <w:color w:val="000000" w:themeColor="text1"/>
                <w:lang w:eastAsia="zh-TW"/>
              </w:rPr>
              <w:t>20</w:t>
            </w:r>
            <w:r w:rsidR="00776B73">
              <w:rPr>
                <w:rFonts w:asciiTheme="minorEastAsia" w:hAnsiTheme="minorEastAsia" w:hint="eastAsia"/>
                <w:color w:val="000000" w:themeColor="text1"/>
              </w:rPr>
              <w:t>22</w:t>
            </w:r>
            <w:r w:rsidRPr="00666978">
              <w:rPr>
                <w:rFonts w:asciiTheme="minorEastAsia" w:hAnsiTheme="minorEastAsia" w:hint="eastAsia"/>
                <w:color w:val="000000" w:themeColor="text1"/>
                <w:lang w:eastAsia="zh-TW"/>
              </w:rPr>
              <w:t>.</w:t>
            </w:r>
            <w:r w:rsidRPr="00666978">
              <w:rPr>
                <w:rFonts w:asciiTheme="minorEastAsia" w:hAnsiTheme="minorEastAsia"/>
                <w:color w:val="000000" w:themeColor="text1"/>
                <w:lang w:eastAsia="zh-TW"/>
              </w:rPr>
              <w:t>3</w:t>
            </w:r>
            <w:r w:rsidRPr="00666978">
              <w:rPr>
                <w:rFonts w:asciiTheme="minorEastAsia" w:hAnsiTheme="minorEastAsia" w:hint="eastAsia"/>
                <w:color w:val="000000" w:themeColor="text1"/>
                <w:lang w:eastAsia="zh-TW"/>
              </w:rPr>
              <w:t>.</w:t>
            </w:r>
            <w:r w:rsidR="00776B73">
              <w:rPr>
                <w:rFonts w:asciiTheme="minorEastAsia" w:hAnsiTheme="minorEastAsia" w:hint="eastAsia"/>
                <w:color w:val="000000" w:themeColor="text1"/>
              </w:rPr>
              <w:t>1</w:t>
            </w:r>
          </w:p>
        </w:tc>
      </w:tr>
      <w:tr w:rsidR="00A86648" w:rsidRPr="00721571" w:rsidTr="008F0E0B">
        <w:trPr>
          <w:trHeight w:val="407"/>
        </w:trPr>
        <w:tc>
          <w:tcPr>
            <w:tcW w:w="817" w:type="dxa"/>
            <w:vMerge/>
          </w:tcPr>
          <w:p w:rsidR="00A86648" w:rsidRPr="00E40DEA" w:rsidRDefault="00A86648" w:rsidP="008F0E0B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A86648" w:rsidRPr="00721571" w:rsidRDefault="00A86648" w:rsidP="008F0E0B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721571">
              <w:rPr>
                <w:rFonts w:asciiTheme="minorEastAsia" w:hAnsiTheme="minorEastAsia" w:hint="eastAsia"/>
                <w:color w:val="000000" w:themeColor="text1"/>
              </w:rPr>
              <w:t>电桥夹具/</w:t>
            </w:r>
            <w:r w:rsidRPr="00721571">
              <w:rPr>
                <w:rFonts w:asciiTheme="minorEastAsia" w:hAnsiTheme="minorEastAsia"/>
                <w:color w:val="000000" w:themeColor="text1"/>
              </w:rPr>
              <w:t>01040046</w:t>
            </w:r>
          </w:p>
        </w:tc>
        <w:tc>
          <w:tcPr>
            <w:tcW w:w="1134" w:type="dxa"/>
            <w:gridSpan w:val="2"/>
            <w:vAlign w:val="center"/>
          </w:tcPr>
          <w:p w:rsidR="00A86648" w:rsidRPr="00721571" w:rsidRDefault="00A86648" w:rsidP="008F0E0B">
            <w:pPr>
              <w:rPr>
                <w:rFonts w:asciiTheme="minorEastAsia" w:hAnsiTheme="minorEastAsia"/>
                <w:color w:val="000000" w:themeColor="text1"/>
              </w:rPr>
            </w:pPr>
            <w:r w:rsidRPr="00721571">
              <w:rPr>
                <w:rFonts w:asciiTheme="minorEastAsia" w:hAnsiTheme="minorEastAsia" w:hint="eastAsia"/>
                <w:color w:val="000000" w:themeColor="text1"/>
              </w:rPr>
              <w:t>D</w:t>
            </w:r>
            <w:r w:rsidRPr="00721571">
              <w:rPr>
                <w:rFonts w:asciiTheme="minorEastAsia" w:hAnsiTheme="minorEastAsia"/>
                <w:color w:val="000000" w:themeColor="text1"/>
              </w:rPr>
              <w:t>Q</w:t>
            </w:r>
            <w:r w:rsidRPr="00721571">
              <w:rPr>
                <w:rFonts w:asciiTheme="minorEastAsia" w:hAnsiTheme="minorEastAsia" w:hint="eastAsia"/>
                <w:color w:val="000000" w:themeColor="text1"/>
              </w:rPr>
              <w:t>-</w:t>
            </w:r>
            <w:r w:rsidRPr="00721571">
              <w:rPr>
                <w:rFonts w:asciiTheme="minorEastAsia" w:hAnsiTheme="minorEastAsia"/>
                <w:color w:val="000000" w:themeColor="text1"/>
              </w:rPr>
              <w:t>1200</w:t>
            </w:r>
          </w:p>
        </w:tc>
        <w:tc>
          <w:tcPr>
            <w:tcW w:w="1418" w:type="dxa"/>
            <w:vAlign w:val="center"/>
          </w:tcPr>
          <w:p w:rsidR="00A86648" w:rsidRPr="00721571" w:rsidRDefault="00A86648" w:rsidP="008F0E0B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721571">
              <w:rPr>
                <w:rFonts w:asciiTheme="minorEastAsia" w:hAnsiTheme="minorEastAsia" w:hint="eastAsia"/>
                <w:color w:val="000000" w:themeColor="text1"/>
              </w:rPr>
              <w:t>±1mm</w:t>
            </w:r>
          </w:p>
        </w:tc>
        <w:tc>
          <w:tcPr>
            <w:tcW w:w="1559" w:type="dxa"/>
            <w:gridSpan w:val="2"/>
            <w:vAlign w:val="center"/>
          </w:tcPr>
          <w:p w:rsidR="00A86648" w:rsidRPr="00721571" w:rsidRDefault="00A86648" w:rsidP="008F0E0B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2GB21022465422－0222</w:t>
            </w:r>
          </w:p>
        </w:tc>
        <w:tc>
          <w:tcPr>
            <w:tcW w:w="1876" w:type="dxa"/>
            <w:vAlign w:val="center"/>
          </w:tcPr>
          <w:p w:rsidR="00A86648" w:rsidRPr="00721571" w:rsidRDefault="00776B73" w:rsidP="008F0E0B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666978">
              <w:rPr>
                <w:rFonts w:asciiTheme="minorEastAsia" w:hAnsiTheme="minorEastAsia" w:hint="eastAsia"/>
                <w:color w:val="000000" w:themeColor="text1"/>
                <w:lang w:eastAsia="zh-TW"/>
              </w:rPr>
              <w:t>20</w:t>
            </w:r>
            <w:r>
              <w:rPr>
                <w:rFonts w:asciiTheme="minorEastAsia" w:hAnsiTheme="minorEastAsia" w:hint="eastAsia"/>
                <w:color w:val="000000" w:themeColor="text1"/>
              </w:rPr>
              <w:t>22</w:t>
            </w:r>
            <w:r w:rsidRPr="00666978">
              <w:rPr>
                <w:rFonts w:asciiTheme="minorEastAsia" w:hAnsiTheme="minorEastAsia" w:hint="eastAsia"/>
                <w:color w:val="000000" w:themeColor="text1"/>
                <w:lang w:eastAsia="zh-TW"/>
              </w:rPr>
              <w:t>.</w:t>
            </w:r>
            <w:r w:rsidRPr="00666978">
              <w:rPr>
                <w:rFonts w:asciiTheme="minorEastAsia" w:hAnsiTheme="minorEastAsia"/>
                <w:color w:val="000000" w:themeColor="text1"/>
                <w:lang w:eastAsia="zh-TW"/>
              </w:rPr>
              <w:t>3</w:t>
            </w:r>
            <w:r w:rsidRPr="00666978">
              <w:rPr>
                <w:rFonts w:asciiTheme="minorEastAsia" w:hAnsiTheme="minorEastAsia" w:hint="eastAsia"/>
                <w:color w:val="000000" w:themeColor="text1"/>
                <w:lang w:eastAsia="zh-TW"/>
              </w:rPr>
              <w:t>.</w:t>
            </w:r>
            <w:r>
              <w:rPr>
                <w:rFonts w:asciiTheme="minorEastAsia" w:hAnsiTheme="minorEastAsia" w:hint="eastAsia"/>
                <w:color w:val="000000" w:themeColor="text1"/>
              </w:rPr>
              <w:t>1</w:t>
            </w:r>
          </w:p>
        </w:tc>
      </w:tr>
      <w:tr w:rsidR="00A86648" w:rsidRPr="00E40DEA" w:rsidTr="008F0E0B">
        <w:trPr>
          <w:trHeight w:val="698"/>
        </w:trPr>
        <w:tc>
          <w:tcPr>
            <w:tcW w:w="817" w:type="dxa"/>
            <w:vMerge/>
          </w:tcPr>
          <w:p w:rsidR="00A86648" w:rsidRPr="00E40DEA" w:rsidRDefault="00A86648" w:rsidP="008F0E0B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A86648" w:rsidRDefault="00A86648" w:rsidP="008F0E0B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水银温度计/</w:t>
            </w:r>
            <w:r w:rsidR="00233BC0">
              <w:rPr>
                <w:rFonts w:asciiTheme="minorEastAsia" w:hAnsiTheme="minorEastAsia" w:hint="eastAsia"/>
                <w:color w:val="000000" w:themeColor="text1"/>
              </w:rPr>
              <w:t>003176</w:t>
            </w:r>
          </w:p>
        </w:tc>
        <w:tc>
          <w:tcPr>
            <w:tcW w:w="1134" w:type="dxa"/>
            <w:gridSpan w:val="2"/>
            <w:vAlign w:val="center"/>
          </w:tcPr>
          <w:p w:rsidR="00A86648" w:rsidRDefault="00A86648" w:rsidP="008F0E0B">
            <w:pPr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（0~</w:t>
            </w:r>
            <w:r>
              <w:rPr>
                <w:rFonts w:asciiTheme="minorEastAsia" w:hAnsiTheme="minorEastAsia"/>
                <w:color w:val="000000" w:themeColor="text1"/>
              </w:rPr>
              <w:t>50</w:t>
            </w:r>
            <w:r>
              <w:rPr>
                <w:rFonts w:asciiTheme="minorEastAsia" w:hAnsiTheme="minorEastAsia" w:hint="eastAsia"/>
                <w:color w:val="000000" w:themeColor="text1"/>
              </w:rPr>
              <w:t>）℃/0.1</w:t>
            </w:r>
            <w:r>
              <w:rPr>
                <w:rFonts w:asciiTheme="minorEastAsia" w:hAnsiTheme="minorEastAsia"/>
                <w:color w:val="000000" w:themeColor="text1"/>
              </w:rPr>
              <w:t>℃</w:t>
            </w:r>
          </w:p>
        </w:tc>
        <w:tc>
          <w:tcPr>
            <w:tcW w:w="1418" w:type="dxa"/>
            <w:vAlign w:val="center"/>
          </w:tcPr>
          <w:p w:rsidR="00A86648" w:rsidRDefault="00A86648" w:rsidP="008F0E0B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±0.</w:t>
            </w:r>
            <w:r>
              <w:rPr>
                <w:rFonts w:asciiTheme="minorEastAsia" w:hAnsiTheme="minorEastAsia"/>
                <w:color w:val="000000" w:themeColor="text1"/>
              </w:rPr>
              <w:t>2</w:t>
            </w:r>
            <w:r>
              <w:rPr>
                <w:rFonts w:asciiTheme="minorEastAsia" w:hAnsiTheme="minorEastAsia" w:hint="eastAsia"/>
                <w:color w:val="000000" w:themeColor="text1"/>
              </w:rPr>
              <w:t>℃</w:t>
            </w:r>
          </w:p>
        </w:tc>
        <w:tc>
          <w:tcPr>
            <w:tcW w:w="1559" w:type="dxa"/>
            <w:gridSpan w:val="2"/>
            <w:vAlign w:val="center"/>
          </w:tcPr>
          <w:p w:rsidR="00A86648" w:rsidRPr="00E40DEA" w:rsidRDefault="00E505D9" w:rsidP="00776B73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RZD202102800</w:t>
            </w:r>
          </w:p>
        </w:tc>
        <w:tc>
          <w:tcPr>
            <w:tcW w:w="1876" w:type="dxa"/>
            <w:vAlign w:val="center"/>
          </w:tcPr>
          <w:p w:rsidR="00A86648" w:rsidRPr="00922BA8" w:rsidRDefault="00776B73" w:rsidP="00233BC0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666978">
              <w:rPr>
                <w:rFonts w:asciiTheme="minorEastAsia" w:hAnsiTheme="minorEastAsia" w:hint="eastAsia"/>
                <w:color w:val="000000" w:themeColor="text1"/>
                <w:lang w:eastAsia="zh-TW"/>
              </w:rPr>
              <w:t>20</w:t>
            </w:r>
            <w:r>
              <w:rPr>
                <w:rFonts w:asciiTheme="minorEastAsia" w:hAnsiTheme="minorEastAsia" w:hint="eastAsia"/>
                <w:color w:val="000000" w:themeColor="text1"/>
              </w:rPr>
              <w:t>22</w:t>
            </w:r>
            <w:r w:rsidRPr="00666978">
              <w:rPr>
                <w:rFonts w:asciiTheme="minorEastAsia" w:hAnsiTheme="minorEastAsia" w:hint="eastAsia"/>
                <w:color w:val="000000" w:themeColor="text1"/>
                <w:lang w:eastAsia="zh-TW"/>
              </w:rPr>
              <w:t>.</w:t>
            </w:r>
            <w:r w:rsidR="00233BC0">
              <w:rPr>
                <w:rFonts w:asciiTheme="minorEastAsia" w:hAnsiTheme="minorEastAsia" w:hint="eastAsia"/>
                <w:color w:val="000000" w:themeColor="text1"/>
              </w:rPr>
              <w:t>4</w:t>
            </w:r>
            <w:r w:rsidRPr="00666978">
              <w:rPr>
                <w:rFonts w:asciiTheme="minorEastAsia" w:hAnsiTheme="minorEastAsia" w:hint="eastAsia"/>
                <w:color w:val="000000" w:themeColor="text1"/>
                <w:lang w:eastAsia="zh-TW"/>
              </w:rPr>
              <w:t>.</w:t>
            </w:r>
            <w:r w:rsidR="00233BC0">
              <w:rPr>
                <w:rFonts w:asciiTheme="minorEastAsia" w:hAnsiTheme="minorEastAsia" w:hint="eastAsia"/>
                <w:color w:val="000000" w:themeColor="text1"/>
              </w:rPr>
              <w:t>5</w:t>
            </w:r>
          </w:p>
        </w:tc>
      </w:tr>
      <w:tr w:rsidR="00A86648" w:rsidRPr="00E40DEA" w:rsidTr="008F0E0B">
        <w:trPr>
          <w:trHeight w:val="2521"/>
        </w:trPr>
        <w:tc>
          <w:tcPr>
            <w:tcW w:w="8930" w:type="dxa"/>
            <w:gridSpan w:val="9"/>
          </w:tcPr>
          <w:p w:rsidR="00A86648" w:rsidRPr="00E40DEA" w:rsidRDefault="00A86648" w:rsidP="008F0E0B">
            <w:pPr>
              <w:rPr>
                <w:rFonts w:asciiTheme="minorEastAsia" w:hAnsiTheme="minorEastAsia"/>
                <w:color w:val="000000" w:themeColor="text1"/>
              </w:rPr>
            </w:pPr>
            <w:r w:rsidRPr="00E40DEA">
              <w:rPr>
                <w:rFonts w:asciiTheme="minorEastAsia" w:hAnsiTheme="minorEastAsia" w:hint="eastAsia"/>
                <w:color w:val="000000" w:themeColor="text1"/>
              </w:rPr>
              <w:t>计量验证记录</w:t>
            </w:r>
          </w:p>
          <w:p w:rsidR="00A86648" w:rsidRPr="00E40DEA" w:rsidRDefault="00A86648" w:rsidP="008F0E0B">
            <w:pPr>
              <w:rPr>
                <w:rFonts w:asciiTheme="minorEastAsia" w:hAnsiTheme="minorEastAsia"/>
                <w:color w:val="000000" w:themeColor="text1"/>
              </w:rPr>
            </w:pPr>
          </w:p>
          <w:p w:rsidR="00A86648" w:rsidRPr="00E40DEA" w:rsidRDefault="00A86648" w:rsidP="008F0E0B">
            <w:pPr>
              <w:ind w:firstLineChars="100" w:firstLine="210"/>
              <w:rPr>
                <w:rFonts w:asciiTheme="minorEastAsia" w:hAnsiTheme="minorEastAsia"/>
                <w:color w:val="000000" w:themeColor="text1"/>
              </w:rPr>
            </w:pPr>
            <w:r w:rsidRPr="00E40DEA">
              <w:rPr>
                <w:rFonts w:asciiTheme="minorEastAsia" w:hAnsiTheme="minorEastAsia" w:hint="eastAsia"/>
                <w:color w:val="000000" w:themeColor="text1"/>
              </w:rPr>
              <w:t>测量设备的测量范围满足要求，测量设备经过校准的示值误差小于测量设备最大允许误差，满足计量要求。</w:t>
            </w:r>
          </w:p>
          <w:p w:rsidR="00A86648" w:rsidRPr="00E40DEA" w:rsidRDefault="00A86648" w:rsidP="008F0E0B">
            <w:pPr>
              <w:rPr>
                <w:rFonts w:asciiTheme="minorEastAsia" w:hAnsiTheme="minorEastAsia"/>
                <w:color w:val="000000" w:themeColor="text1"/>
              </w:rPr>
            </w:pPr>
          </w:p>
          <w:p w:rsidR="00A86648" w:rsidRPr="00E40DEA" w:rsidRDefault="00A86648" w:rsidP="008F0E0B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E40DEA">
              <w:rPr>
                <w:rFonts w:asciiTheme="minorEastAsia" w:hAnsiTheme="minorEastAsia" w:hint="eastAsia"/>
                <w:color w:val="000000" w:themeColor="text1"/>
              </w:rPr>
              <w:t>验证结论：</w:t>
            </w:r>
            <w:r w:rsidR="00776B73" w:rsidRPr="00E40DEA">
              <w:rPr>
                <w:rFonts w:asciiTheme="minorEastAsia" w:hAnsiTheme="minorEastAsia" w:hint="eastAsia"/>
                <w:color w:val="000000" w:themeColor="text1"/>
                <w:szCs w:val="21"/>
              </w:rPr>
              <w:t>√</w:t>
            </w:r>
            <w:r w:rsidRPr="00E40DEA">
              <w:rPr>
                <w:rFonts w:asciiTheme="minorEastAsia" w:hAnsiTheme="minorEastAsia" w:hint="eastAsia"/>
                <w:color w:val="000000" w:themeColor="text1"/>
                <w:szCs w:val="21"/>
              </w:rPr>
              <w:t>符合</w:t>
            </w:r>
            <w:r w:rsidR="00776B73"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    </w:t>
            </w:r>
            <w:r w:rsidRPr="00E40DEA">
              <w:rPr>
                <w:rFonts w:asciiTheme="minorEastAsia" w:hAnsiTheme="minorEastAsia" w:hint="eastAsia"/>
                <w:color w:val="000000" w:themeColor="text1"/>
                <w:szCs w:val="21"/>
              </w:rPr>
              <w:t>□有缺陷</w:t>
            </w:r>
            <w:r w:rsidR="00776B73"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    </w:t>
            </w:r>
            <w:r w:rsidRPr="00E40DEA">
              <w:rPr>
                <w:rFonts w:asciiTheme="minorEastAsia" w:hAnsiTheme="minorEastAsia" w:hint="eastAsia"/>
                <w:color w:val="000000" w:themeColor="text1"/>
                <w:szCs w:val="21"/>
              </w:rPr>
              <w:t>□不符合（注：在选项上打√，只选一项）</w:t>
            </w:r>
          </w:p>
          <w:p w:rsidR="00A86648" w:rsidRPr="00E40DEA" w:rsidRDefault="00A86648" w:rsidP="008F0E0B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:rsidR="00A86648" w:rsidRPr="00E40DEA" w:rsidRDefault="00A86648" w:rsidP="009051B7">
            <w:pPr>
              <w:spacing w:line="480" w:lineRule="auto"/>
              <w:rPr>
                <w:rFonts w:asciiTheme="minorEastAsia" w:hAnsiTheme="minorEastAsia"/>
                <w:color w:val="000000" w:themeColor="text1"/>
              </w:rPr>
            </w:pPr>
            <w:r w:rsidRPr="00E40DEA">
              <w:rPr>
                <w:rFonts w:asciiTheme="minorEastAsia" w:hAnsiTheme="minorEastAsia" w:hint="eastAsia"/>
                <w:color w:val="000000" w:themeColor="text1"/>
              </w:rPr>
              <w:t xml:space="preserve">验证人员签字： </w:t>
            </w:r>
            <w:r w:rsidR="009051B7">
              <w:rPr>
                <w:rFonts w:asciiTheme="minorEastAsia" w:hAnsiTheme="minorEastAsia"/>
                <w:noProof/>
                <w:color w:val="000000" w:themeColor="text1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1019175</wp:posOffset>
                  </wp:positionH>
                  <wp:positionV relativeFrom="paragraph">
                    <wp:posOffset>90170</wp:posOffset>
                  </wp:positionV>
                  <wp:extent cx="666750" cy="581025"/>
                  <wp:effectExtent l="19050" t="0" r="0" b="0"/>
                  <wp:wrapNone/>
                  <wp:docPr id="1" name="图片 1" descr="C:\Users\ADMINI~1\AppData\Local\Temp\1635909945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~1\AppData\Local\Temp\1635909945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40DEA">
              <w:rPr>
                <w:rFonts w:asciiTheme="minorEastAsia" w:hAnsiTheme="minorEastAsia" w:hint="eastAsia"/>
                <w:color w:val="000000" w:themeColor="text1"/>
              </w:rPr>
              <w:t xml:space="preserve">                  验证</w:t>
            </w:r>
            <w:r w:rsidRPr="00E40DE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日期：</w:t>
            </w:r>
            <w:r w:rsidR="009051B7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2021</w:t>
            </w:r>
            <w:r w:rsidRPr="00E40DE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 xml:space="preserve">   年 </w:t>
            </w:r>
            <w:r w:rsidR="009051B7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11</w:t>
            </w:r>
            <w:r w:rsidRPr="00E40DE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 xml:space="preserve"> 月 </w:t>
            </w:r>
            <w:r w:rsidR="009051B7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03</w:t>
            </w:r>
            <w:r w:rsidRPr="00E40DE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 xml:space="preserve"> 日</w:t>
            </w:r>
          </w:p>
        </w:tc>
      </w:tr>
      <w:tr w:rsidR="00A86648" w:rsidRPr="00E40DEA" w:rsidTr="008F0E0B">
        <w:trPr>
          <w:trHeight w:val="2788"/>
        </w:trPr>
        <w:tc>
          <w:tcPr>
            <w:tcW w:w="8930" w:type="dxa"/>
            <w:gridSpan w:val="9"/>
          </w:tcPr>
          <w:p w:rsidR="00A86648" w:rsidRPr="00E40DEA" w:rsidRDefault="00A86648" w:rsidP="008F0E0B">
            <w:pPr>
              <w:rPr>
                <w:rFonts w:asciiTheme="minorEastAsia" w:hAnsiTheme="minorEastAsia"/>
                <w:color w:val="000000" w:themeColor="text1"/>
              </w:rPr>
            </w:pPr>
            <w:r w:rsidRPr="00E40DEA">
              <w:rPr>
                <w:rFonts w:asciiTheme="minorEastAsia" w:hAnsiTheme="minorEastAsia" w:hint="eastAsia"/>
                <w:color w:val="000000" w:themeColor="text1"/>
              </w:rPr>
              <w:t>审核人员意见：</w:t>
            </w:r>
          </w:p>
          <w:p w:rsidR="00A86648" w:rsidRPr="00E40DEA" w:rsidRDefault="00A86648" w:rsidP="008F0E0B">
            <w:pPr>
              <w:ind w:firstLineChars="200" w:firstLine="420"/>
              <w:rPr>
                <w:rFonts w:asciiTheme="minorEastAsia" w:hAnsiTheme="minorEastAsia"/>
                <w:color w:val="000000" w:themeColor="text1"/>
              </w:rPr>
            </w:pPr>
            <w:r w:rsidRPr="00E40DEA">
              <w:rPr>
                <w:rFonts w:asciiTheme="minorEastAsia" w:hAnsiTheme="minorEastAsia" w:hint="eastAsia"/>
                <w:color w:val="000000" w:themeColor="text1"/>
              </w:rPr>
              <w:t>按产品公差要求导出了过程允许不确定度和设备最大允许误差，被测参数要求识别已代表了顾客的要求，过程允许不确定度和设备最大允许误差的导出方法正确，测量设备已进行校准，验证合格，满足计量要求。</w:t>
            </w:r>
          </w:p>
          <w:p w:rsidR="00A86648" w:rsidRPr="00E40DEA" w:rsidRDefault="009051B7" w:rsidP="008F0E0B">
            <w:pPr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/>
                <w:noProof/>
                <w:color w:val="000000" w:themeColor="text1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790575</wp:posOffset>
                  </wp:positionH>
                  <wp:positionV relativeFrom="paragraph">
                    <wp:posOffset>-9525</wp:posOffset>
                  </wp:positionV>
                  <wp:extent cx="1409700" cy="762000"/>
                  <wp:effectExtent l="19050" t="0" r="0" b="0"/>
                  <wp:wrapNone/>
                  <wp:docPr id="5" name="图片 3" descr="C:\Users\ADMINI~1\AppData\Local\Temp\1635910133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DMINI~1\AppData\Local\Temp\1635910133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A86648" w:rsidRDefault="00A86648" w:rsidP="008F0E0B">
            <w:pPr>
              <w:rPr>
                <w:rFonts w:asciiTheme="minorEastAsia" w:hAnsiTheme="minorEastAsia" w:hint="eastAsia"/>
                <w:color w:val="000000" w:themeColor="text1"/>
                <w:szCs w:val="21"/>
              </w:rPr>
            </w:pPr>
            <w:r w:rsidRPr="00E40DEA">
              <w:rPr>
                <w:rFonts w:asciiTheme="minorEastAsia" w:hAnsiTheme="minorEastAsia" w:hint="eastAsia"/>
                <w:color w:val="000000" w:themeColor="text1"/>
                <w:szCs w:val="21"/>
              </w:rPr>
              <w:t>审核员签名：</w:t>
            </w:r>
          </w:p>
          <w:p w:rsidR="00FD2883" w:rsidRDefault="00FD2883" w:rsidP="008F0E0B">
            <w:pPr>
              <w:rPr>
                <w:rFonts w:asciiTheme="minorEastAsia" w:hAnsiTheme="minorEastAsia" w:hint="eastAsia"/>
                <w:color w:val="000000" w:themeColor="text1"/>
                <w:szCs w:val="21"/>
              </w:rPr>
            </w:pPr>
          </w:p>
          <w:p w:rsidR="009051B7" w:rsidRPr="00E40DEA" w:rsidRDefault="009051B7" w:rsidP="008F0E0B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/>
                <w:noProof/>
                <w:color w:val="000000" w:themeColor="text1"/>
                <w:szCs w:val="21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1152525</wp:posOffset>
                  </wp:positionH>
                  <wp:positionV relativeFrom="paragraph">
                    <wp:posOffset>127635</wp:posOffset>
                  </wp:positionV>
                  <wp:extent cx="1190625" cy="542925"/>
                  <wp:effectExtent l="19050" t="0" r="9525" b="0"/>
                  <wp:wrapNone/>
                  <wp:docPr id="2" name="图片 2" descr="C:\Users\ADMINI~1\AppData\Local\Temp\1635910080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I~1\AppData\Local\Temp\1635910080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D2883" w:rsidRPr="00FD2883" w:rsidRDefault="00A86648" w:rsidP="008F0E0B">
            <w:pPr>
              <w:spacing w:line="480" w:lineRule="auto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E40DEA">
              <w:rPr>
                <w:rFonts w:asciiTheme="minorEastAsia" w:hAnsiTheme="minorEastAsia" w:hint="eastAsia"/>
                <w:color w:val="000000" w:themeColor="text1"/>
                <w:szCs w:val="21"/>
              </w:rPr>
              <w:t>受审核方代表签字：</w:t>
            </w:r>
          </w:p>
          <w:p w:rsidR="00A86648" w:rsidRPr="00E40DEA" w:rsidRDefault="00A86648" w:rsidP="00CA27C2">
            <w:pPr>
              <w:spacing w:line="480" w:lineRule="auto"/>
              <w:rPr>
                <w:rFonts w:asciiTheme="minorEastAsia" w:hAnsiTheme="minorEastAsia"/>
                <w:color w:val="000000" w:themeColor="text1"/>
              </w:rPr>
            </w:pPr>
            <w:r w:rsidRPr="00E40DEA">
              <w:rPr>
                <w:rFonts w:asciiTheme="minorEastAsia" w:hAnsiTheme="minorEastAsia" w:hint="eastAsia"/>
                <w:color w:val="000000" w:themeColor="text1"/>
                <w:szCs w:val="21"/>
              </w:rPr>
              <w:t>审核日期：</w:t>
            </w:r>
            <w:r>
              <w:rPr>
                <w:rFonts w:asciiTheme="minorEastAsia" w:hAnsiTheme="minorEastAsia"/>
                <w:color w:val="000000" w:themeColor="text1"/>
                <w:szCs w:val="21"/>
                <w:lang w:eastAsia="zh-TW"/>
              </w:rPr>
              <w:t>20</w:t>
            </w:r>
            <w:r w:rsidR="00CA27C2">
              <w:rPr>
                <w:rFonts w:asciiTheme="minorEastAsia" w:hAnsiTheme="minorEastAsia" w:hint="eastAsia"/>
                <w:color w:val="000000" w:themeColor="text1"/>
                <w:szCs w:val="21"/>
              </w:rPr>
              <w:t>21</w:t>
            </w:r>
            <w:r w:rsidRPr="00E40DEA">
              <w:rPr>
                <w:rFonts w:asciiTheme="minorEastAsia" w:hAnsiTheme="minorEastAsia" w:hint="eastAsia"/>
                <w:color w:val="000000" w:themeColor="text1"/>
                <w:szCs w:val="21"/>
              </w:rPr>
              <w:t>年</w:t>
            </w:r>
            <w:r>
              <w:rPr>
                <w:rFonts w:asciiTheme="minorEastAsia" w:hAnsiTheme="minorEastAsia"/>
                <w:color w:val="000000" w:themeColor="text1"/>
                <w:szCs w:val="21"/>
                <w:lang w:eastAsia="zh-TW"/>
              </w:rPr>
              <w:t>1</w:t>
            </w:r>
            <w:r w:rsidR="00CA27C2">
              <w:rPr>
                <w:rFonts w:asciiTheme="minorEastAsia" w:hAnsiTheme="minorEastAsia" w:hint="eastAsia"/>
                <w:color w:val="000000" w:themeColor="text1"/>
                <w:szCs w:val="21"/>
              </w:rPr>
              <w:t>1</w:t>
            </w:r>
            <w:r w:rsidRPr="00E40DEA">
              <w:rPr>
                <w:rFonts w:asciiTheme="minorEastAsia" w:hAnsiTheme="minorEastAsia" w:hint="eastAsia"/>
                <w:color w:val="000000" w:themeColor="text1"/>
                <w:szCs w:val="21"/>
              </w:rPr>
              <w:t>月</w:t>
            </w:r>
            <w:r w:rsidR="00CA27C2">
              <w:rPr>
                <w:rFonts w:asciiTheme="minorEastAsia" w:hAnsiTheme="minorEastAsia" w:hint="eastAsia"/>
                <w:color w:val="000000" w:themeColor="text1"/>
                <w:szCs w:val="21"/>
              </w:rPr>
              <w:t>3</w:t>
            </w:r>
            <w:r w:rsidRPr="00E40DEA">
              <w:rPr>
                <w:rFonts w:asciiTheme="minorEastAsia" w:hAnsiTheme="minorEastAsia" w:hint="eastAsia"/>
                <w:color w:val="000000" w:themeColor="text1"/>
                <w:szCs w:val="21"/>
              </w:rPr>
              <w:t>日</w:t>
            </w:r>
          </w:p>
        </w:tc>
      </w:tr>
    </w:tbl>
    <w:p w:rsidR="00812A67" w:rsidRDefault="00812A67">
      <w:pPr>
        <w:ind w:right="840"/>
        <w:rPr>
          <w:rFonts w:ascii="Times New Roman" w:hAnsi="Times New Roman" w:cs="Times New Roman"/>
        </w:rPr>
      </w:pPr>
    </w:p>
    <w:sectPr w:rsidR="00812A67" w:rsidSect="003F74D0">
      <w:headerReference w:type="default" r:id="rId10"/>
      <w:footerReference w:type="default" r:id="rId11"/>
      <w:pgSz w:w="11906" w:h="16838"/>
      <w:pgMar w:top="1440" w:right="991" w:bottom="778" w:left="1800" w:header="397" w:footer="175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51AB" w:rsidRDefault="00EE51AB">
      <w:r>
        <w:separator/>
      </w:r>
    </w:p>
  </w:endnote>
  <w:endnote w:type="continuationSeparator" w:id="1">
    <w:p w:rsidR="00EE51AB" w:rsidRDefault="00EE51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17081267"/>
    </w:sdtPr>
    <w:sdtContent>
      <w:p w:rsidR="00812A67" w:rsidRDefault="00FD655A">
        <w:pPr>
          <w:pStyle w:val="a4"/>
          <w:jc w:val="center"/>
        </w:pPr>
        <w:r>
          <w:rPr>
            <w:b/>
            <w:bCs/>
          </w:rPr>
          <w:fldChar w:fldCharType="begin"/>
        </w:r>
        <w:r w:rsidR="00157F04">
          <w:rPr>
            <w:b/>
            <w:bCs/>
          </w:rPr>
          <w:instrText>PAGE  \* Arabic  \* MERGEFORMAT</w:instrText>
        </w:r>
        <w:r>
          <w:rPr>
            <w:b/>
            <w:bCs/>
          </w:rPr>
          <w:fldChar w:fldCharType="separate"/>
        </w:r>
        <w:r w:rsidR="00E505D9" w:rsidRPr="00E505D9">
          <w:rPr>
            <w:b/>
            <w:bCs/>
            <w:noProof/>
            <w:lang w:val="zh-CN"/>
          </w:rPr>
          <w:t>1</w:t>
        </w:r>
        <w:r>
          <w:rPr>
            <w:b/>
            <w:bCs/>
          </w:rPr>
          <w:fldChar w:fldCharType="end"/>
        </w:r>
        <w:r w:rsidR="00157F04">
          <w:rPr>
            <w:lang w:val="zh-CN"/>
          </w:rPr>
          <w:t xml:space="preserve">/ </w:t>
        </w:r>
        <w:fldSimple w:instr="NUMPAGES  \* Arabic  \* MERGEFORMAT">
          <w:r w:rsidR="00E505D9" w:rsidRPr="00E505D9">
            <w:rPr>
              <w:b/>
              <w:bCs/>
              <w:noProof/>
              <w:lang w:val="zh-CN"/>
            </w:rPr>
            <w:t>1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51AB" w:rsidRDefault="00EE51AB">
      <w:r>
        <w:separator/>
      </w:r>
    </w:p>
  </w:footnote>
  <w:footnote w:type="continuationSeparator" w:id="1">
    <w:p w:rsidR="00EE51AB" w:rsidRDefault="00EE51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2A67" w:rsidRDefault="00157F04">
    <w:pPr>
      <w:pStyle w:val="a5"/>
      <w:pBdr>
        <w:bottom w:val="none" w:sz="0" w:space="0" w:color="auto"/>
      </w:pBdr>
      <w:tabs>
        <w:tab w:val="clear" w:pos="8306"/>
        <w:tab w:val="right" w:pos="8789"/>
      </w:tabs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12A67" w:rsidRDefault="00FD655A">
    <w:pPr>
      <w:pStyle w:val="a5"/>
      <w:pBdr>
        <w:bottom w:val="none" w:sz="0" w:space="0" w:color="auto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 w:rsidRPr="00FD655A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10.7pt;margin-top:2.15pt;width:144.75pt;height:34.05pt;z-index:251657728" o:gfxdata="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D6jP3P1wAA&#10;AAgBAAAPAAAAAAAAAAEAIAAAACIAAABkcnMvZG93bnJldi54bWxQSwECFAAUAAAACACHTuJAyvOn&#10;sa0BAAAyAwAADgAAAAAAAAABACAAAAAmAQAAZHJzL2Uyb0RvYy54bWxQSwUGAAAAAAYABgBZAQAA&#10;RQUAAAAA&#10;" stroked="f">
          <v:textbox>
            <w:txbxContent>
              <w:p w:rsidR="00812A67" w:rsidRDefault="00157F04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 w:rsidR="00812A67" w:rsidRDefault="00157F04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23420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157F0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12A67" w:rsidRDefault="00157F04">
    <w:pPr>
      <w:pStyle w:val="a5"/>
      <w:pBdr>
        <w:bottom w:val="none" w:sz="0" w:space="1" w:color="auto"/>
      </w:pBdr>
      <w:spacing w:line="320" w:lineRule="exact"/>
      <w:ind w:firstLineChars="400" w:firstLine="669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12A67" w:rsidRDefault="00FD655A">
    <w:r>
      <w:pict>
        <v:line id="_x0000_s2050" style="position:absolute;left:0;text-align:left;flip:y;z-index:251658752" from="-.45pt,3.2pt" to="454.6pt,3.2pt" o:gfxdata="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yRDgK9MAAAAFAQAADwAAAAAAAAABACAAAAAiAAAAZHJzL2Rvd25y&#10;ZXYueG1sUEsBAhQAFAAAAAgAh07iQO91msjKAQAAVwMAAA4AAAAAAAAAAQAgAAAAIgEAAGRycy9l&#10;Mm9Eb2MueG1sUEsFBgAAAAAGAAYAWQEAAF4FAAAAAA==&#10;" strokecolor="black [3213]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1433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D87CED"/>
    <w:rsid w:val="00005BBF"/>
    <w:rsid w:val="00011C04"/>
    <w:rsid w:val="00013A44"/>
    <w:rsid w:val="00016E76"/>
    <w:rsid w:val="00017B33"/>
    <w:rsid w:val="000316A4"/>
    <w:rsid w:val="000454C5"/>
    <w:rsid w:val="0004612C"/>
    <w:rsid w:val="00050965"/>
    <w:rsid w:val="00065467"/>
    <w:rsid w:val="00090FB7"/>
    <w:rsid w:val="000A2C51"/>
    <w:rsid w:val="000A4BAC"/>
    <w:rsid w:val="000C08F3"/>
    <w:rsid w:val="000C19CD"/>
    <w:rsid w:val="000D1779"/>
    <w:rsid w:val="000D46C5"/>
    <w:rsid w:val="00123420"/>
    <w:rsid w:val="001333EA"/>
    <w:rsid w:val="00133E54"/>
    <w:rsid w:val="00151EB7"/>
    <w:rsid w:val="00155786"/>
    <w:rsid w:val="00157F04"/>
    <w:rsid w:val="001629E9"/>
    <w:rsid w:val="00190EA0"/>
    <w:rsid w:val="001C4B3A"/>
    <w:rsid w:val="001E345E"/>
    <w:rsid w:val="001E4C67"/>
    <w:rsid w:val="001F6047"/>
    <w:rsid w:val="00203B11"/>
    <w:rsid w:val="00213539"/>
    <w:rsid w:val="00225711"/>
    <w:rsid w:val="00233BC0"/>
    <w:rsid w:val="00242165"/>
    <w:rsid w:val="0025280A"/>
    <w:rsid w:val="00285558"/>
    <w:rsid w:val="002A22CB"/>
    <w:rsid w:val="002B5AC3"/>
    <w:rsid w:val="002D3D47"/>
    <w:rsid w:val="002E637F"/>
    <w:rsid w:val="002F7076"/>
    <w:rsid w:val="002F7DA3"/>
    <w:rsid w:val="003025ED"/>
    <w:rsid w:val="003133E1"/>
    <w:rsid w:val="003224F5"/>
    <w:rsid w:val="003248C3"/>
    <w:rsid w:val="003270AF"/>
    <w:rsid w:val="003304D1"/>
    <w:rsid w:val="00331765"/>
    <w:rsid w:val="00332BE3"/>
    <w:rsid w:val="0033623A"/>
    <w:rsid w:val="0034250A"/>
    <w:rsid w:val="003429EA"/>
    <w:rsid w:val="00367A32"/>
    <w:rsid w:val="003830B6"/>
    <w:rsid w:val="003C0BC5"/>
    <w:rsid w:val="003C1908"/>
    <w:rsid w:val="003E33EB"/>
    <w:rsid w:val="003F74D0"/>
    <w:rsid w:val="00407717"/>
    <w:rsid w:val="0041287C"/>
    <w:rsid w:val="00413AA9"/>
    <w:rsid w:val="00417BDC"/>
    <w:rsid w:val="004546A8"/>
    <w:rsid w:val="00457005"/>
    <w:rsid w:val="0046139F"/>
    <w:rsid w:val="00474F47"/>
    <w:rsid w:val="004A34C7"/>
    <w:rsid w:val="004B0BCD"/>
    <w:rsid w:val="004B5271"/>
    <w:rsid w:val="004C53E2"/>
    <w:rsid w:val="004D0CF8"/>
    <w:rsid w:val="004D455D"/>
    <w:rsid w:val="00554315"/>
    <w:rsid w:val="00565DFD"/>
    <w:rsid w:val="00576EED"/>
    <w:rsid w:val="00581294"/>
    <w:rsid w:val="00586B5D"/>
    <w:rsid w:val="005A7583"/>
    <w:rsid w:val="005B5224"/>
    <w:rsid w:val="005D3408"/>
    <w:rsid w:val="00610BBE"/>
    <w:rsid w:val="006320B9"/>
    <w:rsid w:val="00663751"/>
    <w:rsid w:val="0067276B"/>
    <w:rsid w:val="006849B2"/>
    <w:rsid w:val="00685C13"/>
    <w:rsid w:val="00687906"/>
    <w:rsid w:val="006947C5"/>
    <w:rsid w:val="006960ED"/>
    <w:rsid w:val="006A6E9A"/>
    <w:rsid w:val="006E048E"/>
    <w:rsid w:val="006E2C15"/>
    <w:rsid w:val="006E6853"/>
    <w:rsid w:val="00710A36"/>
    <w:rsid w:val="00714EE5"/>
    <w:rsid w:val="00723252"/>
    <w:rsid w:val="00765402"/>
    <w:rsid w:val="00776B73"/>
    <w:rsid w:val="0078189A"/>
    <w:rsid w:val="00784DEA"/>
    <w:rsid w:val="00785E22"/>
    <w:rsid w:val="0079442B"/>
    <w:rsid w:val="007B21DA"/>
    <w:rsid w:val="007C0B19"/>
    <w:rsid w:val="007C352C"/>
    <w:rsid w:val="007D5F22"/>
    <w:rsid w:val="007E1C8D"/>
    <w:rsid w:val="007F2BE5"/>
    <w:rsid w:val="0080377F"/>
    <w:rsid w:val="0080524A"/>
    <w:rsid w:val="00811080"/>
    <w:rsid w:val="00811197"/>
    <w:rsid w:val="00812A67"/>
    <w:rsid w:val="00820366"/>
    <w:rsid w:val="00845941"/>
    <w:rsid w:val="00851E9B"/>
    <w:rsid w:val="008526DE"/>
    <w:rsid w:val="00863569"/>
    <w:rsid w:val="00875194"/>
    <w:rsid w:val="00885FB1"/>
    <w:rsid w:val="00892269"/>
    <w:rsid w:val="008A57C4"/>
    <w:rsid w:val="008B3712"/>
    <w:rsid w:val="008E294E"/>
    <w:rsid w:val="008F6D3B"/>
    <w:rsid w:val="009008EB"/>
    <w:rsid w:val="00904FE4"/>
    <w:rsid w:val="009051B7"/>
    <w:rsid w:val="00905CC6"/>
    <w:rsid w:val="009128F5"/>
    <w:rsid w:val="00926A73"/>
    <w:rsid w:val="009371C3"/>
    <w:rsid w:val="0094417B"/>
    <w:rsid w:val="009563DF"/>
    <w:rsid w:val="009A66B0"/>
    <w:rsid w:val="009B2712"/>
    <w:rsid w:val="009B5D63"/>
    <w:rsid w:val="009C6468"/>
    <w:rsid w:val="009C7153"/>
    <w:rsid w:val="009D425B"/>
    <w:rsid w:val="009E059D"/>
    <w:rsid w:val="009E48F1"/>
    <w:rsid w:val="009F002F"/>
    <w:rsid w:val="009F1ABC"/>
    <w:rsid w:val="00A05AB8"/>
    <w:rsid w:val="00A0620A"/>
    <w:rsid w:val="00A115FA"/>
    <w:rsid w:val="00A27646"/>
    <w:rsid w:val="00A315DB"/>
    <w:rsid w:val="00A31D06"/>
    <w:rsid w:val="00A47053"/>
    <w:rsid w:val="00A5286C"/>
    <w:rsid w:val="00A657EE"/>
    <w:rsid w:val="00A825FC"/>
    <w:rsid w:val="00A82CC2"/>
    <w:rsid w:val="00A86648"/>
    <w:rsid w:val="00A91CDC"/>
    <w:rsid w:val="00A93287"/>
    <w:rsid w:val="00AA62CB"/>
    <w:rsid w:val="00AB118C"/>
    <w:rsid w:val="00AD21F7"/>
    <w:rsid w:val="00AF284A"/>
    <w:rsid w:val="00B13EA2"/>
    <w:rsid w:val="00B90D94"/>
    <w:rsid w:val="00BC1A8C"/>
    <w:rsid w:val="00BC5CCB"/>
    <w:rsid w:val="00BC73F8"/>
    <w:rsid w:val="00BF1D38"/>
    <w:rsid w:val="00C10B55"/>
    <w:rsid w:val="00C16072"/>
    <w:rsid w:val="00C305B4"/>
    <w:rsid w:val="00C317D3"/>
    <w:rsid w:val="00C62718"/>
    <w:rsid w:val="00C70C93"/>
    <w:rsid w:val="00C71184"/>
    <w:rsid w:val="00C7429A"/>
    <w:rsid w:val="00CA1F13"/>
    <w:rsid w:val="00CA27C2"/>
    <w:rsid w:val="00CB3AC9"/>
    <w:rsid w:val="00CD217A"/>
    <w:rsid w:val="00CD5832"/>
    <w:rsid w:val="00CE69B5"/>
    <w:rsid w:val="00D03095"/>
    <w:rsid w:val="00D07B46"/>
    <w:rsid w:val="00D27CA3"/>
    <w:rsid w:val="00D37B97"/>
    <w:rsid w:val="00D579F9"/>
    <w:rsid w:val="00D772D0"/>
    <w:rsid w:val="00D82CAE"/>
    <w:rsid w:val="00D87CED"/>
    <w:rsid w:val="00DA5395"/>
    <w:rsid w:val="00DB3D48"/>
    <w:rsid w:val="00DB4A58"/>
    <w:rsid w:val="00DB6831"/>
    <w:rsid w:val="00DE2C42"/>
    <w:rsid w:val="00DF5F8F"/>
    <w:rsid w:val="00E01D55"/>
    <w:rsid w:val="00E1510B"/>
    <w:rsid w:val="00E45385"/>
    <w:rsid w:val="00E505D9"/>
    <w:rsid w:val="00E55064"/>
    <w:rsid w:val="00E611E8"/>
    <w:rsid w:val="00E6560E"/>
    <w:rsid w:val="00E66BC1"/>
    <w:rsid w:val="00E71B1A"/>
    <w:rsid w:val="00E76A36"/>
    <w:rsid w:val="00E81B3E"/>
    <w:rsid w:val="00E84C69"/>
    <w:rsid w:val="00EA33B2"/>
    <w:rsid w:val="00EA733E"/>
    <w:rsid w:val="00EB73EC"/>
    <w:rsid w:val="00ED32D2"/>
    <w:rsid w:val="00EE005E"/>
    <w:rsid w:val="00EE04DC"/>
    <w:rsid w:val="00EE51AB"/>
    <w:rsid w:val="00EF3755"/>
    <w:rsid w:val="00F13CFC"/>
    <w:rsid w:val="00F21ECC"/>
    <w:rsid w:val="00F23C7C"/>
    <w:rsid w:val="00F32A8C"/>
    <w:rsid w:val="00F409DF"/>
    <w:rsid w:val="00F5198B"/>
    <w:rsid w:val="00F57853"/>
    <w:rsid w:val="00F6099A"/>
    <w:rsid w:val="00F61653"/>
    <w:rsid w:val="00F75123"/>
    <w:rsid w:val="00F759DC"/>
    <w:rsid w:val="00F81270"/>
    <w:rsid w:val="00F8172D"/>
    <w:rsid w:val="00F94B56"/>
    <w:rsid w:val="00F95215"/>
    <w:rsid w:val="00FB1463"/>
    <w:rsid w:val="00FB458D"/>
    <w:rsid w:val="00FD2883"/>
    <w:rsid w:val="00FD655A"/>
    <w:rsid w:val="00FE70F4"/>
    <w:rsid w:val="05C53CC8"/>
    <w:rsid w:val="065B7332"/>
    <w:rsid w:val="06B6206D"/>
    <w:rsid w:val="0B6D031B"/>
    <w:rsid w:val="0C344C8B"/>
    <w:rsid w:val="0D7D3331"/>
    <w:rsid w:val="10EA6A2E"/>
    <w:rsid w:val="13F03DB7"/>
    <w:rsid w:val="1C8E2ABB"/>
    <w:rsid w:val="22335E64"/>
    <w:rsid w:val="223503F0"/>
    <w:rsid w:val="2BF61CBB"/>
    <w:rsid w:val="2DCC3A94"/>
    <w:rsid w:val="2F286A34"/>
    <w:rsid w:val="33E23DD3"/>
    <w:rsid w:val="34B279C1"/>
    <w:rsid w:val="37EC31AF"/>
    <w:rsid w:val="3C9B18E8"/>
    <w:rsid w:val="49286765"/>
    <w:rsid w:val="558B77A7"/>
    <w:rsid w:val="60132B46"/>
    <w:rsid w:val="613D6C31"/>
    <w:rsid w:val="6D49141A"/>
    <w:rsid w:val="6F8F3BB6"/>
    <w:rsid w:val="7DF4034B"/>
    <w:rsid w:val="7EC855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HTML Cite" w:qFormat="1"/>
    <w:lsdException w:name="HTML Code" w:qFormat="1"/>
    <w:lsdException w:name="HTML Definition" w:qFormat="1"/>
    <w:lsdException w:name="HTML Variable" w:qFormat="1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4D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3F74D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F74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3F74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Strong"/>
    <w:basedOn w:val="a0"/>
    <w:uiPriority w:val="22"/>
    <w:qFormat/>
    <w:rsid w:val="003F74D0"/>
  </w:style>
  <w:style w:type="character" w:styleId="a7">
    <w:name w:val="FollowedHyperlink"/>
    <w:basedOn w:val="a0"/>
    <w:uiPriority w:val="99"/>
    <w:semiHidden/>
    <w:unhideWhenUsed/>
    <w:qFormat/>
    <w:rsid w:val="003F74D0"/>
    <w:rPr>
      <w:color w:val="242424"/>
      <w:u w:val="single"/>
    </w:rPr>
  </w:style>
  <w:style w:type="character" w:styleId="a8">
    <w:name w:val="Emphasis"/>
    <w:basedOn w:val="a0"/>
    <w:uiPriority w:val="20"/>
    <w:qFormat/>
    <w:rsid w:val="003F74D0"/>
  </w:style>
  <w:style w:type="character" w:styleId="HTML">
    <w:name w:val="HTML Definition"/>
    <w:basedOn w:val="a0"/>
    <w:uiPriority w:val="99"/>
    <w:semiHidden/>
    <w:unhideWhenUsed/>
    <w:qFormat/>
    <w:rsid w:val="003F74D0"/>
  </w:style>
  <w:style w:type="character" w:styleId="HTML0">
    <w:name w:val="HTML Variable"/>
    <w:basedOn w:val="a0"/>
    <w:uiPriority w:val="99"/>
    <w:semiHidden/>
    <w:unhideWhenUsed/>
    <w:qFormat/>
    <w:rsid w:val="003F74D0"/>
  </w:style>
  <w:style w:type="character" w:styleId="a9">
    <w:name w:val="Hyperlink"/>
    <w:basedOn w:val="a0"/>
    <w:uiPriority w:val="99"/>
    <w:semiHidden/>
    <w:unhideWhenUsed/>
    <w:qFormat/>
    <w:rsid w:val="003F74D0"/>
    <w:rPr>
      <w:color w:val="242424"/>
      <w:u w:val="single"/>
    </w:rPr>
  </w:style>
  <w:style w:type="character" w:styleId="HTML1">
    <w:name w:val="HTML Code"/>
    <w:basedOn w:val="a0"/>
    <w:uiPriority w:val="99"/>
    <w:semiHidden/>
    <w:unhideWhenUsed/>
    <w:qFormat/>
    <w:rsid w:val="003F74D0"/>
    <w:rPr>
      <w:rFonts w:ascii="Courier New" w:hAnsi="Courier New"/>
      <w:sz w:val="20"/>
    </w:rPr>
  </w:style>
  <w:style w:type="character" w:styleId="HTML2">
    <w:name w:val="HTML Cite"/>
    <w:basedOn w:val="a0"/>
    <w:uiPriority w:val="99"/>
    <w:semiHidden/>
    <w:unhideWhenUsed/>
    <w:qFormat/>
    <w:rsid w:val="003F74D0"/>
  </w:style>
  <w:style w:type="table" w:styleId="aa">
    <w:name w:val="Table Grid"/>
    <w:basedOn w:val="a1"/>
    <w:uiPriority w:val="59"/>
    <w:qFormat/>
    <w:rsid w:val="003F74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3F74D0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F74D0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3F74D0"/>
    <w:pPr>
      <w:ind w:firstLineChars="200" w:firstLine="420"/>
    </w:pPr>
  </w:style>
  <w:style w:type="character" w:customStyle="1" w:styleId="CharChar1">
    <w:name w:val="Char Char1"/>
    <w:qFormat/>
    <w:locked/>
    <w:rsid w:val="003F74D0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3F74D0"/>
    <w:rPr>
      <w:kern w:val="2"/>
      <w:sz w:val="18"/>
      <w:szCs w:val="18"/>
    </w:rPr>
  </w:style>
  <w:style w:type="character" w:customStyle="1" w:styleId="x-tab-strip-text">
    <w:name w:val="x-tab-strip-text"/>
    <w:basedOn w:val="a0"/>
    <w:qFormat/>
    <w:rsid w:val="003F74D0"/>
  </w:style>
  <w:style w:type="character" w:customStyle="1" w:styleId="x-tab-strip-text1">
    <w:name w:val="x-tab-strip-text1"/>
    <w:basedOn w:val="a0"/>
    <w:qFormat/>
    <w:rsid w:val="003F74D0"/>
  </w:style>
  <w:style w:type="character" w:customStyle="1" w:styleId="x-tab-strip-text2">
    <w:name w:val="x-tab-strip-text2"/>
    <w:basedOn w:val="a0"/>
    <w:qFormat/>
    <w:rsid w:val="003F74D0"/>
  </w:style>
  <w:style w:type="character" w:customStyle="1" w:styleId="x-tab-strip-text3">
    <w:name w:val="x-tab-strip-text3"/>
    <w:basedOn w:val="a0"/>
    <w:qFormat/>
    <w:rsid w:val="003F74D0"/>
    <w:rPr>
      <w:rFonts w:ascii="Tahoma" w:eastAsia="Tahoma" w:hAnsi="Tahoma" w:cs="Tahoma"/>
      <w:color w:val="333333"/>
      <w:sz w:val="16"/>
      <w:szCs w:val="16"/>
    </w:rPr>
  </w:style>
  <w:style w:type="character" w:customStyle="1" w:styleId="x-tab-strip-text4">
    <w:name w:val="x-tab-strip-text4"/>
    <w:basedOn w:val="a0"/>
    <w:qFormat/>
    <w:rsid w:val="003F74D0"/>
    <w:rPr>
      <w:b/>
      <w:color w:val="333333"/>
    </w:rPr>
  </w:style>
  <w:style w:type="character" w:customStyle="1" w:styleId="x-tab-strip-text5">
    <w:name w:val="x-tab-strip-text5"/>
    <w:basedOn w:val="a0"/>
    <w:qFormat/>
    <w:rsid w:val="003F74D0"/>
    <w:rPr>
      <w:color w:val="111111"/>
    </w:rPr>
  </w:style>
  <w:style w:type="character" w:customStyle="1" w:styleId="x-tab-strip-text6">
    <w:name w:val="x-tab-strip-text6"/>
    <w:basedOn w:val="a0"/>
    <w:qFormat/>
    <w:rsid w:val="003F74D0"/>
  </w:style>
  <w:style w:type="character" w:customStyle="1" w:styleId="x-tab-strip-text7">
    <w:name w:val="x-tab-strip-text7"/>
    <w:basedOn w:val="a0"/>
    <w:qFormat/>
    <w:rsid w:val="003F74D0"/>
  </w:style>
  <w:style w:type="character" w:customStyle="1" w:styleId="wuidatespan">
    <w:name w:val="wuidatespan"/>
    <w:basedOn w:val="a0"/>
    <w:qFormat/>
    <w:rsid w:val="003F74D0"/>
  </w:style>
  <w:style w:type="character" w:customStyle="1" w:styleId="href">
    <w:name w:val="href"/>
    <w:basedOn w:val="a0"/>
    <w:qFormat/>
    <w:rsid w:val="003F74D0"/>
    <w:rPr>
      <w:color w:val="0000FF"/>
      <w:u w:val="single"/>
    </w:rPr>
  </w:style>
  <w:style w:type="character" w:customStyle="1" w:styleId="first-child">
    <w:name w:val="first-child"/>
    <w:basedOn w:val="a0"/>
    <w:qFormat/>
    <w:rsid w:val="003F74D0"/>
    <w:rPr>
      <w:vanish/>
    </w:rPr>
  </w:style>
  <w:style w:type="character" w:customStyle="1" w:styleId="ckeskinkama">
    <w:name w:val="cke_skin_kama"/>
    <w:basedOn w:val="a0"/>
    <w:qFormat/>
    <w:rsid w:val="003F74D0"/>
  </w:style>
  <w:style w:type="paragraph" w:customStyle="1" w:styleId="Style32">
    <w:name w:val="_Style 32"/>
    <w:basedOn w:val="a"/>
    <w:next w:val="a"/>
    <w:qFormat/>
    <w:rsid w:val="003F74D0"/>
    <w:pPr>
      <w:pBdr>
        <w:bottom w:val="single" w:sz="6" w:space="1" w:color="auto"/>
      </w:pBdr>
      <w:jc w:val="center"/>
    </w:pPr>
    <w:rPr>
      <w:rFonts w:ascii="Arial" w:eastAsia="宋体"/>
      <w:vanish/>
      <w:sz w:val="16"/>
    </w:rPr>
  </w:style>
  <w:style w:type="paragraph" w:customStyle="1" w:styleId="Style33">
    <w:name w:val="_Style 33"/>
    <w:basedOn w:val="a"/>
    <w:next w:val="a"/>
    <w:qFormat/>
    <w:rsid w:val="003F74D0"/>
    <w:pPr>
      <w:pBdr>
        <w:top w:val="single" w:sz="6" w:space="1" w:color="auto"/>
      </w:pBdr>
      <w:jc w:val="center"/>
    </w:pPr>
    <w:rPr>
      <w:rFonts w:ascii="Arial" w:eastAsia="宋体"/>
      <w:vanish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119</Words>
  <Characters>683</Characters>
  <Application>Microsoft Office Word</Application>
  <DocSecurity>0</DocSecurity>
  <Lines>5</Lines>
  <Paragraphs>1</Paragraphs>
  <ScaleCrop>false</ScaleCrop>
  <Company>China</Company>
  <LinksUpToDate>false</LinksUpToDate>
  <CharactersWithSpaces>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19</cp:revision>
  <cp:lastPrinted>2018-08-30T00:38:00Z</cp:lastPrinted>
  <dcterms:created xsi:type="dcterms:W3CDTF">2021-08-26T03:42:00Z</dcterms:created>
  <dcterms:modified xsi:type="dcterms:W3CDTF">2021-11-03T03:38:00Z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