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克拉玛依市圣起钻采设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03日 至2021年11月0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414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11-03T04:00:0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4BE8E100F849F69CB0353F55AA9A5E</vt:lpwstr>
  </property>
</Properties>
</file>