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0250-2020-2021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仪征市金坤防水材料有限公司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电子计量称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CB-27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ACS（0-30）kg 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U=13g,k=2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砝码，F</w:t>
            </w:r>
            <w:r>
              <w:rPr>
                <w:rFonts w:hint="eastAsia"/>
                <w:sz w:val="18"/>
                <w:szCs w:val="18"/>
                <w:vertAlign w:val="subscript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上海捷祥测控技术有限公司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2020.12.8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温控仪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CB-10-02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U=0.5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℃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,k=2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过程仪表校验仪，U=0.3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℃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,k=2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上海捷祥测控技术有限公司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2020.12.8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智能温度调节仪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CB-13-16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CH402-012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U=0.5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℃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,k=2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过程仪表校验仪，U=0.3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℃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,k=2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上海捷祥测控技术有限公司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2020.12.8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电子万能试验机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CB-01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JDL-10000N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Urel=0.5%,k=2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subscript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标准测力仪，0.3级，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深圳市一量检测有限公司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2021.5.13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钢卷尺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CB-22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0-5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U=0.03mm+3</w:t>
            </w: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/>
                <w:sz w:val="18"/>
                <w:szCs w:val="18"/>
                <w:vertAlign w:val="superscript"/>
                <w:lang w:val="en-US" w:eastAsia="zh-CN"/>
              </w:rPr>
              <w:t>-5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L</w:t>
            </w: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标准钢卷尺，（0.03+0.03L）mm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上海捷祥测控技术有限公司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2020.12.8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半导体温度计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CB-17-01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JM624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U=1.0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℃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,k=2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二等标准铂电阻温度计，二等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深圳市一量检测有限公司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2021.5.13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 ）</w:t>
            </w:r>
          </w:p>
          <w:p>
            <w:pPr>
              <w:ind w:firstLine="420" w:firstLineChars="200"/>
              <w:rPr>
                <w:rFonts w:hint="eastAsia" w:ascii="Times New Roman" w:hAnsi="Times New Roman" w:cs="Times New Roman"/>
                <w:color w:val="000000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该公司未建立最高计量标准，所有测量设备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由质检部委托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有相应资质的机构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检定/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校准，抽查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份测量设备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检定/校准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证书，量值溯源符合要求。</w:t>
            </w:r>
          </w:p>
          <w:p>
            <w:pPr>
              <w:widowControl/>
              <w:jc w:val="left"/>
              <w:rPr>
                <w:color w:val="0000FF"/>
              </w:rPr>
            </w:pP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3756025</wp:posOffset>
                  </wp:positionH>
                  <wp:positionV relativeFrom="paragraph">
                    <wp:posOffset>143510</wp:posOffset>
                  </wp:positionV>
                  <wp:extent cx="730250" cy="487045"/>
                  <wp:effectExtent l="0" t="0" r="0" b="8255"/>
                  <wp:wrapNone/>
                  <wp:docPr id="5" name="图片 5" descr="9975add3da97a41e2c8fc5f8d1778b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9975add3da97a41e2c8fc5f8d1778bb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A9AAA5">
                                  <a:alpha val="100000"/>
                                </a:srgbClr>
                              </a:clrFrom>
                              <a:clrTo>
                                <a:srgbClr val="A9AAA5">
                                  <a:alpha val="100000"/>
                                  <a:alpha val="0"/>
                                </a:srgbClr>
                              </a:clrTo>
                            </a:clrChange>
                            <a:biLevel thresh="50000"/>
                          </a:blip>
                          <a:srcRect l="27671" t="44760" r="32915" b="355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250" cy="487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899160</wp:posOffset>
                  </wp:positionH>
                  <wp:positionV relativeFrom="paragraph">
                    <wp:posOffset>8890</wp:posOffset>
                  </wp:positionV>
                  <wp:extent cx="614680" cy="385445"/>
                  <wp:effectExtent l="0" t="0" r="0" b="5080"/>
                  <wp:wrapNone/>
                  <wp:docPr id="2" name="图片 2" descr="我电子签名92764bb375c44007ba1788b07a13b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我电子签名92764bb375c44007ba1788b07a13b8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38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59264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973891"/>
    <w:rsid w:val="15355692"/>
    <w:rsid w:val="197916BE"/>
    <w:rsid w:val="24BC2E3A"/>
    <w:rsid w:val="25DA623A"/>
    <w:rsid w:val="57665BF1"/>
    <w:rsid w:val="6AEE6B33"/>
    <w:rsid w:val="7B326D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WPS_1601433895</cp:lastModifiedBy>
  <dcterms:modified xsi:type="dcterms:W3CDTF">2021-11-07T23:49:41Z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