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重庆元天机电设备工程有限公司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1087-2021-Q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冉景洲</w:t>
            </w:r>
          </w:p>
        </w:tc>
        <w:tc>
          <w:tcPr>
            <w:tcW w:w="1184" w:type="dxa"/>
            <w:vAlign w:val="center"/>
          </w:tcPr>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2021年10月28日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2021年10月28日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2021年10月28日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85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2021-10-26T10:15:57Z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