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1CA4" w14:textId="77777777" w:rsidR="00FC2414" w:rsidRDefault="006B47D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C2414" w14:paraId="441816AC" w14:textId="77777777">
        <w:trPr>
          <w:cantSplit/>
          <w:trHeight w:val="915"/>
        </w:trPr>
        <w:tc>
          <w:tcPr>
            <w:tcW w:w="1368" w:type="dxa"/>
          </w:tcPr>
          <w:p w14:paraId="3638833D" w14:textId="77777777" w:rsidR="00FC2414" w:rsidRDefault="006B47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10F95D3" w14:textId="77777777" w:rsidR="00FC2414" w:rsidRDefault="006B47D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DF39140" w14:textId="77777777" w:rsidR="00FC2414" w:rsidRDefault="006B47D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C2414" w14:paraId="456BA857" w14:textId="77777777">
        <w:trPr>
          <w:cantSplit/>
        </w:trPr>
        <w:tc>
          <w:tcPr>
            <w:tcW w:w="1368" w:type="dxa"/>
          </w:tcPr>
          <w:p w14:paraId="6B2A96D4" w14:textId="77777777" w:rsidR="00FC2414" w:rsidRDefault="006B47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BE934C1" w14:textId="77777777" w:rsidR="00FC2414" w:rsidRDefault="006B47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北京京安鸿盾科技有限公司</w:t>
            </w:r>
            <w:bookmarkEnd w:id="11"/>
          </w:p>
        </w:tc>
        <w:tc>
          <w:tcPr>
            <w:tcW w:w="1290" w:type="dxa"/>
          </w:tcPr>
          <w:p w14:paraId="1C99C621" w14:textId="77777777" w:rsidR="00FC2414" w:rsidRDefault="006B47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25296AF" w14:textId="617AD165" w:rsidR="00FC2414" w:rsidRDefault="00E46C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81687">
              <w:rPr>
                <w:rFonts w:ascii="方正仿宋简体" w:eastAsia="方正仿宋简体" w:hint="eastAsia"/>
                <w:b/>
              </w:rPr>
              <w:t>包斯琴</w:t>
            </w:r>
          </w:p>
        </w:tc>
      </w:tr>
      <w:tr w:rsidR="00FC2414" w14:paraId="6B036595" w14:textId="77777777">
        <w:trPr>
          <w:cantSplit/>
        </w:trPr>
        <w:tc>
          <w:tcPr>
            <w:tcW w:w="1368" w:type="dxa"/>
          </w:tcPr>
          <w:p w14:paraId="4E25F99B" w14:textId="77777777" w:rsidR="00FC2414" w:rsidRDefault="006B47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1E58DA5" w14:textId="272335A4" w:rsidR="00FC2414" w:rsidRDefault="00E46C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90" w:type="dxa"/>
          </w:tcPr>
          <w:p w14:paraId="7E77C0B7" w14:textId="77777777" w:rsidR="00FC2414" w:rsidRDefault="006B47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3291B26" w14:textId="13C1345E" w:rsidR="00FC2414" w:rsidRDefault="00E46C4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021.11.15</w:t>
            </w:r>
          </w:p>
        </w:tc>
      </w:tr>
      <w:tr w:rsidR="00FC2414" w14:paraId="52786411" w14:textId="77777777">
        <w:trPr>
          <w:trHeight w:val="4138"/>
        </w:trPr>
        <w:tc>
          <w:tcPr>
            <w:tcW w:w="10035" w:type="dxa"/>
            <w:gridSpan w:val="4"/>
          </w:tcPr>
          <w:p w14:paraId="0B2F9CBB" w14:textId="3C9C7598" w:rsidR="00E46C49" w:rsidRPr="00E46C49" w:rsidRDefault="006B47DD" w:rsidP="00E46C4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253F09B3" w14:textId="7E63EA72" w:rsidR="00E46C49" w:rsidRDefault="00E46C49">
            <w:pPr>
              <w:spacing w:before="120" w:line="160" w:lineRule="exact"/>
              <w:rPr>
                <w:rFonts w:hAnsi="宋体"/>
                <w:b/>
                <w:sz w:val="22"/>
                <w:szCs w:val="22"/>
              </w:rPr>
            </w:pPr>
          </w:p>
          <w:p w14:paraId="37923564" w14:textId="77777777" w:rsidR="00E46C49" w:rsidRPr="00E46C49" w:rsidRDefault="00E46C49" w:rsidP="00E46C49"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 w:rsidRPr="00E46C49">
              <w:rPr>
                <w:rFonts w:hAnsi="宋体" w:hint="eastAsia"/>
                <w:b/>
                <w:sz w:val="22"/>
                <w:szCs w:val="22"/>
              </w:rPr>
              <w:t>未提供环境、职业健康安全</w:t>
            </w:r>
            <w:r w:rsidRPr="00E46C49">
              <w:rPr>
                <w:rFonts w:hAnsi="宋体" w:hint="eastAsia"/>
                <w:b/>
                <w:sz w:val="22"/>
                <w:szCs w:val="22"/>
              </w:rPr>
              <w:t>2</w:t>
            </w:r>
            <w:r w:rsidRPr="00E46C49">
              <w:rPr>
                <w:rFonts w:hAnsi="宋体"/>
                <w:b/>
                <w:sz w:val="22"/>
                <w:szCs w:val="22"/>
              </w:rPr>
              <w:t>021</w:t>
            </w:r>
            <w:r w:rsidRPr="00E46C49">
              <w:rPr>
                <w:rFonts w:hAnsi="宋体"/>
                <w:b/>
                <w:sz w:val="22"/>
                <w:szCs w:val="22"/>
              </w:rPr>
              <w:t>年度</w:t>
            </w:r>
            <w:r w:rsidRPr="00E46C49">
              <w:rPr>
                <w:rFonts w:hAnsi="宋体" w:hint="eastAsia"/>
                <w:b/>
                <w:sz w:val="22"/>
                <w:szCs w:val="22"/>
              </w:rPr>
              <w:t>资金情况</w:t>
            </w:r>
          </w:p>
          <w:p w14:paraId="5A26101F" w14:textId="77777777" w:rsidR="00E46C49" w:rsidRPr="00E46C49" w:rsidRDefault="00E46C49">
            <w:pPr>
              <w:spacing w:before="120" w:line="160" w:lineRule="exact"/>
              <w:rPr>
                <w:rFonts w:hAnsi="宋体" w:hint="eastAsia"/>
                <w:b/>
                <w:sz w:val="22"/>
                <w:szCs w:val="22"/>
              </w:rPr>
            </w:pPr>
          </w:p>
          <w:p w14:paraId="78D9ECCE" w14:textId="77777777" w:rsidR="00FC2414" w:rsidRDefault="006B47D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5B5E8755" w14:textId="77777777" w:rsidR="00FC2414" w:rsidRDefault="006B47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47AA251" w14:textId="2AC4A96A" w:rsidR="00FC2414" w:rsidRDefault="006B47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E46C49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="00E46C49">
              <w:rPr>
                <w:rFonts w:ascii="宋体" w:hAnsi="宋体"/>
                <w:b/>
                <w:sz w:val="22"/>
                <w:szCs w:val="22"/>
              </w:rPr>
              <w:t>.1</w:t>
            </w:r>
          </w:p>
          <w:p w14:paraId="7FB1E07A" w14:textId="7C6AC562" w:rsidR="00FC2414" w:rsidRDefault="006B47D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E46C49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46C49">
              <w:rPr>
                <w:rFonts w:ascii="宋体" w:hAnsi="宋体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5FDAD77" w14:textId="77777777" w:rsidR="00FC2414" w:rsidRDefault="006B47D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FF4A5E4" w14:textId="77777777" w:rsidR="00FC2414" w:rsidRDefault="006B47D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78CF8BC" w14:textId="77777777" w:rsidR="00FC2414" w:rsidRDefault="006B47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62F4D7D" w14:textId="77777777" w:rsidR="00FC2414" w:rsidRDefault="006B47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FBCA4BB" w14:textId="77777777" w:rsidR="00FC2414" w:rsidRDefault="006B47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3085833" w14:textId="77777777" w:rsidR="00FC2414" w:rsidRDefault="006B47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22C7433" w14:textId="77777777" w:rsidR="00FC2414" w:rsidRPr="00E46C49" w:rsidRDefault="00FC24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E726991" w14:textId="3170940A" w:rsidR="00FC2414" w:rsidRDefault="006B47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46C4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648E3DB" w14:textId="77777777" w:rsidR="00FC2414" w:rsidRDefault="00FC24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59FCA2" w14:textId="39DEBFE4" w:rsidR="00FC2414" w:rsidRDefault="006B47D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46C49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424B45F" wp14:editId="09497D8A">
                  <wp:extent cx="743585" cy="42037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6C49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50F19B6E" wp14:editId="0243F20F">
                  <wp:extent cx="664210" cy="3048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9" w:name="总组长"/>
            <w:r w:rsidR="00E46C49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18A3967F" wp14:editId="425091A2">
                  <wp:extent cx="664210" cy="304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83DB5E8" w14:textId="77777777" w:rsidR="00FC2414" w:rsidRDefault="006B47D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C2414" w14:paraId="2DA80830" w14:textId="77777777">
        <w:trPr>
          <w:trHeight w:val="3768"/>
        </w:trPr>
        <w:tc>
          <w:tcPr>
            <w:tcW w:w="10035" w:type="dxa"/>
            <w:gridSpan w:val="4"/>
          </w:tcPr>
          <w:p w14:paraId="6FA3B165" w14:textId="77777777" w:rsidR="00FC2414" w:rsidRDefault="006B47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75D96BFF" w14:textId="77777777" w:rsidR="00FC2414" w:rsidRDefault="00FC24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10FCAA" w14:textId="77777777" w:rsidR="00FC2414" w:rsidRDefault="00FC24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B9D64E" w14:textId="77777777" w:rsidR="00FC2414" w:rsidRDefault="00FC24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5F524A" w14:textId="77777777" w:rsidR="00FC2414" w:rsidRDefault="00FC24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2E4C6B6" w14:textId="77777777" w:rsidR="00FC2414" w:rsidRDefault="006B47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224EEBA3" w14:textId="77777777" w:rsidR="00FC2414" w:rsidRDefault="006B47D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C2414" w14:paraId="18D0EA6D" w14:textId="77777777">
        <w:trPr>
          <w:trHeight w:val="1702"/>
        </w:trPr>
        <w:tc>
          <w:tcPr>
            <w:tcW w:w="10028" w:type="dxa"/>
          </w:tcPr>
          <w:p w14:paraId="48B289A8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457C9C7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6E47F4E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76F4AD06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239EA948" w14:textId="77777777" w:rsidR="00FC2414" w:rsidRDefault="00FC2414">
            <w:pPr>
              <w:rPr>
                <w:rFonts w:eastAsia="方正仿宋简体"/>
                <w:b/>
              </w:rPr>
            </w:pPr>
          </w:p>
        </w:tc>
      </w:tr>
      <w:tr w:rsidR="00FC2414" w14:paraId="733E2B0F" w14:textId="77777777">
        <w:trPr>
          <w:trHeight w:val="1393"/>
        </w:trPr>
        <w:tc>
          <w:tcPr>
            <w:tcW w:w="10028" w:type="dxa"/>
          </w:tcPr>
          <w:p w14:paraId="21BE2513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6A11CB3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DD6CDDA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74A40154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52D3EB40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26F4DA48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1A66C271" w14:textId="77777777" w:rsidR="00FC2414" w:rsidRDefault="00FC2414">
            <w:pPr>
              <w:rPr>
                <w:rFonts w:eastAsia="方正仿宋简体"/>
                <w:b/>
              </w:rPr>
            </w:pPr>
          </w:p>
        </w:tc>
      </w:tr>
      <w:tr w:rsidR="00FC2414" w14:paraId="0DCE1250" w14:textId="77777777">
        <w:trPr>
          <w:trHeight w:val="1854"/>
        </w:trPr>
        <w:tc>
          <w:tcPr>
            <w:tcW w:w="10028" w:type="dxa"/>
          </w:tcPr>
          <w:p w14:paraId="3306DFA0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9BDDCA9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73C70992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5C71F80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31035E9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0FF0FF45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2B7DA274" w14:textId="77777777" w:rsidR="00FC2414" w:rsidRDefault="00FC2414">
            <w:pPr>
              <w:rPr>
                <w:rFonts w:eastAsia="方正仿宋简体"/>
                <w:b/>
              </w:rPr>
            </w:pPr>
          </w:p>
        </w:tc>
      </w:tr>
      <w:tr w:rsidR="00FC2414" w14:paraId="5EAD632F" w14:textId="77777777">
        <w:trPr>
          <w:trHeight w:val="1537"/>
        </w:trPr>
        <w:tc>
          <w:tcPr>
            <w:tcW w:w="10028" w:type="dxa"/>
          </w:tcPr>
          <w:p w14:paraId="35A13631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4A8D94F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5CA56791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50830489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4D51D3F6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573D5630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672056C3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C2414" w14:paraId="2EF401CD" w14:textId="77777777">
        <w:trPr>
          <w:trHeight w:val="1699"/>
        </w:trPr>
        <w:tc>
          <w:tcPr>
            <w:tcW w:w="10028" w:type="dxa"/>
          </w:tcPr>
          <w:p w14:paraId="3CC2F4F1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1E3B867D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6CA32114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4938FAE5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29FDFC22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0FBE6F22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17BA2978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5BD5AA52" w14:textId="77777777" w:rsidR="00FC2414" w:rsidRDefault="00FC2414">
            <w:pPr>
              <w:rPr>
                <w:rFonts w:eastAsia="方正仿宋简体"/>
                <w:b/>
              </w:rPr>
            </w:pPr>
          </w:p>
        </w:tc>
      </w:tr>
      <w:tr w:rsidR="00FC2414" w14:paraId="0FF9869E" w14:textId="77777777">
        <w:trPr>
          <w:trHeight w:val="2485"/>
        </w:trPr>
        <w:tc>
          <w:tcPr>
            <w:tcW w:w="10028" w:type="dxa"/>
          </w:tcPr>
          <w:p w14:paraId="61F5F288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3663C2D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741F4BFB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6FB2E0E1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C6A0BF4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4B595EFD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3E9DF776" w14:textId="77777777" w:rsidR="00FC2414" w:rsidRDefault="00FC2414">
            <w:pPr>
              <w:rPr>
                <w:rFonts w:eastAsia="方正仿宋简体"/>
                <w:b/>
              </w:rPr>
            </w:pPr>
          </w:p>
          <w:p w14:paraId="4D2B44C1" w14:textId="77777777" w:rsidR="00FC2414" w:rsidRDefault="006B47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2AE2174" w14:textId="77777777" w:rsidR="00FC2414" w:rsidRDefault="006B47D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C2414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BF89" w14:textId="77777777" w:rsidR="006B47DD" w:rsidRDefault="006B47DD">
      <w:pPr>
        <w:spacing w:after="0" w:line="240" w:lineRule="auto"/>
      </w:pPr>
      <w:r>
        <w:separator/>
      </w:r>
    </w:p>
  </w:endnote>
  <w:endnote w:type="continuationSeparator" w:id="0">
    <w:p w14:paraId="2EBCF127" w14:textId="77777777" w:rsidR="006B47DD" w:rsidRDefault="006B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CC92" w14:textId="77777777" w:rsidR="00FC2414" w:rsidRDefault="006B47D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5CCF" w14:textId="77777777" w:rsidR="006B47DD" w:rsidRDefault="006B47DD">
      <w:pPr>
        <w:spacing w:after="0" w:line="240" w:lineRule="auto"/>
      </w:pPr>
      <w:r>
        <w:separator/>
      </w:r>
    </w:p>
  </w:footnote>
  <w:footnote w:type="continuationSeparator" w:id="0">
    <w:p w14:paraId="60B17C97" w14:textId="77777777" w:rsidR="006B47DD" w:rsidRDefault="006B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D404" w14:textId="77777777" w:rsidR="00FC2414" w:rsidRDefault="006B47D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73B311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382A080E" w14:textId="77777777" w:rsidR="00FC2414" w:rsidRDefault="006B47D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37AFB460" wp14:editId="6AA7886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B3531B" w14:textId="77777777" w:rsidR="00FC2414" w:rsidRDefault="006B47DD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414"/>
    <w:rsid w:val="006B47DD"/>
    <w:rsid w:val="00E46C49"/>
    <w:rsid w:val="00FC2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8774BC"/>
  <w15:docId w15:val="{9466BD5B-C6D6-4910-827D-AB0D7E2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28</cp:revision>
  <cp:lastPrinted>2019-05-13T03:02:00Z</cp:lastPrinted>
  <dcterms:created xsi:type="dcterms:W3CDTF">2015-06-17T14:39:00Z</dcterms:created>
  <dcterms:modified xsi:type="dcterms:W3CDTF">2021-11-13T06:14:00Z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