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0D" w:rsidRPr="004C3B0D" w:rsidRDefault="00C34B7A" w:rsidP="004C3B0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10669A">
        <w:trPr>
          <w:trHeight w:val="557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北京美特众金石油化工科技有限公司</w:t>
            </w:r>
            <w:bookmarkEnd w:id="0"/>
          </w:p>
        </w:tc>
      </w:tr>
      <w:tr w:rsidR="0010669A">
        <w:trPr>
          <w:trHeight w:val="557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北京市房山区燕山迎风街11号双益商务楼B座B110房</w:t>
            </w:r>
            <w:bookmarkEnd w:id="1"/>
          </w:p>
        </w:tc>
      </w:tr>
      <w:tr w:rsidR="0010669A">
        <w:trPr>
          <w:trHeight w:val="557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北京市房山区燕山迎风街11号双益商务楼B座B110房</w:t>
            </w:r>
            <w:bookmarkEnd w:id="2"/>
          </w:p>
        </w:tc>
      </w:tr>
      <w:tr w:rsidR="0010669A">
        <w:trPr>
          <w:trHeight w:val="557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刘欣颖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13520429617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  <w:r w:rsidR="00A00EFC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10669A">
        <w:trPr>
          <w:trHeight w:val="557"/>
        </w:trPr>
        <w:tc>
          <w:tcPr>
            <w:tcW w:w="1142" w:type="dxa"/>
            <w:vAlign w:val="center"/>
          </w:tcPr>
          <w:p w:rsidR="0010669A" w:rsidRDefault="00C34B7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10669A" w:rsidRDefault="00262238">
            <w:bookmarkStart w:id="6" w:name="最高管理者"/>
            <w:bookmarkEnd w:id="6"/>
            <w:r w:rsidRPr="005422C7">
              <w:rPr>
                <w:rFonts w:hint="eastAsia"/>
              </w:rPr>
              <w:t>赵利</w:t>
            </w:r>
          </w:p>
        </w:tc>
        <w:tc>
          <w:tcPr>
            <w:tcW w:w="1090" w:type="dxa"/>
            <w:gridSpan w:val="2"/>
            <w:vAlign w:val="center"/>
          </w:tcPr>
          <w:p w:rsidR="0010669A" w:rsidRDefault="00C34B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10669A" w:rsidRDefault="0010669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10669A" w:rsidRDefault="0010669A">
            <w:pPr>
              <w:rPr>
                <w:sz w:val="21"/>
                <w:szCs w:val="21"/>
              </w:rPr>
            </w:pPr>
          </w:p>
        </w:tc>
      </w:tr>
      <w:tr w:rsidR="0010669A">
        <w:trPr>
          <w:trHeight w:val="418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10669A" w:rsidRDefault="00C34B7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0509-2019-Q-2021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10669A" w:rsidRDefault="00C34B7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0669A">
        <w:trPr>
          <w:trHeight w:val="455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0669A">
        <w:trPr>
          <w:trHeight w:val="455"/>
        </w:trPr>
        <w:tc>
          <w:tcPr>
            <w:tcW w:w="1142" w:type="dxa"/>
          </w:tcPr>
          <w:p w:rsidR="0010669A" w:rsidRDefault="00C34B7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10669A" w:rsidRDefault="00C34B7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26223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10669A">
        <w:trPr>
          <w:trHeight w:val="455"/>
        </w:trPr>
        <w:tc>
          <w:tcPr>
            <w:tcW w:w="1142" w:type="dxa"/>
          </w:tcPr>
          <w:p w:rsidR="0010669A" w:rsidRDefault="00C34B7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10669A" w:rsidRDefault="0026223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4B7A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4B7A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10669A">
        <w:trPr>
          <w:trHeight w:val="455"/>
        </w:trPr>
        <w:tc>
          <w:tcPr>
            <w:tcW w:w="1142" w:type="dxa"/>
          </w:tcPr>
          <w:p w:rsidR="0010669A" w:rsidRDefault="00C34B7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10669A" w:rsidRDefault="00C34B7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 w:rsidR="0026223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26223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10669A">
        <w:trPr>
          <w:trHeight w:val="990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10669A" w:rsidRDefault="00C34B7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10669A" w:rsidRDefault="0026223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4B7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0669A" w:rsidTr="00262238">
        <w:trPr>
          <w:trHeight w:val="645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10669A" w:rsidRDefault="00C34B7A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工业设备清洗</w:t>
            </w:r>
            <w:bookmarkEnd w:id="21"/>
          </w:p>
        </w:tc>
        <w:tc>
          <w:tcPr>
            <w:tcW w:w="680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10669A" w:rsidRDefault="00C34B7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35.16.02</w:t>
            </w:r>
            <w:bookmarkEnd w:id="22"/>
          </w:p>
        </w:tc>
      </w:tr>
      <w:tr w:rsidR="0010669A">
        <w:trPr>
          <w:trHeight w:val="1184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 w:rsidP="0026223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:rsidR="0010669A" w:rsidRDefault="0026223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34B7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34B7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10669A" w:rsidRDefault="0026223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34B7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10669A">
        <w:trPr>
          <w:trHeight w:val="430"/>
        </w:trPr>
        <w:tc>
          <w:tcPr>
            <w:tcW w:w="1142" w:type="dxa"/>
            <w:vMerge w:val="restart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C34B7A" w:rsidP="0026223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10669A">
        <w:trPr>
          <w:trHeight w:val="465"/>
        </w:trPr>
        <w:tc>
          <w:tcPr>
            <w:tcW w:w="1142" w:type="dxa"/>
            <w:vMerge/>
            <w:vAlign w:val="center"/>
          </w:tcPr>
          <w:p w:rsidR="0010669A" w:rsidRDefault="0010669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10669A" w:rsidRDefault="00C34B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262238">
              <w:rPr>
                <w:rFonts w:hint="eastAsia"/>
                <w:b/>
                <w:sz w:val="20"/>
              </w:rPr>
              <w:t>2021</w:t>
            </w:r>
            <w:r w:rsidR="00262238">
              <w:rPr>
                <w:rFonts w:hint="eastAsia"/>
                <w:b/>
                <w:sz w:val="20"/>
              </w:rPr>
              <w:t>年</w:t>
            </w:r>
            <w:r w:rsidR="00262238">
              <w:rPr>
                <w:rFonts w:hint="eastAsia"/>
                <w:b/>
                <w:sz w:val="20"/>
              </w:rPr>
              <w:t>11</w:t>
            </w:r>
            <w:r w:rsidR="00262238">
              <w:rPr>
                <w:rFonts w:hint="eastAsia"/>
                <w:b/>
                <w:sz w:val="20"/>
              </w:rPr>
              <w:t>月</w:t>
            </w:r>
            <w:r w:rsidR="00262238">
              <w:rPr>
                <w:rFonts w:hint="eastAsia"/>
                <w:b/>
                <w:sz w:val="20"/>
              </w:rPr>
              <w:t>06</w:t>
            </w:r>
            <w:r w:rsidR="00262238">
              <w:rPr>
                <w:rFonts w:hint="eastAsia"/>
                <w:b/>
                <w:sz w:val="20"/>
              </w:rPr>
              <w:t>日</w:t>
            </w:r>
            <w:r w:rsidR="00262238">
              <w:rPr>
                <w:rFonts w:hint="eastAsia"/>
                <w:b/>
                <w:sz w:val="20"/>
              </w:rPr>
              <w:t xml:space="preserve"> </w:t>
            </w:r>
            <w:r w:rsidR="00262238">
              <w:rPr>
                <w:rFonts w:hint="eastAsia"/>
                <w:b/>
                <w:sz w:val="20"/>
              </w:rPr>
              <w:t>上午至</w:t>
            </w:r>
            <w:r w:rsidR="00262238">
              <w:rPr>
                <w:rFonts w:hint="eastAsia"/>
                <w:b/>
                <w:sz w:val="20"/>
              </w:rPr>
              <w:t>2021</w:t>
            </w:r>
            <w:r w:rsidR="00262238">
              <w:rPr>
                <w:rFonts w:hint="eastAsia"/>
                <w:b/>
                <w:sz w:val="20"/>
              </w:rPr>
              <w:t>年</w:t>
            </w:r>
            <w:r w:rsidR="00262238">
              <w:rPr>
                <w:rFonts w:hint="eastAsia"/>
                <w:b/>
                <w:sz w:val="20"/>
              </w:rPr>
              <w:t>11</w:t>
            </w:r>
            <w:r w:rsidR="00262238">
              <w:rPr>
                <w:rFonts w:hint="eastAsia"/>
                <w:b/>
                <w:sz w:val="20"/>
              </w:rPr>
              <w:t>月</w:t>
            </w:r>
            <w:r w:rsidR="00262238">
              <w:rPr>
                <w:rFonts w:hint="eastAsia"/>
                <w:b/>
                <w:sz w:val="20"/>
              </w:rPr>
              <w:t>06</w:t>
            </w:r>
            <w:r w:rsidR="00262238">
              <w:rPr>
                <w:rFonts w:hint="eastAsia"/>
                <w:b/>
                <w:sz w:val="20"/>
              </w:rPr>
              <w:t>日</w:t>
            </w:r>
            <w:r w:rsidR="00262238">
              <w:rPr>
                <w:rFonts w:hint="eastAsia"/>
                <w:b/>
                <w:sz w:val="20"/>
              </w:rPr>
              <w:t xml:space="preserve"> </w:t>
            </w:r>
            <w:r w:rsidR="00262238">
              <w:rPr>
                <w:rFonts w:hint="eastAsia"/>
                <w:b/>
                <w:sz w:val="20"/>
              </w:rPr>
              <w:t>下午</w:t>
            </w:r>
            <w:r w:rsidR="00262238">
              <w:rPr>
                <w:rFonts w:hint="eastAsia"/>
                <w:b/>
                <w:sz w:val="20"/>
              </w:rPr>
              <w:t>(</w:t>
            </w:r>
            <w:r w:rsidR="00262238">
              <w:rPr>
                <w:rFonts w:hint="eastAsia"/>
                <w:b/>
                <w:sz w:val="20"/>
              </w:rPr>
              <w:t>共</w:t>
            </w:r>
            <w:r w:rsidR="00262238">
              <w:rPr>
                <w:rFonts w:hint="eastAsia"/>
                <w:b/>
                <w:sz w:val="20"/>
              </w:rPr>
              <w:t>1.0</w:t>
            </w:r>
            <w:r w:rsidR="00262238">
              <w:rPr>
                <w:rFonts w:hint="eastAsia"/>
                <w:b/>
                <w:sz w:val="20"/>
              </w:rPr>
              <w:t>天</w:t>
            </w:r>
            <w:r w:rsidR="00262238">
              <w:rPr>
                <w:rFonts w:hint="eastAsia"/>
                <w:b/>
                <w:sz w:val="20"/>
              </w:rPr>
              <w:t>)</w:t>
            </w:r>
          </w:p>
        </w:tc>
      </w:tr>
      <w:tr w:rsidR="0010669A">
        <w:trPr>
          <w:trHeight w:val="465"/>
        </w:trPr>
        <w:tc>
          <w:tcPr>
            <w:tcW w:w="1142" w:type="dxa"/>
            <w:vAlign w:val="center"/>
          </w:tcPr>
          <w:p w:rsidR="0010669A" w:rsidRDefault="00C34B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10669A" w:rsidRDefault="0026223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34B7A">
              <w:rPr>
                <w:rFonts w:hint="eastAsia"/>
                <w:b/>
                <w:sz w:val="20"/>
              </w:rPr>
              <w:t>普通话</w:t>
            </w:r>
            <w:r w:rsidR="00C34B7A">
              <w:rPr>
                <w:rFonts w:hint="eastAsia"/>
                <w:sz w:val="20"/>
                <w:lang w:val="de-DE"/>
              </w:rPr>
              <w:t>□</w:t>
            </w:r>
            <w:r w:rsidR="00C34B7A">
              <w:rPr>
                <w:rFonts w:hint="eastAsia"/>
                <w:b/>
                <w:sz w:val="20"/>
              </w:rPr>
              <w:t>英语</w:t>
            </w:r>
            <w:r w:rsidR="00C34B7A">
              <w:rPr>
                <w:rFonts w:hint="eastAsia"/>
                <w:sz w:val="20"/>
                <w:lang w:val="de-DE"/>
              </w:rPr>
              <w:t>□</w:t>
            </w:r>
            <w:r w:rsidR="00C34B7A">
              <w:rPr>
                <w:rFonts w:hint="eastAsia"/>
                <w:b/>
                <w:sz w:val="20"/>
              </w:rPr>
              <w:t>其他</w:t>
            </w:r>
          </w:p>
        </w:tc>
      </w:tr>
      <w:tr w:rsidR="0010669A">
        <w:trPr>
          <w:trHeight w:val="465"/>
        </w:trPr>
        <w:tc>
          <w:tcPr>
            <w:tcW w:w="10321" w:type="dxa"/>
            <w:gridSpan w:val="14"/>
            <w:vAlign w:val="center"/>
          </w:tcPr>
          <w:p w:rsidR="0010669A" w:rsidRDefault="00C34B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0669A" w:rsidTr="00262238">
        <w:trPr>
          <w:trHeight w:val="465"/>
        </w:trPr>
        <w:tc>
          <w:tcPr>
            <w:tcW w:w="1142" w:type="dxa"/>
            <w:vAlign w:val="center"/>
          </w:tcPr>
          <w:p w:rsidR="0010669A" w:rsidRDefault="00C34B7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10669A" w:rsidRDefault="00C34B7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0669A" w:rsidTr="00262238">
        <w:trPr>
          <w:trHeight w:val="465"/>
        </w:trPr>
        <w:tc>
          <w:tcPr>
            <w:tcW w:w="1142" w:type="dxa"/>
            <w:vAlign w:val="center"/>
          </w:tcPr>
          <w:p w:rsidR="0010669A" w:rsidRDefault="00C34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10669A" w:rsidRDefault="0010669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10669A" w:rsidRDefault="0010669A">
            <w:pPr>
              <w:rPr>
                <w:sz w:val="20"/>
                <w:lang w:val="de-DE"/>
              </w:rPr>
            </w:pPr>
          </w:p>
        </w:tc>
      </w:tr>
      <w:tr w:rsidR="0010669A" w:rsidTr="00262238">
        <w:trPr>
          <w:trHeight w:val="465"/>
        </w:trPr>
        <w:tc>
          <w:tcPr>
            <w:tcW w:w="1142" w:type="dxa"/>
            <w:vAlign w:val="center"/>
          </w:tcPr>
          <w:p w:rsidR="0010669A" w:rsidRDefault="00C34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</w:p>
        </w:tc>
        <w:tc>
          <w:tcPr>
            <w:tcW w:w="948" w:type="dxa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696" w:type="dxa"/>
            <w:gridSpan w:val="2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35.16.02</w:t>
            </w:r>
          </w:p>
        </w:tc>
        <w:tc>
          <w:tcPr>
            <w:tcW w:w="1538" w:type="dxa"/>
            <w:gridSpan w:val="5"/>
            <w:vAlign w:val="center"/>
          </w:tcPr>
          <w:p w:rsidR="0010669A" w:rsidRDefault="00C34B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  <w:tc>
          <w:tcPr>
            <w:tcW w:w="1141" w:type="dxa"/>
            <w:vAlign w:val="center"/>
          </w:tcPr>
          <w:p w:rsidR="0010669A" w:rsidRDefault="0010669A">
            <w:pPr>
              <w:rPr>
                <w:sz w:val="20"/>
                <w:lang w:val="de-DE"/>
              </w:rPr>
            </w:pPr>
          </w:p>
        </w:tc>
      </w:tr>
      <w:tr w:rsidR="004C3B0D" w:rsidTr="00262238">
        <w:trPr>
          <w:trHeight w:val="465"/>
        </w:trPr>
        <w:tc>
          <w:tcPr>
            <w:tcW w:w="1142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杨春光</w:t>
            </w:r>
          </w:p>
        </w:tc>
        <w:tc>
          <w:tcPr>
            <w:tcW w:w="948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2021-N0QMS-1275161</w:t>
            </w:r>
          </w:p>
        </w:tc>
        <w:tc>
          <w:tcPr>
            <w:tcW w:w="1696" w:type="dxa"/>
            <w:gridSpan w:val="2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141" w:type="dxa"/>
            <w:vAlign w:val="center"/>
          </w:tcPr>
          <w:p w:rsidR="004C3B0D" w:rsidRDefault="004C3B0D" w:rsidP="004C3B0D">
            <w:pPr>
              <w:rPr>
                <w:sz w:val="20"/>
                <w:lang w:val="de-DE"/>
              </w:rPr>
            </w:pPr>
          </w:p>
        </w:tc>
      </w:tr>
      <w:tr w:rsidR="004C3B0D">
        <w:trPr>
          <w:trHeight w:val="465"/>
        </w:trPr>
        <w:tc>
          <w:tcPr>
            <w:tcW w:w="10321" w:type="dxa"/>
            <w:gridSpan w:val="14"/>
            <w:vAlign w:val="center"/>
          </w:tcPr>
          <w:p w:rsidR="004C3B0D" w:rsidRDefault="004C3B0D" w:rsidP="004C3B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lastRenderedPageBreak/>
              <w:t>技术专家信息</w:t>
            </w:r>
          </w:p>
        </w:tc>
      </w:tr>
      <w:tr w:rsidR="004C3B0D">
        <w:trPr>
          <w:trHeight w:val="465"/>
        </w:trPr>
        <w:tc>
          <w:tcPr>
            <w:tcW w:w="1142" w:type="dxa"/>
            <w:vAlign w:val="center"/>
          </w:tcPr>
          <w:p w:rsidR="004C3B0D" w:rsidRDefault="004C3B0D" w:rsidP="004C3B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4C3B0D" w:rsidRDefault="004C3B0D" w:rsidP="004C3B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4C3B0D" w:rsidRDefault="004C3B0D" w:rsidP="004C3B0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C3B0D">
        <w:trPr>
          <w:trHeight w:val="567"/>
        </w:trPr>
        <w:tc>
          <w:tcPr>
            <w:tcW w:w="1142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</w:p>
        </w:tc>
        <w:tc>
          <w:tcPr>
            <w:tcW w:w="948" w:type="dxa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4C3B0D" w:rsidRDefault="004C3B0D" w:rsidP="004C3B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004" w:type="dxa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2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35.16.02</w:t>
            </w:r>
          </w:p>
        </w:tc>
        <w:tc>
          <w:tcPr>
            <w:tcW w:w="1299" w:type="dxa"/>
            <w:gridSpan w:val="4"/>
            <w:vAlign w:val="center"/>
          </w:tcPr>
          <w:p w:rsidR="004C3B0D" w:rsidRDefault="004C3B0D" w:rsidP="004C3B0D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</w:tr>
      <w:tr w:rsidR="004C3B0D">
        <w:trPr>
          <w:trHeight w:val="465"/>
        </w:trPr>
        <w:tc>
          <w:tcPr>
            <w:tcW w:w="1142" w:type="dxa"/>
            <w:vAlign w:val="center"/>
          </w:tcPr>
          <w:p w:rsidR="004C3B0D" w:rsidRDefault="004C3B0D" w:rsidP="004C3B0D"/>
        </w:tc>
        <w:tc>
          <w:tcPr>
            <w:tcW w:w="1350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4C3B0D" w:rsidRDefault="004C3B0D" w:rsidP="004C3B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C3B0D" w:rsidRDefault="004C3B0D" w:rsidP="004C3B0D"/>
        </w:tc>
        <w:tc>
          <w:tcPr>
            <w:tcW w:w="1299" w:type="dxa"/>
            <w:gridSpan w:val="4"/>
            <w:vAlign w:val="center"/>
          </w:tcPr>
          <w:p w:rsidR="004C3B0D" w:rsidRDefault="004C3B0D" w:rsidP="004C3B0D"/>
        </w:tc>
        <w:tc>
          <w:tcPr>
            <w:tcW w:w="1380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</w:tr>
      <w:tr w:rsidR="004C3B0D">
        <w:trPr>
          <w:trHeight w:val="729"/>
        </w:trPr>
        <w:tc>
          <w:tcPr>
            <w:tcW w:w="10321" w:type="dxa"/>
            <w:gridSpan w:val="14"/>
            <w:vAlign w:val="center"/>
          </w:tcPr>
          <w:p w:rsidR="004C3B0D" w:rsidRDefault="004C3B0D" w:rsidP="004C3B0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C3B0D">
        <w:trPr>
          <w:trHeight w:val="586"/>
        </w:trPr>
        <w:tc>
          <w:tcPr>
            <w:tcW w:w="1142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4C3B0D" w:rsidRDefault="00331478" w:rsidP="004C3B0D">
            <w:pPr>
              <w:rPr>
                <w:sz w:val="21"/>
                <w:szCs w:val="21"/>
              </w:rPr>
            </w:pPr>
            <w:bookmarkStart w:id="24" w:name="_GoBack"/>
            <w:bookmarkEnd w:id="24"/>
            <w:r>
              <w:rPr>
                <w:rFonts w:eastAsia="隶书" w:hint="eastAsia"/>
                <w:b/>
                <w:noProof/>
                <w:sz w:val="30"/>
                <w:szCs w:val="3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48B13449" wp14:editId="512FBC98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110490</wp:posOffset>
                  </wp:positionV>
                  <wp:extent cx="539115" cy="316865"/>
                  <wp:effectExtent l="0" t="0" r="0" b="0"/>
                  <wp:wrapSquare wrapText="bothSides"/>
                  <wp:docPr id="2" name="图片 2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朱晓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4C3B0D" w:rsidRDefault="004C3B0D" w:rsidP="004C3B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4C3B0D" w:rsidRDefault="004C3B0D" w:rsidP="004C3B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</w:tr>
      <w:tr w:rsidR="004C3B0D">
        <w:trPr>
          <w:trHeight w:val="509"/>
        </w:trPr>
        <w:tc>
          <w:tcPr>
            <w:tcW w:w="1142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</w:p>
        </w:tc>
      </w:tr>
      <w:tr w:rsidR="004C3B0D">
        <w:trPr>
          <w:trHeight w:val="600"/>
        </w:trPr>
        <w:tc>
          <w:tcPr>
            <w:tcW w:w="1142" w:type="dxa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4C3B0D" w:rsidRDefault="004C3B0D" w:rsidP="004C3B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2021.11.05</w:t>
            </w:r>
          </w:p>
        </w:tc>
        <w:tc>
          <w:tcPr>
            <w:tcW w:w="1502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2021.11.5</w:t>
            </w:r>
          </w:p>
        </w:tc>
        <w:tc>
          <w:tcPr>
            <w:tcW w:w="2061" w:type="dxa"/>
            <w:gridSpan w:val="5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4C3B0D" w:rsidRDefault="004C3B0D" w:rsidP="004C3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2021.11.05</w:t>
            </w:r>
          </w:p>
        </w:tc>
      </w:tr>
    </w:tbl>
    <w:p w:rsidR="0010669A" w:rsidRDefault="0010669A"/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262238" w:rsidRDefault="00262238" w:rsidP="00262238">
      <w:pPr>
        <w:jc w:val="center"/>
        <w:rPr>
          <w:rFonts w:ascii="宋体" w:hAnsi="宋体"/>
          <w:b/>
          <w:bCs/>
          <w:sz w:val="30"/>
          <w:szCs w:val="30"/>
        </w:rPr>
      </w:pPr>
    </w:p>
    <w:p w:rsidR="0010669A" w:rsidRDefault="00262238" w:rsidP="00262238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62238" w:rsidTr="009B3DCF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62238" w:rsidRPr="00F43553" w:rsidRDefault="00262238" w:rsidP="009B3DCF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62238" w:rsidRDefault="00262238" w:rsidP="009B3DC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62238" w:rsidRDefault="00262238" w:rsidP="009B3DC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62238" w:rsidRDefault="00262238" w:rsidP="009B3DC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62238" w:rsidTr="009B3DCF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2021年11月06日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08：30-10：00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Pr="00262238" w:rsidRDefault="00262238" w:rsidP="00262238">
            <w:pPr>
              <w:pStyle w:val="a0"/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午餐时间12:00-13:00午餐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12:30-13:30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13:30-16:30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Pr="00262238" w:rsidRDefault="00262238" w:rsidP="00262238">
            <w:pPr>
              <w:pStyle w:val="a0"/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Pr="00262238" w:rsidRDefault="00262238" w:rsidP="00262238">
            <w:pPr>
              <w:pStyle w:val="a0"/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26223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C3B0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Pr="00262238" w:rsidRDefault="00262238" w:rsidP="00262238">
            <w:pPr>
              <w:pStyle w:val="a0"/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项目实施部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含多场所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P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26223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 8.4  8.5.3  8.5.5  9.1.2 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追溯性管理；更改控制；监视和测量设备；产品和服务的放行；不合格输出的控制、纠正措施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 8.5.2 8.5.4 8.5.6 8.6  8.7  10.2</w:t>
            </w:r>
          </w:p>
          <w:p w:rsidR="00262238" w:rsidRDefault="00262238" w:rsidP="009B3DC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2238" w:rsidRDefault="00262238" w:rsidP="0026223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  与受审核方沟通  末次会议</w:t>
            </w:r>
          </w:p>
        </w:tc>
      </w:tr>
    </w:tbl>
    <w:p w:rsidR="00262238" w:rsidRDefault="0026223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0669A" w:rsidRDefault="0010669A">
      <w:pPr>
        <w:rPr>
          <w:rFonts w:ascii="宋体" w:hAnsi="宋体"/>
          <w:b/>
          <w:sz w:val="18"/>
          <w:szCs w:val="18"/>
        </w:rPr>
      </w:pPr>
    </w:p>
    <w:p w:rsidR="00262238" w:rsidRPr="00262238" w:rsidRDefault="00262238" w:rsidP="00262238">
      <w:pPr>
        <w:pStyle w:val="a0"/>
      </w:pPr>
    </w:p>
    <w:p w:rsidR="0010669A" w:rsidRDefault="0010669A"/>
    <w:sectPr w:rsidR="0010669A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E4" w:rsidRDefault="006202E4">
      <w:r>
        <w:separator/>
      </w:r>
    </w:p>
  </w:endnote>
  <w:endnote w:type="continuationSeparator" w:id="0">
    <w:p w:rsidR="006202E4" w:rsidRDefault="0062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E4" w:rsidRDefault="006202E4">
      <w:r>
        <w:separator/>
      </w:r>
    </w:p>
  </w:footnote>
  <w:footnote w:type="continuationSeparator" w:id="0">
    <w:p w:rsidR="006202E4" w:rsidRDefault="0062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9A" w:rsidRDefault="006202E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10669A" w:rsidRDefault="00C34B7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34B7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4B7A">
      <w:rPr>
        <w:rStyle w:val="CharChar1"/>
        <w:rFonts w:hint="default"/>
      </w:rPr>
      <w:t>北京国标联合认证有限公司</w:t>
    </w:r>
    <w:r w:rsidR="00C34B7A">
      <w:rPr>
        <w:rStyle w:val="CharChar1"/>
        <w:rFonts w:hint="default"/>
      </w:rPr>
      <w:tab/>
    </w:r>
    <w:r w:rsidR="00C34B7A">
      <w:rPr>
        <w:rStyle w:val="CharChar1"/>
        <w:rFonts w:hint="default"/>
      </w:rPr>
      <w:tab/>
    </w:r>
  </w:p>
  <w:p w:rsidR="0010669A" w:rsidRDefault="00C34B7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69A"/>
    <w:rsid w:val="0010669A"/>
    <w:rsid w:val="00262238"/>
    <w:rsid w:val="00331478"/>
    <w:rsid w:val="004C3B0D"/>
    <w:rsid w:val="006202E4"/>
    <w:rsid w:val="00A00EFC"/>
    <w:rsid w:val="00C34B7A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345</Words>
  <Characters>1968</Characters>
  <Application>Microsoft Office Word</Application>
  <DocSecurity>0</DocSecurity>
  <Lines>16</Lines>
  <Paragraphs>4</Paragraphs>
  <ScaleCrop>false</ScaleCrop>
  <Company>微软中国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2015-06-17T14:31:00Z</dcterms:created>
  <dcterms:modified xsi:type="dcterms:W3CDTF">2021-11-06T00:22:00Z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