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沈阳北方防爆股份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19年11月21日 上午至2019年11月2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