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0147-2019-QEO-2021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江西光正金属设备集团有限公司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Q:ISC-Q-2019-0340,E:ISC-E-2019-0217,O:ISC-O-2019-0205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91360982054429275P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Q:43,E:43,O:43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 xml:space="preserve">□组织名称变更  □地址变更  </w:t>
            </w:r>
            <w:r>
              <w:rPr>
                <w:rFonts w:hint="eastAsia"/>
                <w:b/>
                <w:color w:val="000000" w:themeColor="text1"/>
                <w:spacing w:val="-2"/>
                <w:sz w:val="21"/>
                <w:szCs w:val="21"/>
              </w:rPr>
              <w:t>■</w:t>
            </w:r>
            <w:r>
              <w:rPr>
                <w:rFonts w:hint="eastAsia"/>
                <w:b/>
                <w:color w:val="000000" w:themeColor="text1"/>
                <w:sz w:val="22"/>
                <w:szCs w:val="22"/>
              </w:rPr>
              <w:t>认证范围变更（</w:t>
            </w:r>
            <w:r>
              <w:rPr>
                <w:rFonts w:hint="eastAsia"/>
                <w:b/>
                <w:color w:val="000000" w:themeColor="text1"/>
                <w:spacing w:val="-2"/>
                <w:sz w:val="21"/>
                <w:szCs w:val="21"/>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江西光正金属设备集团有限公司</w:t>
            </w:r>
            <w:bookmarkEnd w:id="17"/>
          </w:p>
        </w:tc>
        <w:tc>
          <w:tcPr>
            <w:tcW w:w="5013" w:type="dxa"/>
            <w:gridSpan w:val="4"/>
            <w:vMerge w:val="restart"/>
          </w:tcPr>
          <w:p>
            <w:pPr>
              <w:snapToGrid w:val="0"/>
              <w:spacing w:line="0" w:lineRule="atLeast"/>
              <w:jc w:val="left"/>
              <w:rPr>
                <w:rFonts w:hint="eastAsia"/>
                <w:sz w:val="22"/>
                <w:szCs w:val="22"/>
              </w:rPr>
            </w:pPr>
            <w:r>
              <w:rPr>
                <w:rFonts w:hint="eastAsia"/>
                <w:sz w:val="22"/>
                <w:szCs w:val="22"/>
              </w:rPr>
              <w:t>Q：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）的销售、售后（培训、维保）；防盗门（档案室专用）、防盗窗（档案室专用）、窗帘的销售；档案室环境控制系统、数字化管理系统、恒温恒湿控制系统、专用架体（系统）、智慧档案馆系统的开发。</w:t>
            </w:r>
          </w:p>
          <w:p>
            <w:pPr>
              <w:snapToGrid w:val="0"/>
              <w:spacing w:line="0" w:lineRule="atLeast"/>
              <w:jc w:val="left"/>
              <w:rPr>
                <w:rFonts w:hint="eastAsia"/>
                <w:sz w:val="22"/>
                <w:szCs w:val="22"/>
              </w:rPr>
            </w:pPr>
            <w:r>
              <w:rPr>
                <w:rFonts w:hint="eastAsia"/>
                <w:sz w:val="22"/>
                <w:szCs w:val="22"/>
              </w:rPr>
              <w:t>E：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防盗门（档案室专用）、防盗窗（档案室专用）、窗帘的销售；档案室环境控制系统、数字化管理系统、恒温恒湿控制系统、专用架体（系统）、智慧档案馆系统的开发及其场所涉及的相关环境管理活动。</w:t>
            </w:r>
          </w:p>
          <w:p>
            <w:pPr>
              <w:snapToGrid w:val="0"/>
              <w:spacing w:line="0" w:lineRule="atLeast"/>
              <w:jc w:val="left"/>
              <w:rPr>
                <w:sz w:val="22"/>
                <w:szCs w:val="22"/>
              </w:rPr>
            </w:pPr>
            <w:r>
              <w:rPr>
                <w:rFonts w:hint="eastAsia"/>
                <w:sz w:val="22"/>
                <w:szCs w:val="22"/>
              </w:rPr>
              <w:t>O：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防盗门（档案室专用）、防盗窗（档案室专用）、窗帘的销售；档案室环境控制系统、数字化管理系统、恒温恒湿控制系统、专用架体（系统）、智慧档案馆系统的开发及其场所涉及的职业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江西省樟树市城北工业园</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江西省樟树市城北工业园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Jiangxi Guangzheng Metal Equipment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Dense frame (Intelligent dense frame (cabinet), manual dense frame (cabinet), box type dense frame (cabinet), cabinet type dense frame (cabinet), wood grain transfer dense frame (cabinet), trackless dense frame (cabinet), waterproof and spray proof dense frame (cabinet), non welding transmission dense frame (cabinet), newspaper dense frame (cabinet), oil painting dense frame (cabinet), cultural relics archives dense frame (cabinet) , heavy dense shelf (cabinet), collection shelf (cabinet), bookshelf (steel wood shelf, steel shelf, bookcase, magazine shelf (cabinet), cultural relics shelf (cabinet), intelligent bookshelf (cabinet), intelligent physical evidence shelf (cabinet), cultural relics storage shelf (cabinet), mobile medical record storage shelf, Periodical Shelf (cabinet), book ladder, book cart, book stand), shelf (Intelligent shelf (cabinet), medicine shelf (cabinet) Museum collection rack (cabinet), intelligent storage rack (cabinet) (fingerprint storage cabinet, bar code storage cabinet, face recognition storage cabinet), newspaper rack (cabinet)), filing cabinet (antimagnetic cabinet, seal file cabinet, catalog cabinet, intelligent file cabinet, optical moisture-proof cabinet, automatic floor selection cabinet), School school equipment (apartment bed, desks and chairs), security category (vault door, intelligent vault, intelligent warehouse) (door) cabinet, cartridge cabinet, cartridge cabinet, warehouse door), office furniture (reading table (chair), filing cabinet, apartment bed), laboratory equipment (instrument rack (cabinet), file sterilization and disinfection rack (cabinet), file purification and sorting table) Design, manufacturing, plastic spraying, sales, installation services and export; manufacturing and sales of removable blasting equipment warehouse, book equipment, automatic safe deposit box for bank, special safe for guns and ammunition, and special safe for guns and ammunition; system equipment of smart archives (smoke sensing alarm, dehumidification, humidification, purification and disinfection integrated machine, lightning protector, intelligent temperature and humidity sensor, water leakage sensor, network cabinet, power control cabinet, intelligent power safety monitor, monitoring equipment and access control), sales and after-sales of educational lighting lamps (classroom eye protection lamp, LED intelligent classroom lamp, three primary color square classroom lamp and blackboard lamp) (training and maintenance); sales of anti-theft doors (special for archives), anti-theft windows (special for archives) and curtains; development of archives environmental control system, digital management system, constant temperature and humidity control system, special rack (system) and smart archives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Dense frame (Intelligent dense frame (cabinet), manual dense frame (cabinet), box type dense frame (cabinet), cabinet type dense frame (cabinet), wood grain transfer dense frame (cabinet), trackless dense frame (cabinet), waterproof and spray proof dense frame (cabinet), non welding transmission dense frame (cabinet), newspaper dense frame (cabinet), oil painting dense frame (cabinet), cultural relics archives dense frame (cabinet) , heavy dense shelf (cabinet), collection shelf (cabinet), bookshelf (steel wood shelf, steel shelf, bookcase, magazine shelf (cabinet), cultural relics shelf (cabinet), intelligent bookshelf (cabinet), intelligent physical evidence shelf (cabinet), cultural relics storage shelf (cabinet), mobile medical record storage shelf, Periodical Shelf (cabinet), book ladder, book cart, book stand), shelf (Intelligent shelf (cabinet), medicine shelf (cabinet) Museum collection rack (cabinet), intelligent storage rack (cabinet) (fingerprint storage cabinet, bar code storage cabinet, face recognition storage cabinet), newspaper rack (cabinet)), filing cabinet (antimagnetic cabinet, seal file cabinet, catalog cabinet, intelligent file cabinet, optical moisture-proof cabinet, automatic floor selection cabinet), School school equipment (apartment bed, desks and chairs), security category (vault door, intelligent vault, intelligent warehouse) (door) cabinet, cartridge cabinet, cartridge cabinet, warehouse door), office furniture (reading table (chair), filing cabinet, apartment bed), laboratory equipment (instrument rack (cabinet), file sterilization and disinfection rack (cabinet), file purification and sorting table) Design, manufacturing, plastic spraying, sales, installation services and export; manufacturing and sales of removable blasting equipment warehouse, book equipment, automatic safe deposit box for bank, special safe for guns and ammunition, and special safe for guns and ammunition; system equipment of smart archives (smoke sensing alarm, dehumidification, humidification, purification and disinfection integrated machine, lightning protector, intelligent temperature and humidity sensor, water leakage sensor, network cabinet, power control cabinet, intelligent power safety monitor, monitoring equipment and access control), sales and after-sales of educational lighting lamps (classroom eye protection lamp, LED intelligent classroom lamp, three primary color square classroom lamp and blackboard lamp) (training and maintenance); sales of anti-theft doors (special for archives), anti-theft windows (special for archives) and curtains; development of archives environmental control system, digital management system, constant temperature and humidity control system, special rack (system), smart archives system and relevant environmental management activities involved in the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Chengbei Industrial Park zhangshu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Dense frame (Intelligent dense frame (cabinet), manual dense frame (cabinet), box type dense frame (cabinet), cabinet type dense frame (cabinet), wood grain transfer dense frame (cabinet), trackless dense frame (cabinet), waterproof and spray proof dense frame (cabinet), non welding transmission dense frame (cabinet), newspaper dense frame (cabinet), oil painting dense frame (cabinet), cultural relics archives dense frame (cabinet) , heavy dense shelf (cabinet), collection shelf (cabinet), bookshelf (steel wood shelf, steel shelf, bookcase, magazine shelf (cabinet), cultural relics shelf (cabinet), intelligent bookshelf (cabinet), intelligent physical evidence shelf (cabinet), cultural relics storage shelf (cabinet), mobile medical record storage shelf, Periodical Shelf (cabinet), book ladder, book cart, book stand), shelf (Intelligent shelf (cabinet), medicine shelf (cabinet) Museum collection rack (cabinet), intelligent storage rack (cabinet) (fingerprint storage cabinet, bar code storage cabinet, face recognition storage cabinet), newspaper rack (cabinet)), filing cabinet (antimagnetic cabinet, seal file cabinet, catalog cabinet, intelligent file cabinet, optical moisture-proof cabinet, automatic floor selection cabinet), School school equipment (apartment bed, desks and chairs), security category (vault door, intelligent vault, intelligent warehouse) (door) cabinet, cartridge cabinet, cartridge cabinet, warehouse door), office furniture (reading table (chair), filing cabinet, apartment bed), laboratory equipment (instrument rack (cabinet), file sterilization and disinfection rack (cabinet), file purification and sorting table) Design, manufacturing, plastic spraying, sales, installation services and export; manufacturing and sales of removable blasting equipment warehouse, book equipment, automatic safe deposit box for bank, special safe for guns and ammunition, and special safe for guns and ammunition; system equipment of smart archives (smoke sensing alarm, dehumidification, humidification, purification and disinfection integrated machine, lightning protector, intelligent temperature and humidity sensor, water leakage sensor, network cabinet, power control cabinet, intelligent power safety monitor, monitoring equipment and access control), sales and after-sales of educational lighting lamps (classroom eye protection lamp, LED intelligent classroom lamp, three primary color square classroom lamp and blackboard lamp) (training and maintenance); sales of anti-theft doors (special for archives), anti-theft windows (special for archives) and curtains; development of archives environmental control system, digital management system, constant temperature and humidity control system, special frame (system), smart archives system and occupational safety management activities involved in the field.</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Chengbei Industrial Park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5BA3"/>
    <w:rsid w:val="000F5BA3"/>
    <w:rsid w:val="00333B35"/>
    <w:rsid w:val="00374062"/>
    <w:rsid w:val="004E1662"/>
    <w:rsid w:val="00751F0C"/>
    <w:rsid w:val="008315C3"/>
    <w:rsid w:val="00C32EF0"/>
    <w:rsid w:val="00D3085A"/>
    <w:rsid w:val="00E403DE"/>
    <w:rsid w:val="7CAF1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544</Words>
  <Characters>3103</Characters>
  <Lines>25</Lines>
  <Paragraphs>7</Paragraphs>
  <TotalTime>4</TotalTime>
  <ScaleCrop>false</ScaleCrop>
  <LinksUpToDate>false</LinksUpToDate>
  <CharactersWithSpaces>3640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2021-11-03T06:41:20Z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