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0000FF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1077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89"/>
        <w:gridCol w:w="1265"/>
        <w:gridCol w:w="1081"/>
        <w:gridCol w:w="1388"/>
        <w:gridCol w:w="1482"/>
        <w:gridCol w:w="1591"/>
        <w:gridCol w:w="108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大庆高浮科技开发有限公司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1981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-15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刀口形直尺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14030526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ZC-7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DCV: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IR: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1.4%,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可调式高阻箱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0.06%，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1872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刀口形直尺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色谱分析仪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19020231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EnCal3000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6.2%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气相色谱仪检定用标准物质异辛烷中正十六烷</w:t>
            </w:r>
          </w:p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3023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WT-1003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</w:rPr>
              <w:t>0.5mg,</w:t>
            </w: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</w:rPr>
              <w:t>k=2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砝码组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M2级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B997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1.0μm，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平行平晶 1级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 xml:space="preserve">平面平晶 </w:t>
            </w:r>
          </w:p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1级合格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2065" b="1206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930E4"/>
    <w:rsid w:val="03565506"/>
    <w:rsid w:val="03CD3F7F"/>
    <w:rsid w:val="060E15E0"/>
    <w:rsid w:val="06663642"/>
    <w:rsid w:val="066B12E4"/>
    <w:rsid w:val="076067B3"/>
    <w:rsid w:val="0EB44965"/>
    <w:rsid w:val="0FA460C1"/>
    <w:rsid w:val="15896BE8"/>
    <w:rsid w:val="17F64071"/>
    <w:rsid w:val="18A460A4"/>
    <w:rsid w:val="1AB72673"/>
    <w:rsid w:val="1AD857CE"/>
    <w:rsid w:val="1E16184E"/>
    <w:rsid w:val="21072B74"/>
    <w:rsid w:val="25F15F99"/>
    <w:rsid w:val="2644314D"/>
    <w:rsid w:val="2D907A54"/>
    <w:rsid w:val="34E14C7E"/>
    <w:rsid w:val="36912B48"/>
    <w:rsid w:val="36F63EC0"/>
    <w:rsid w:val="39E67D1A"/>
    <w:rsid w:val="3EF621BF"/>
    <w:rsid w:val="40CC1641"/>
    <w:rsid w:val="41851431"/>
    <w:rsid w:val="423A1472"/>
    <w:rsid w:val="42AE1EF2"/>
    <w:rsid w:val="45A87154"/>
    <w:rsid w:val="4F0D58D8"/>
    <w:rsid w:val="4F112F4B"/>
    <w:rsid w:val="512732CD"/>
    <w:rsid w:val="53666FCC"/>
    <w:rsid w:val="573912DA"/>
    <w:rsid w:val="5746641F"/>
    <w:rsid w:val="597F0E16"/>
    <w:rsid w:val="59D05A32"/>
    <w:rsid w:val="5AE73539"/>
    <w:rsid w:val="5B6F7C88"/>
    <w:rsid w:val="5C0238B7"/>
    <w:rsid w:val="5C9A2604"/>
    <w:rsid w:val="5CA32ADC"/>
    <w:rsid w:val="5D023CC3"/>
    <w:rsid w:val="5E667FDA"/>
    <w:rsid w:val="61BF0840"/>
    <w:rsid w:val="63375F59"/>
    <w:rsid w:val="6CD2387A"/>
    <w:rsid w:val="73F81B6B"/>
    <w:rsid w:val="77356DDA"/>
    <w:rsid w:val="77DF5A3A"/>
    <w:rsid w:val="78A9766E"/>
    <w:rsid w:val="7AC8645C"/>
    <w:rsid w:val="7AE617F3"/>
    <w:rsid w:val="7D256696"/>
    <w:rsid w:val="7DD4198C"/>
    <w:rsid w:val="7DE509D4"/>
    <w:rsid w:val="7E721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2021-10-22T05:23:07Z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52489860650F4F3AA2C8716F691583D7</vt:lpwstr>
  </property>
</Properties>
</file>