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6B" w:rsidRDefault="00423AA3" w:rsidP="006A036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1055-2021-QEO</w:t>
      </w:r>
      <w:bookmarkEnd w:id="0"/>
    </w:p>
    <w:p w:rsidR="000C016B" w:rsidRDefault="00423AA3" w:rsidP="006A12AB">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0C016B" w:rsidRDefault="000C016B" w:rsidP="006A12AB">
      <w:pPr>
        <w:snapToGrid w:val="0"/>
        <w:spacing w:afterLines="30"/>
        <w:rPr>
          <w:rFonts w:ascii="楷体" w:eastAsia="楷体" w:hAnsi="楷体"/>
          <w:b/>
          <w:color w:val="000000"/>
          <w:sz w:val="32"/>
          <w:szCs w:val="32"/>
        </w:rPr>
      </w:pPr>
    </w:p>
    <w:p w:rsidR="000C016B" w:rsidRDefault="00423AA3" w:rsidP="006A12AB">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C016B" w:rsidRDefault="00423AA3" w:rsidP="006A12AB">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C016B" w:rsidRDefault="000C016B" w:rsidP="006A12AB">
      <w:pPr>
        <w:snapToGrid w:val="0"/>
        <w:spacing w:afterLines="30"/>
        <w:jc w:val="center"/>
        <w:rPr>
          <w:rFonts w:ascii="楷体" w:eastAsia="楷体" w:hAnsi="楷体"/>
          <w:b/>
          <w:color w:val="000000"/>
          <w:sz w:val="32"/>
          <w:szCs w:val="32"/>
        </w:rPr>
      </w:pPr>
    </w:p>
    <w:p w:rsidR="000C016B" w:rsidRDefault="000C016B" w:rsidP="006A12AB">
      <w:pPr>
        <w:snapToGrid w:val="0"/>
        <w:spacing w:afterLines="30"/>
        <w:ind w:firstLineChars="300" w:firstLine="964"/>
        <w:rPr>
          <w:rFonts w:ascii="楷体" w:eastAsia="楷体" w:hAnsi="楷体"/>
          <w:b/>
          <w:color w:val="000000"/>
          <w:sz w:val="32"/>
          <w:szCs w:val="32"/>
        </w:rPr>
      </w:pPr>
    </w:p>
    <w:p w:rsidR="000C016B" w:rsidRDefault="00423AA3" w:rsidP="006A12A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江西浙丰管业有限公司</w:t>
      </w:r>
      <w:bookmarkEnd w:id="1"/>
    </w:p>
    <w:p w:rsidR="000C016B" w:rsidRDefault="000C016B" w:rsidP="006A12AB">
      <w:pPr>
        <w:snapToGrid w:val="0"/>
        <w:spacing w:afterLines="30"/>
        <w:ind w:firstLineChars="600" w:firstLine="1928"/>
        <w:rPr>
          <w:rFonts w:ascii="楷体" w:eastAsia="楷体" w:hAnsi="楷体"/>
          <w:b/>
          <w:color w:val="000000"/>
          <w:sz w:val="32"/>
          <w:szCs w:val="32"/>
        </w:rPr>
      </w:pPr>
    </w:p>
    <w:p w:rsidR="000C016B" w:rsidRDefault="00423AA3" w:rsidP="006A12A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C016B" w:rsidRDefault="00423AA3" w:rsidP="006A12AB">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C016B" w:rsidRDefault="00423AA3" w:rsidP="006A12AB">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0C016B" w:rsidRDefault="00423AA3" w:rsidP="006A12AB">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C016B" w:rsidRDefault="00423AA3" w:rsidP="006A12AB">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C016B" w:rsidRDefault="00423AA3" w:rsidP="006A12AB">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0C016B" w:rsidRDefault="00423AA3" w:rsidP="006A12AB">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C016B" w:rsidRDefault="00423AA3" w:rsidP="006A12AB">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C016B" w:rsidRDefault="000C016B" w:rsidP="006A12AB">
      <w:pPr>
        <w:snapToGrid w:val="0"/>
        <w:spacing w:afterLines="30"/>
        <w:jc w:val="center"/>
        <w:rPr>
          <w:rFonts w:ascii="楷体" w:eastAsia="楷体" w:hAnsi="楷体"/>
          <w:b/>
          <w:color w:val="000000"/>
          <w:sz w:val="32"/>
          <w:szCs w:val="32"/>
        </w:rPr>
      </w:pPr>
    </w:p>
    <w:p w:rsidR="000C016B" w:rsidRDefault="00423AA3" w:rsidP="006A12AB">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0C016B" w:rsidRDefault="00423AA3" w:rsidP="006A036C">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0C016B" w:rsidRDefault="00423AA3" w:rsidP="006A12AB">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411897">
        <w:trPr>
          <w:cantSplit/>
          <w:trHeight w:hRule="exact" w:val="393"/>
        </w:trPr>
        <w:tc>
          <w:tcPr>
            <w:tcW w:w="2162" w:type="dxa"/>
          </w:tcPr>
          <w:p w:rsidR="000C016B" w:rsidRDefault="00423AA3">
            <w:pPr>
              <w:tabs>
                <w:tab w:val="left" w:pos="4285"/>
              </w:tabs>
              <w:rPr>
                <w:b/>
                <w:bCs/>
                <w:szCs w:val="21"/>
              </w:rPr>
            </w:pPr>
            <w:r>
              <w:rPr>
                <w:rFonts w:cs="Arial" w:hint="eastAsia"/>
                <w:b/>
                <w:bCs/>
                <w:color w:val="000000"/>
                <w:szCs w:val="21"/>
              </w:rPr>
              <w:t>审核日期</w:t>
            </w:r>
          </w:p>
        </w:tc>
        <w:tc>
          <w:tcPr>
            <w:tcW w:w="7431" w:type="dxa"/>
            <w:tcMar>
              <w:left w:w="113" w:type="dxa"/>
            </w:tcMar>
          </w:tcPr>
          <w:p w:rsidR="000C016B" w:rsidRDefault="00423AA3">
            <w:pPr>
              <w:rPr>
                <w:szCs w:val="21"/>
              </w:rPr>
            </w:pPr>
            <w:bookmarkStart w:id="8" w:name="审核日期"/>
            <w:r>
              <w:rPr>
                <w:rFonts w:ascii="宋体" w:hint="eastAsia"/>
                <w:b/>
                <w:color w:val="000000"/>
                <w:szCs w:val="21"/>
              </w:rPr>
              <w:t>2021年10月18日 上午至2021年10月18日 下午</w:t>
            </w:r>
            <w:bookmarkEnd w:id="8"/>
          </w:p>
        </w:tc>
      </w:tr>
      <w:tr w:rsidR="00411897">
        <w:trPr>
          <w:cantSplit/>
          <w:trHeight w:hRule="exact" w:val="678"/>
        </w:trPr>
        <w:tc>
          <w:tcPr>
            <w:tcW w:w="2162" w:type="dxa"/>
          </w:tcPr>
          <w:p w:rsidR="000C016B" w:rsidRDefault="00423AA3">
            <w:pPr>
              <w:rPr>
                <w:rFonts w:ascii="宋体"/>
                <w:b/>
                <w:color w:val="000000"/>
                <w:szCs w:val="21"/>
              </w:rPr>
            </w:pPr>
            <w:r>
              <w:rPr>
                <w:rFonts w:ascii="宋体" w:hint="eastAsia"/>
                <w:b/>
                <w:color w:val="000000"/>
                <w:szCs w:val="21"/>
              </w:rPr>
              <w:t>审核目的</w:t>
            </w:r>
          </w:p>
        </w:tc>
        <w:tc>
          <w:tcPr>
            <w:tcW w:w="7431" w:type="dxa"/>
            <w:tcMar>
              <w:left w:w="113" w:type="dxa"/>
            </w:tcMar>
          </w:tcPr>
          <w:p w:rsidR="000C016B" w:rsidRDefault="00423AA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11897">
        <w:trPr>
          <w:cantSplit/>
          <w:trHeight w:hRule="exact" w:val="2896"/>
        </w:trPr>
        <w:tc>
          <w:tcPr>
            <w:tcW w:w="2162" w:type="dxa"/>
          </w:tcPr>
          <w:p w:rsidR="000C016B" w:rsidRDefault="00423AA3">
            <w:pPr>
              <w:tabs>
                <w:tab w:val="left" w:pos="3664"/>
              </w:tabs>
              <w:rPr>
                <w:rFonts w:cs="Arial"/>
                <w:b/>
                <w:bCs/>
                <w:color w:val="000000"/>
                <w:szCs w:val="21"/>
              </w:rPr>
            </w:pPr>
            <w:r>
              <w:rPr>
                <w:rFonts w:cs="Arial" w:hint="eastAsia"/>
                <w:b/>
                <w:bCs/>
                <w:color w:val="000000"/>
                <w:szCs w:val="21"/>
              </w:rPr>
              <w:t>审核准则</w:t>
            </w:r>
          </w:p>
          <w:p w:rsidR="000C016B" w:rsidRDefault="000C016B">
            <w:pPr>
              <w:tabs>
                <w:tab w:val="left" w:pos="4285"/>
              </w:tabs>
              <w:rPr>
                <w:rFonts w:cs="Arial"/>
                <w:b/>
                <w:bCs/>
                <w:color w:val="000000"/>
                <w:szCs w:val="21"/>
              </w:rPr>
            </w:pPr>
          </w:p>
        </w:tc>
        <w:tc>
          <w:tcPr>
            <w:tcW w:w="7431" w:type="dxa"/>
            <w:tcMar>
              <w:left w:w="113" w:type="dxa"/>
            </w:tcMar>
          </w:tcPr>
          <w:p w:rsidR="000C016B" w:rsidRDefault="00423AA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C016B" w:rsidRPr="00CD2D3B" w:rsidRDefault="00423AA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C016B" w:rsidRPr="00CD2D3B" w:rsidRDefault="00423AA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0C016B" w:rsidRDefault="00423AA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0C016B" w:rsidRDefault="00423AA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0C016B" w:rsidRDefault="000C016B">
            <w:pPr>
              <w:rPr>
                <w:rFonts w:ascii="宋体" w:hAnsi="宋体"/>
                <w:b/>
                <w:color w:val="000000"/>
                <w:szCs w:val="21"/>
              </w:rPr>
            </w:pPr>
            <w:r>
              <w:rPr>
                <w:rFonts w:ascii="宋体" w:hAnsi="宋体" w:hint="eastAsia"/>
                <w:b/>
                <w:color w:val="000000"/>
                <w:szCs w:val="21"/>
                <w:lang w:val="de-DE"/>
              </w:rPr>
              <w:t>■</w:t>
            </w:r>
            <w:r w:rsidR="00423AA3">
              <w:rPr>
                <w:rFonts w:ascii="宋体" w:hAnsi="宋体" w:hint="eastAsia"/>
                <w:b/>
                <w:color w:val="000000"/>
                <w:szCs w:val="21"/>
                <w:lang w:val="de-DE"/>
              </w:rPr>
              <w:t>受审核方</w:t>
            </w:r>
            <w:r w:rsidR="00423AA3">
              <w:rPr>
                <w:rFonts w:ascii="宋体" w:hAnsi="宋体" w:hint="eastAsia"/>
                <w:b/>
                <w:color w:val="000000"/>
                <w:szCs w:val="21"/>
              </w:rPr>
              <w:t>管理体系成文信息</w:t>
            </w:r>
            <w:r>
              <w:rPr>
                <w:rFonts w:ascii="宋体" w:hAnsi="宋体" w:hint="eastAsia"/>
                <w:b/>
                <w:color w:val="000000"/>
                <w:szCs w:val="21"/>
                <w:lang w:val="de-DE"/>
              </w:rPr>
              <w:t>■</w:t>
            </w:r>
            <w:r w:rsidR="00423AA3">
              <w:rPr>
                <w:rFonts w:ascii="宋体" w:hAnsi="宋体" w:hint="eastAsia"/>
                <w:b/>
                <w:color w:val="000000"/>
                <w:szCs w:val="21"/>
              </w:rPr>
              <w:t>顾客要求</w:t>
            </w:r>
          </w:p>
          <w:p w:rsidR="000C016B" w:rsidRDefault="000C016B">
            <w:pPr>
              <w:rPr>
                <w:szCs w:val="21"/>
              </w:rPr>
            </w:pPr>
            <w:r>
              <w:rPr>
                <w:rFonts w:ascii="宋体" w:hAnsi="宋体" w:hint="eastAsia"/>
                <w:b/>
                <w:color w:val="000000"/>
                <w:szCs w:val="21"/>
                <w:lang w:val="de-DE"/>
              </w:rPr>
              <w:t>■</w:t>
            </w:r>
            <w:r w:rsidR="00423AA3">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423AA3">
              <w:rPr>
                <w:rFonts w:ascii="宋体" w:hAnsi="宋体" w:hint="eastAsia"/>
                <w:b/>
                <w:color w:val="000000"/>
                <w:szCs w:val="21"/>
                <w:lang w:val="de-DE"/>
              </w:rPr>
              <w:t>认证合同</w:t>
            </w:r>
          </w:p>
        </w:tc>
      </w:tr>
      <w:tr w:rsidR="00411897">
        <w:trPr>
          <w:cantSplit/>
          <w:trHeight w:hRule="exact" w:val="393"/>
        </w:trPr>
        <w:tc>
          <w:tcPr>
            <w:tcW w:w="2162" w:type="dxa"/>
            <w:vAlign w:val="center"/>
          </w:tcPr>
          <w:p w:rsidR="000C016B" w:rsidRDefault="00423AA3">
            <w:pPr>
              <w:rPr>
                <w:rFonts w:ascii="宋体"/>
                <w:b/>
                <w:szCs w:val="21"/>
              </w:rPr>
            </w:pPr>
            <w:r>
              <w:rPr>
                <w:rFonts w:ascii="宋体" w:hint="eastAsia"/>
                <w:b/>
                <w:szCs w:val="21"/>
              </w:rPr>
              <w:t>审核方式</w:t>
            </w:r>
          </w:p>
        </w:tc>
        <w:tc>
          <w:tcPr>
            <w:tcW w:w="7431" w:type="dxa"/>
            <w:tcMar>
              <w:left w:w="113" w:type="dxa"/>
            </w:tcMar>
            <w:vAlign w:val="center"/>
          </w:tcPr>
          <w:p w:rsidR="000C016B" w:rsidRDefault="00423AA3">
            <w:pPr>
              <w:rPr>
                <w:rFonts w:ascii="宋体"/>
                <w:b/>
                <w:szCs w:val="21"/>
              </w:rPr>
            </w:pPr>
            <w:r>
              <w:rPr>
                <w:rFonts w:ascii="宋体" w:hint="eastAsia"/>
                <w:b/>
                <w:szCs w:val="21"/>
              </w:rPr>
              <w:t>□单一体系审核</w:t>
            </w:r>
            <w:r w:rsidR="000C016B">
              <w:rPr>
                <w:rFonts w:ascii="宋体" w:hint="eastAsia"/>
                <w:b/>
                <w:szCs w:val="21"/>
              </w:rPr>
              <w:t>□</w:t>
            </w:r>
            <w:r>
              <w:rPr>
                <w:rFonts w:ascii="宋体" w:hint="eastAsia"/>
                <w:b/>
                <w:szCs w:val="21"/>
              </w:rPr>
              <w:t>结合审核</w:t>
            </w:r>
            <w:r w:rsidR="000C016B">
              <w:rPr>
                <w:rFonts w:ascii="宋体" w:hAnsi="宋体" w:hint="eastAsia"/>
                <w:b/>
                <w:color w:val="000000"/>
                <w:szCs w:val="21"/>
                <w:lang w:val="de-DE"/>
              </w:rPr>
              <w:t>■</w:t>
            </w:r>
            <w:r>
              <w:rPr>
                <w:rFonts w:ascii="宋体" w:hint="eastAsia"/>
                <w:b/>
                <w:szCs w:val="21"/>
              </w:rPr>
              <w:t>一体化审核□联合审核</w:t>
            </w:r>
          </w:p>
        </w:tc>
      </w:tr>
      <w:tr w:rsidR="00411897">
        <w:trPr>
          <w:cantSplit/>
          <w:trHeight w:hRule="exact" w:val="393"/>
        </w:trPr>
        <w:tc>
          <w:tcPr>
            <w:tcW w:w="2162" w:type="dxa"/>
          </w:tcPr>
          <w:p w:rsidR="000C016B" w:rsidRDefault="00423AA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C016B" w:rsidRDefault="000C016B">
            <w:pPr>
              <w:rPr>
                <w:rFonts w:ascii="宋体"/>
                <w:b/>
                <w:color w:val="000000"/>
                <w:szCs w:val="21"/>
              </w:rPr>
            </w:pPr>
            <w:r>
              <w:rPr>
                <w:rFonts w:ascii="宋体" w:hAnsi="宋体" w:hint="eastAsia"/>
                <w:b/>
                <w:color w:val="000000"/>
                <w:szCs w:val="21"/>
                <w:lang w:val="de-DE"/>
              </w:rPr>
              <w:t>■</w:t>
            </w:r>
            <w:r w:rsidR="00423AA3">
              <w:rPr>
                <w:rFonts w:ascii="宋体" w:hint="eastAsia"/>
                <w:b/>
                <w:color w:val="000000"/>
                <w:szCs w:val="21"/>
              </w:rPr>
              <w:t>现场审核□远程审核□非现场审核（仅限一阶段）</w:t>
            </w:r>
          </w:p>
        </w:tc>
      </w:tr>
      <w:tr w:rsidR="00411897">
        <w:trPr>
          <w:cantSplit/>
          <w:trHeight w:hRule="exact" w:val="393"/>
        </w:trPr>
        <w:tc>
          <w:tcPr>
            <w:tcW w:w="2162" w:type="dxa"/>
          </w:tcPr>
          <w:p w:rsidR="000C016B" w:rsidRDefault="00423AA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C016B" w:rsidRDefault="00A17851">
            <w:pPr>
              <w:rPr>
                <w:rFonts w:ascii="宋体"/>
                <w:b/>
                <w:color w:val="0000FF"/>
                <w:szCs w:val="21"/>
              </w:rPr>
            </w:pPr>
            <w:r w:rsidRPr="00A17851">
              <w:rPr>
                <w:rFonts w:ascii="宋体" w:hint="eastAsia"/>
                <w:b/>
                <w:color w:val="0000FF"/>
                <w:szCs w:val="21"/>
              </w:rPr>
              <w:t>江西省丰城市高新技术产业园区</w:t>
            </w:r>
          </w:p>
        </w:tc>
      </w:tr>
      <w:tr w:rsidR="00411897">
        <w:trPr>
          <w:cantSplit/>
          <w:trHeight w:hRule="exact" w:val="393"/>
        </w:trPr>
        <w:tc>
          <w:tcPr>
            <w:tcW w:w="2162" w:type="dxa"/>
          </w:tcPr>
          <w:p w:rsidR="000C016B" w:rsidRDefault="00423AA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C016B" w:rsidRDefault="00423AA3">
            <w:pPr>
              <w:rPr>
                <w:rFonts w:ascii="宋体"/>
                <w:b/>
                <w:color w:val="0000FF"/>
                <w:szCs w:val="21"/>
              </w:rPr>
            </w:pPr>
            <w:r>
              <w:rPr>
                <w:rFonts w:ascii="宋体" w:hint="eastAsia"/>
                <w:b/>
                <w:color w:val="0000FF"/>
                <w:szCs w:val="21"/>
              </w:rPr>
              <w:t>□音频□视频□数据共享□远程接入</w:t>
            </w:r>
          </w:p>
        </w:tc>
      </w:tr>
      <w:tr w:rsidR="00411897">
        <w:trPr>
          <w:cantSplit/>
          <w:trHeight w:hRule="exact" w:val="393"/>
        </w:trPr>
        <w:tc>
          <w:tcPr>
            <w:tcW w:w="2162" w:type="dxa"/>
          </w:tcPr>
          <w:p w:rsidR="000C016B" w:rsidRDefault="00423AA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C016B" w:rsidRDefault="00423AA3">
            <w:pPr>
              <w:rPr>
                <w:rFonts w:ascii="宋体"/>
                <w:b/>
                <w:color w:val="0000FF"/>
                <w:szCs w:val="21"/>
              </w:rPr>
            </w:pPr>
            <w:r>
              <w:rPr>
                <w:rFonts w:ascii="宋体" w:hint="eastAsia"/>
                <w:b/>
                <w:color w:val="0000FF"/>
                <w:szCs w:val="21"/>
              </w:rPr>
              <w:t>□已与受审核方签订信息安全协议□未与受审核方签订信息安全协议</w:t>
            </w:r>
          </w:p>
        </w:tc>
      </w:tr>
      <w:tr w:rsidR="00411897">
        <w:trPr>
          <w:cantSplit/>
          <w:trHeight w:hRule="exact" w:val="747"/>
        </w:trPr>
        <w:tc>
          <w:tcPr>
            <w:tcW w:w="2162" w:type="dxa"/>
          </w:tcPr>
          <w:p w:rsidR="000C016B" w:rsidRDefault="00423AA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C016B" w:rsidRDefault="00423AA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C016B" w:rsidRDefault="000C016B">
            <w:pPr>
              <w:rPr>
                <w:rFonts w:ascii="宋体"/>
                <w:b/>
                <w:color w:val="0000FF"/>
                <w:szCs w:val="21"/>
              </w:rPr>
            </w:pPr>
          </w:p>
          <w:p w:rsidR="000C016B" w:rsidRDefault="000C016B">
            <w:pPr>
              <w:rPr>
                <w:rFonts w:ascii="宋体"/>
                <w:b/>
                <w:color w:val="0000FF"/>
                <w:szCs w:val="21"/>
              </w:rPr>
            </w:pPr>
          </w:p>
          <w:p w:rsidR="000C016B" w:rsidRDefault="000C016B">
            <w:pPr>
              <w:rPr>
                <w:rFonts w:ascii="宋体"/>
                <w:b/>
                <w:color w:val="0000FF"/>
                <w:szCs w:val="21"/>
              </w:rPr>
            </w:pPr>
          </w:p>
          <w:p w:rsidR="000C016B" w:rsidRDefault="000C016B">
            <w:pPr>
              <w:rPr>
                <w:rFonts w:ascii="宋体"/>
                <w:b/>
                <w:color w:val="0000FF"/>
                <w:szCs w:val="21"/>
              </w:rPr>
            </w:pPr>
          </w:p>
        </w:tc>
      </w:tr>
    </w:tbl>
    <w:p w:rsidR="000C016B" w:rsidRDefault="000C016B" w:rsidP="006A036C">
      <w:pPr>
        <w:widowControl/>
        <w:ind w:firstLineChars="100" w:firstLine="211"/>
        <w:jc w:val="left"/>
        <w:rPr>
          <w:rFonts w:ascii="宋体" w:hAnsi="宋体"/>
          <w:b/>
          <w:color w:val="000000"/>
          <w:szCs w:val="21"/>
        </w:rPr>
      </w:pPr>
    </w:p>
    <w:p w:rsidR="000C016B" w:rsidRDefault="00423AA3" w:rsidP="006A036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411897">
        <w:trPr>
          <w:trHeight w:val="428"/>
        </w:trPr>
        <w:tc>
          <w:tcPr>
            <w:tcW w:w="9646" w:type="dxa"/>
            <w:gridSpan w:val="6"/>
            <w:vAlign w:val="center"/>
          </w:tcPr>
          <w:p w:rsidR="000C016B" w:rsidRDefault="00423AA3">
            <w:pPr>
              <w:rPr>
                <w:b/>
                <w:color w:val="000000"/>
                <w:szCs w:val="21"/>
              </w:rPr>
            </w:pPr>
            <w:r>
              <w:rPr>
                <w:rFonts w:hint="eastAsia"/>
                <w:b/>
                <w:color w:val="000000"/>
                <w:szCs w:val="21"/>
              </w:rPr>
              <w:t>审核组成员信息</w:t>
            </w:r>
          </w:p>
        </w:tc>
      </w:tr>
      <w:tr w:rsidR="00411897">
        <w:trPr>
          <w:trHeight w:val="645"/>
        </w:trPr>
        <w:tc>
          <w:tcPr>
            <w:tcW w:w="1748" w:type="dxa"/>
            <w:vAlign w:val="center"/>
          </w:tcPr>
          <w:p w:rsidR="000C016B" w:rsidRDefault="00423AA3">
            <w:pPr>
              <w:spacing w:line="240" w:lineRule="exact"/>
              <w:jc w:val="center"/>
              <w:rPr>
                <w:b/>
                <w:color w:val="000000"/>
                <w:szCs w:val="21"/>
              </w:rPr>
            </w:pPr>
            <w:r>
              <w:rPr>
                <w:rFonts w:hint="eastAsia"/>
                <w:b/>
                <w:color w:val="000000"/>
                <w:szCs w:val="21"/>
              </w:rPr>
              <w:t>姓名</w:t>
            </w:r>
          </w:p>
        </w:tc>
        <w:tc>
          <w:tcPr>
            <w:tcW w:w="1089" w:type="dxa"/>
            <w:vAlign w:val="center"/>
          </w:tcPr>
          <w:p w:rsidR="000C016B" w:rsidRDefault="00423AA3">
            <w:pPr>
              <w:spacing w:line="240" w:lineRule="exact"/>
              <w:jc w:val="center"/>
              <w:rPr>
                <w:szCs w:val="21"/>
              </w:rPr>
            </w:pPr>
            <w:r>
              <w:rPr>
                <w:rFonts w:hint="eastAsia"/>
                <w:szCs w:val="21"/>
              </w:rPr>
              <w:t>组内</w:t>
            </w:r>
          </w:p>
          <w:p w:rsidR="000C016B" w:rsidRDefault="00423AA3">
            <w:pPr>
              <w:spacing w:line="240" w:lineRule="exact"/>
              <w:jc w:val="center"/>
              <w:rPr>
                <w:b/>
                <w:color w:val="000000"/>
                <w:szCs w:val="21"/>
              </w:rPr>
            </w:pPr>
            <w:r>
              <w:rPr>
                <w:rFonts w:hint="eastAsia"/>
                <w:szCs w:val="21"/>
              </w:rPr>
              <w:t>身份</w:t>
            </w:r>
          </w:p>
        </w:tc>
        <w:tc>
          <w:tcPr>
            <w:tcW w:w="711" w:type="dxa"/>
            <w:vAlign w:val="center"/>
          </w:tcPr>
          <w:p w:rsidR="000C016B" w:rsidRDefault="00423AA3">
            <w:pPr>
              <w:spacing w:line="240" w:lineRule="exact"/>
              <w:jc w:val="center"/>
              <w:rPr>
                <w:b/>
                <w:color w:val="000000"/>
                <w:szCs w:val="21"/>
              </w:rPr>
            </w:pPr>
            <w:r>
              <w:rPr>
                <w:rFonts w:hint="eastAsia"/>
                <w:szCs w:val="21"/>
              </w:rPr>
              <w:t>性别</w:t>
            </w:r>
          </w:p>
        </w:tc>
        <w:tc>
          <w:tcPr>
            <w:tcW w:w="3870" w:type="dxa"/>
            <w:vAlign w:val="center"/>
          </w:tcPr>
          <w:p w:rsidR="000C016B" w:rsidRDefault="00423AA3">
            <w:pPr>
              <w:spacing w:line="240" w:lineRule="exact"/>
              <w:jc w:val="center"/>
              <w:rPr>
                <w:b/>
                <w:color w:val="000000"/>
                <w:szCs w:val="21"/>
              </w:rPr>
            </w:pPr>
            <w:r>
              <w:rPr>
                <w:rFonts w:hint="eastAsia"/>
                <w:szCs w:val="21"/>
              </w:rPr>
              <w:t>审核员注册证书号</w:t>
            </w:r>
          </w:p>
        </w:tc>
        <w:tc>
          <w:tcPr>
            <w:tcW w:w="1140" w:type="dxa"/>
            <w:vAlign w:val="center"/>
          </w:tcPr>
          <w:p w:rsidR="000C016B" w:rsidRDefault="00423AA3">
            <w:pPr>
              <w:spacing w:line="240" w:lineRule="exact"/>
              <w:jc w:val="center"/>
              <w:rPr>
                <w:b/>
                <w:color w:val="000000"/>
                <w:szCs w:val="21"/>
              </w:rPr>
            </w:pPr>
            <w:r>
              <w:rPr>
                <w:rFonts w:hint="eastAsia"/>
                <w:szCs w:val="21"/>
              </w:rPr>
              <w:t>专业代码</w:t>
            </w:r>
          </w:p>
        </w:tc>
        <w:tc>
          <w:tcPr>
            <w:tcW w:w="1088" w:type="dxa"/>
            <w:vAlign w:val="center"/>
          </w:tcPr>
          <w:p w:rsidR="000C016B" w:rsidRDefault="00423AA3">
            <w:pPr>
              <w:spacing w:line="240" w:lineRule="exact"/>
              <w:jc w:val="center"/>
              <w:rPr>
                <w:szCs w:val="21"/>
              </w:rPr>
            </w:pPr>
            <w:r>
              <w:rPr>
                <w:rFonts w:hint="eastAsia"/>
                <w:szCs w:val="21"/>
              </w:rPr>
              <w:t>见证类型</w:t>
            </w:r>
          </w:p>
        </w:tc>
      </w:tr>
      <w:tr w:rsidR="00411897">
        <w:trPr>
          <w:trHeight w:val="645"/>
        </w:trPr>
        <w:tc>
          <w:tcPr>
            <w:tcW w:w="1748" w:type="dxa"/>
            <w:vAlign w:val="center"/>
          </w:tcPr>
          <w:p w:rsidR="000C016B" w:rsidRDefault="00423AA3">
            <w:pPr>
              <w:spacing w:line="240" w:lineRule="exact"/>
              <w:jc w:val="center"/>
              <w:rPr>
                <w:b/>
                <w:color w:val="000000"/>
                <w:szCs w:val="21"/>
              </w:rPr>
            </w:pPr>
            <w:r>
              <w:rPr>
                <w:b/>
                <w:color w:val="000000"/>
                <w:szCs w:val="21"/>
              </w:rPr>
              <w:t>文波</w:t>
            </w:r>
          </w:p>
        </w:tc>
        <w:tc>
          <w:tcPr>
            <w:tcW w:w="1089" w:type="dxa"/>
            <w:vAlign w:val="center"/>
          </w:tcPr>
          <w:p w:rsidR="000C016B" w:rsidRDefault="00423AA3">
            <w:pPr>
              <w:spacing w:line="240" w:lineRule="exact"/>
              <w:jc w:val="center"/>
              <w:rPr>
                <w:szCs w:val="21"/>
              </w:rPr>
            </w:pPr>
            <w:r>
              <w:rPr>
                <w:szCs w:val="21"/>
              </w:rPr>
              <w:t>组长</w:t>
            </w:r>
          </w:p>
        </w:tc>
        <w:tc>
          <w:tcPr>
            <w:tcW w:w="711" w:type="dxa"/>
            <w:vAlign w:val="center"/>
          </w:tcPr>
          <w:p w:rsidR="000C016B" w:rsidRDefault="00423AA3">
            <w:pPr>
              <w:spacing w:line="240" w:lineRule="exact"/>
              <w:jc w:val="center"/>
              <w:rPr>
                <w:b/>
                <w:color w:val="000000"/>
                <w:szCs w:val="21"/>
              </w:rPr>
            </w:pPr>
            <w:r>
              <w:rPr>
                <w:b/>
                <w:color w:val="000000"/>
                <w:szCs w:val="21"/>
              </w:rPr>
              <w:t>男</w:t>
            </w:r>
          </w:p>
        </w:tc>
        <w:tc>
          <w:tcPr>
            <w:tcW w:w="3870" w:type="dxa"/>
            <w:vAlign w:val="center"/>
          </w:tcPr>
          <w:p w:rsidR="000C016B" w:rsidRDefault="00423AA3">
            <w:pPr>
              <w:spacing w:line="240" w:lineRule="exact"/>
              <w:jc w:val="center"/>
              <w:rPr>
                <w:b/>
                <w:color w:val="000000"/>
                <w:szCs w:val="21"/>
              </w:rPr>
            </w:pPr>
            <w:r>
              <w:rPr>
                <w:b/>
                <w:color w:val="000000"/>
                <w:szCs w:val="21"/>
              </w:rPr>
              <w:t>2019-N1QMS-1257737</w:t>
            </w:r>
          </w:p>
          <w:p w:rsidR="000C016B" w:rsidRDefault="00423AA3">
            <w:pPr>
              <w:spacing w:line="240" w:lineRule="exact"/>
              <w:jc w:val="center"/>
              <w:rPr>
                <w:b/>
                <w:color w:val="000000"/>
                <w:szCs w:val="21"/>
              </w:rPr>
            </w:pPr>
            <w:r>
              <w:rPr>
                <w:b/>
                <w:color w:val="000000"/>
                <w:szCs w:val="21"/>
              </w:rPr>
              <w:t>2019-N1EMS-1257737</w:t>
            </w:r>
          </w:p>
          <w:p w:rsidR="000C016B" w:rsidRDefault="00423AA3">
            <w:pPr>
              <w:spacing w:line="240" w:lineRule="exact"/>
              <w:jc w:val="center"/>
              <w:rPr>
                <w:b/>
                <w:color w:val="000000"/>
                <w:szCs w:val="21"/>
              </w:rPr>
            </w:pPr>
            <w:r>
              <w:rPr>
                <w:b/>
                <w:color w:val="000000"/>
                <w:szCs w:val="21"/>
              </w:rPr>
              <w:t>2020-N1OHSMS-1257737</w:t>
            </w:r>
          </w:p>
        </w:tc>
        <w:tc>
          <w:tcPr>
            <w:tcW w:w="1140" w:type="dxa"/>
            <w:vAlign w:val="center"/>
          </w:tcPr>
          <w:p w:rsidR="000C016B" w:rsidRDefault="00423AA3">
            <w:pPr>
              <w:spacing w:line="240" w:lineRule="exact"/>
              <w:jc w:val="center"/>
              <w:rPr>
                <w:b/>
                <w:color w:val="000000"/>
                <w:szCs w:val="21"/>
              </w:rPr>
            </w:pPr>
            <w:r>
              <w:rPr>
                <w:b/>
                <w:color w:val="000000"/>
                <w:szCs w:val="21"/>
              </w:rPr>
              <w:t>Q:14.02.01</w:t>
            </w:r>
          </w:p>
          <w:p w:rsidR="000C016B" w:rsidRDefault="00423AA3">
            <w:pPr>
              <w:spacing w:line="240" w:lineRule="exact"/>
              <w:jc w:val="center"/>
              <w:rPr>
                <w:b/>
                <w:color w:val="000000"/>
                <w:szCs w:val="21"/>
              </w:rPr>
            </w:pPr>
            <w:r>
              <w:rPr>
                <w:b/>
                <w:color w:val="000000"/>
                <w:szCs w:val="21"/>
              </w:rPr>
              <w:t>E:14.02.01</w:t>
            </w:r>
          </w:p>
          <w:p w:rsidR="000C016B" w:rsidRDefault="00423AA3">
            <w:pPr>
              <w:spacing w:line="240" w:lineRule="exact"/>
              <w:jc w:val="center"/>
              <w:rPr>
                <w:b/>
                <w:color w:val="000000"/>
                <w:szCs w:val="21"/>
              </w:rPr>
            </w:pPr>
            <w:r>
              <w:rPr>
                <w:b/>
                <w:color w:val="000000"/>
                <w:szCs w:val="21"/>
              </w:rPr>
              <w:t>O:14.02.01</w:t>
            </w:r>
          </w:p>
        </w:tc>
        <w:tc>
          <w:tcPr>
            <w:tcW w:w="1088" w:type="dxa"/>
            <w:vAlign w:val="center"/>
          </w:tcPr>
          <w:p w:rsidR="000C016B" w:rsidRDefault="000C016B">
            <w:pPr>
              <w:spacing w:line="240" w:lineRule="exact"/>
              <w:jc w:val="center"/>
              <w:rPr>
                <w:szCs w:val="21"/>
              </w:rPr>
            </w:pPr>
          </w:p>
        </w:tc>
      </w:tr>
      <w:tr w:rsidR="00411897">
        <w:trPr>
          <w:trHeight w:val="645"/>
        </w:trPr>
        <w:tc>
          <w:tcPr>
            <w:tcW w:w="1748" w:type="dxa"/>
            <w:vAlign w:val="center"/>
          </w:tcPr>
          <w:p w:rsidR="000C016B" w:rsidRDefault="00423AA3">
            <w:pPr>
              <w:spacing w:line="240" w:lineRule="exact"/>
              <w:jc w:val="center"/>
              <w:rPr>
                <w:b/>
                <w:color w:val="000000"/>
                <w:szCs w:val="21"/>
              </w:rPr>
            </w:pPr>
            <w:r>
              <w:rPr>
                <w:b/>
                <w:color w:val="000000"/>
                <w:szCs w:val="21"/>
              </w:rPr>
              <w:t>褚敏杰</w:t>
            </w:r>
          </w:p>
        </w:tc>
        <w:tc>
          <w:tcPr>
            <w:tcW w:w="1089" w:type="dxa"/>
            <w:vAlign w:val="center"/>
          </w:tcPr>
          <w:p w:rsidR="000C016B" w:rsidRDefault="00423AA3">
            <w:pPr>
              <w:spacing w:line="240" w:lineRule="exact"/>
              <w:jc w:val="center"/>
              <w:rPr>
                <w:szCs w:val="21"/>
              </w:rPr>
            </w:pPr>
            <w:r>
              <w:rPr>
                <w:szCs w:val="21"/>
              </w:rPr>
              <w:t>组员</w:t>
            </w:r>
          </w:p>
        </w:tc>
        <w:tc>
          <w:tcPr>
            <w:tcW w:w="711" w:type="dxa"/>
            <w:vAlign w:val="center"/>
          </w:tcPr>
          <w:p w:rsidR="000C016B" w:rsidRDefault="00423AA3">
            <w:pPr>
              <w:spacing w:line="240" w:lineRule="exact"/>
              <w:jc w:val="center"/>
              <w:rPr>
                <w:b/>
                <w:color w:val="000000"/>
                <w:szCs w:val="21"/>
              </w:rPr>
            </w:pPr>
            <w:r>
              <w:rPr>
                <w:b/>
                <w:color w:val="000000"/>
                <w:szCs w:val="21"/>
              </w:rPr>
              <w:t>男</w:t>
            </w:r>
          </w:p>
        </w:tc>
        <w:tc>
          <w:tcPr>
            <w:tcW w:w="3870" w:type="dxa"/>
            <w:vAlign w:val="center"/>
          </w:tcPr>
          <w:p w:rsidR="000C016B" w:rsidRDefault="00423AA3">
            <w:pPr>
              <w:spacing w:line="240" w:lineRule="exact"/>
              <w:jc w:val="center"/>
              <w:rPr>
                <w:b/>
                <w:color w:val="000000"/>
                <w:szCs w:val="21"/>
              </w:rPr>
            </w:pPr>
            <w:r>
              <w:rPr>
                <w:b/>
                <w:color w:val="000000"/>
                <w:szCs w:val="21"/>
              </w:rPr>
              <w:t>2021-N1QMS-3068076</w:t>
            </w:r>
          </w:p>
          <w:p w:rsidR="000C016B" w:rsidRDefault="00423AA3">
            <w:pPr>
              <w:spacing w:line="240" w:lineRule="exact"/>
              <w:jc w:val="center"/>
              <w:rPr>
                <w:b/>
                <w:color w:val="000000"/>
                <w:szCs w:val="21"/>
              </w:rPr>
            </w:pPr>
            <w:r>
              <w:rPr>
                <w:b/>
                <w:color w:val="000000"/>
                <w:szCs w:val="21"/>
              </w:rPr>
              <w:t>2021-N1EMS-3068076</w:t>
            </w:r>
          </w:p>
          <w:p w:rsidR="000C016B" w:rsidRDefault="00423AA3">
            <w:pPr>
              <w:spacing w:line="240" w:lineRule="exact"/>
              <w:jc w:val="center"/>
              <w:rPr>
                <w:b/>
                <w:color w:val="000000"/>
                <w:szCs w:val="21"/>
              </w:rPr>
            </w:pPr>
            <w:r>
              <w:rPr>
                <w:b/>
                <w:color w:val="000000"/>
                <w:szCs w:val="21"/>
              </w:rPr>
              <w:t>2019-N1OHSMS-2068076</w:t>
            </w:r>
          </w:p>
        </w:tc>
        <w:tc>
          <w:tcPr>
            <w:tcW w:w="1140" w:type="dxa"/>
            <w:vAlign w:val="center"/>
          </w:tcPr>
          <w:p w:rsidR="000C016B" w:rsidRDefault="000C016B">
            <w:pPr>
              <w:spacing w:line="240" w:lineRule="exact"/>
              <w:jc w:val="center"/>
              <w:rPr>
                <w:b/>
                <w:color w:val="000000"/>
                <w:szCs w:val="21"/>
              </w:rPr>
            </w:pPr>
          </w:p>
        </w:tc>
        <w:tc>
          <w:tcPr>
            <w:tcW w:w="1088" w:type="dxa"/>
            <w:vAlign w:val="center"/>
          </w:tcPr>
          <w:p w:rsidR="000C016B" w:rsidRDefault="000C016B">
            <w:pPr>
              <w:spacing w:line="240" w:lineRule="exact"/>
              <w:jc w:val="center"/>
              <w:rPr>
                <w:szCs w:val="21"/>
              </w:rPr>
            </w:pPr>
          </w:p>
        </w:tc>
      </w:tr>
      <w:tr w:rsidR="00411897">
        <w:trPr>
          <w:trHeight w:val="645"/>
        </w:trPr>
        <w:tc>
          <w:tcPr>
            <w:tcW w:w="1748" w:type="dxa"/>
            <w:vAlign w:val="center"/>
          </w:tcPr>
          <w:p w:rsidR="000C016B" w:rsidRDefault="00423AA3">
            <w:pPr>
              <w:spacing w:line="240" w:lineRule="exact"/>
              <w:jc w:val="center"/>
              <w:rPr>
                <w:b/>
                <w:color w:val="000000"/>
                <w:szCs w:val="21"/>
              </w:rPr>
            </w:pPr>
            <w:r>
              <w:rPr>
                <w:b/>
                <w:color w:val="000000"/>
                <w:szCs w:val="21"/>
              </w:rPr>
              <w:t>喻荣秋</w:t>
            </w:r>
          </w:p>
        </w:tc>
        <w:tc>
          <w:tcPr>
            <w:tcW w:w="1089" w:type="dxa"/>
            <w:vAlign w:val="center"/>
          </w:tcPr>
          <w:p w:rsidR="000C016B" w:rsidRDefault="00423AA3">
            <w:pPr>
              <w:spacing w:line="240" w:lineRule="exact"/>
              <w:jc w:val="center"/>
              <w:rPr>
                <w:szCs w:val="21"/>
              </w:rPr>
            </w:pPr>
            <w:r>
              <w:rPr>
                <w:szCs w:val="21"/>
              </w:rPr>
              <w:t>组员</w:t>
            </w:r>
          </w:p>
        </w:tc>
        <w:tc>
          <w:tcPr>
            <w:tcW w:w="711" w:type="dxa"/>
            <w:vAlign w:val="center"/>
          </w:tcPr>
          <w:p w:rsidR="000C016B" w:rsidRDefault="00423AA3">
            <w:pPr>
              <w:spacing w:line="240" w:lineRule="exact"/>
              <w:jc w:val="center"/>
              <w:rPr>
                <w:b/>
                <w:color w:val="000000"/>
                <w:szCs w:val="21"/>
              </w:rPr>
            </w:pPr>
            <w:r>
              <w:rPr>
                <w:b/>
                <w:color w:val="000000"/>
                <w:szCs w:val="21"/>
              </w:rPr>
              <w:t>女</w:t>
            </w:r>
          </w:p>
        </w:tc>
        <w:tc>
          <w:tcPr>
            <w:tcW w:w="3870" w:type="dxa"/>
            <w:vAlign w:val="center"/>
          </w:tcPr>
          <w:p w:rsidR="000C016B" w:rsidRDefault="00423AA3">
            <w:pPr>
              <w:spacing w:line="240" w:lineRule="exact"/>
              <w:jc w:val="center"/>
              <w:rPr>
                <w:b/>
                <w:color w:val="000000"/>
                <w:szCs w:val="21"/>
              </w:rPr>
            </w:pPr>
            <w:r>
              <w:rPr>
                <w:b/>
                <w:color w:val="000000"/>
                <w:szCs w:val="21"/>
              </w:rPr>
              <w:t>2021-N0QMS-1274747</w:t>
            </w:r>
          </w:p>
          <w:p w:rsidR="000C016B" w:rsidRDefault="00423AA3">
            <w:pPr>
              <w:spacing w:line="240" w:lineRule="exact"/>
              <w:jc w:val="center"/>
              <w:rPr>
                <w:b/>
                <w:color w:val="000000"/>
                <w:szCs w:val="21"/>
              </w:rPr>
            </w:pPr>
            <w:r>
              <w:rPr>
                <w:b/>
                <w:color w:val="000000"/>
                <w:szCs w:val="21"/>
              </w:rPr>
              <w:t>2021-N0EMS-1274747</w:t>
            </w:r>
          </w:p>
        </w:tc>
        <w:tc>
          <w:tcPr>
            <w:tcW w:w="1140" w:type="dxa"/>
            <w:vAlign w:val="center"/>
          </w:tcPr>
          <w:p w:rsidR="000C016B" w:rsidRDefault="000C016B">
            <w:pPr>
              <w:spacing w:line="240" w:lineRule="exact"/>
              <w:jc w:val="center"/>
              <w:rPr>
                <w:b/>
                <w:color w:val="000000"/>
                <w:szCs w:val="21"/>
              </w:rPr>
            </w:pPr>
          </w:p>
        </w:tc>
        <w:tc>
          <w:tcPr>
            <w:tcW w:w="1088" w:type="dxa"/>
            <w:vAlign w:val="center"/>
          </w:tcPr>
          <w:p w:rsidR="000C016B" w:rsidRDefault="000C016B">
            <w:pPr>
              <w:spacing w:line="240" w:lineRule="exact"/>
              <w:jc w:val="center"/>
              <w:rPr>
                <w:szCs w:val="21"/>
              </w:rPr>
            </w:pPr>
          </w:p>
        </w:tc>
      </w:tr>
      <w:tr w:rsidR="00411897">
        <w:trPr>
          <w:trHeight w:val="345"/>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1140" w:type="dxa"/>
            <w:vAlign w:val="center"/>
          </w:tcPr>
          <w:p w:rsidR="000C016B" w:rsidRDefault="000C016B">
            <w:pPr>
              <w:rPr>
                <w:b/>
                <w:color w:val="000000"/>
                <w:szCs w:val="21"/>
              </w:rPr>
            </w:pPr>
          </w:p>
        </w:tc>
        <w:tc>
          <w:tcPr>
            <w:tcW w:w="1088" w:type="dxa"/>
            <w:vAlign w:val="center"/>
          </w:tcPr>
          <w:p w:rsidR="000C016B" w:rsidRDefault="000C016B">
            <w:pPr>
              <w:rPr>
                <w:b/>
                <w:color w:val="000000"/>
                <w:szCs w:val="21"/>
              </w:rPr>
            </w:pPr>
          </w:p>
        </w:tc>
      </w:tr>
      <w:tr w:rsidR="00411897">
        <w:trPr>
          <w:trHeight w:val="354"/>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1140" w:type="dxa"/>
            <w:vAlign w:val="center"/>
          </w:tcPr>
          <w:p w:rsidR="000C016B" w:rsidRDefault="000C016B">
            <w:pPr>
              <w:rPr>
                <w:b/>
                <w:color w:val="000000"/>
                <w:szCs w:val="21"/>
              </w:rPr>
            </w:pPr>
          </w:p>
        </w:tc>
        <w:tc>
          <w:tcPr>
            <w:tcW w:w="1088" w:type="dxa"/>
            <w:vAlign w:val="center"/>
          </w:tcPr>
          <w:p w:rsidR="000C016B" w:rsidRDefault="000C016B">
            <w:pPr>
              <w:rPr>
                <w:b/>
                <w:color w:val="000000"/>
                <w:szCs w:val="21"/>
              </w:rPr>
            </w:pPr>
          </w:p>
        </w:tc>
      </w:tr>
      <w:tr w:rsidR="00411897">
        <w:trPr>
          <w:trHeight w:val="351"/>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1140" w:type="dxa"/>
            <w:vAlign w:val="center"/>
          </w:tcPr>
          <w:p w:rsidR="000C016B" w:rsidRDefault="000C016B">
            <w:pPr>
              <w:rPr>
                <w:b/>
                <w:color w:val="000000"/>
                <w:szCs w:val="21"/>
              </w:rPr>
            </w:pPr>
          </w:p>
        </w:tc>
        <w:tc>
          <w:tcPr>
            <w:tcW w:w="1088" w:type="dxa"/>
            <w:vAlign w:val="center"/>
          </w:tcPr>
          <w:p w:rsidR="000C016B" w:rsidRDefault="000C016B">
            <w:pPr>
              <w:rPr>
                <w:b/>
                <w:color w:val="000000"/>
                <w:szCs w:val="21"/>
              </w:rPr>
            </w:pPr>
          </w:p>
        </w:tc>
      </w:tr>
      <w:tr w:rsidR="00411897">
        <w:trPr>
          <w:trHeight w:val="351"/>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1140" w:type="dxa"/>
            <w:vAlign w:val="center"/>
          </w:tcPr>
          <w:p w:rsidR="000C016B" w:rsidRDefault="000C016B">
            <w:pPr>
              <w:rPr>
                <w:b/>
                <w:color w:val="000000"/>
                <w:szCs w:val="21"/>
              </w:rPr>
            </w:pPr>
          </w:p>
        </w:tc>
        <w:tc>
          <w:tcPr>
            <w:tcW w:w="1088" w:type="dxa"/>
            <w:vAlign w:val="center"/>
          </w:tcPr>
          <w:p w:rsidR="000C016B" w:rsidRDefault="000C016B">
            <w:pPr>
              <w:rPr>
                <w:b/>
                <w:color w:val="000000"/>
                <w:szCs w:val="21"/>
              </w:rPr>
            </w:pPr>
          </w:p>
        </w:tc>
      </w:tr>
      <w:tr w:rsidR="00411897">
        <w:trPr>
          <w:trHeight w:val="351"/>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1140" w:type="dxa"/>
            <w:vAlign w:val="center"/>
          </w:tcPr>
          <w:p w:rsidR="000C016B" w:rsidRDefault="000C016B">
            <w:pPr>
              <w:rPr>
                <w:b/>
                <w:color w:val="000000"/>
                <w:szCs w:val="21"/>
              </w:rPr>
            </w:pPr>
          </w:p>
        </w:tc>
        <w:tc>
          <w:tcPr>
            <w:tcW w:w="1088" w:type="dxa"/>
            <w:vAlign w:val="center"/>
          </w:tcPr>
          <w:p w:rsidR="000C016B" w:rsidRDefault="000C016B">
            <w:pPr>
              <w:rPr>
                <w:b/>
                <w:color w:val="000000"/>
                <w:szCs w:val="21"/>
              </w:rPr>
            </w:pPr>
          </w:p>
        </w:tc>
      </w:tr>
      <w:tr w:rsidR="00411897">
        <w:trPr>
          <w:trHeight w:val="413"/>
        </w:trPr>
        <w:tc>
          <w:tcPr>
            <w:tcW w:w="9646" w:type="dxa"/>
            <w:gridSpan w:val="6"/>
            <w:vAlign w:val="center"/>
          </w:tcPr>
          <w:p w:rsidR="000C016B" w:rsidRDefault="00423AA3">
            <w:pPr>
              <w:rPr>
                <w:b/>
                <w:color w:val="000000"/>
                <w:szCs w:val="21"/>
              </w:rPr>
            </w:pPr>
            <w:r>
              <w:rPr>
                <w:rFonts w:hint="eastAsia"/>
                <w:b/>
                <w:color w:val="000000"/>
                <w:szCs w:val="21"/>
              </w:rPr>
              <w:lastRenderedPageBreak/>
              <w:t>与审核组同行人员信息</w:t>
            </w:r>
          </w:p>
        </w:tc>
      </w:tr>
      <w:tr w:rsidR="00411897">
        <w:trPr>
          <w:trHeight w:val="418"/>
        </w:trPr>
        <w:tc>
          <w:tcPr>
            <w:tcW w:w="1748" w:type="dxa"/>
            <w:vAlign w:val="center"/>
          </w:tcPr>
          <w:p w:rsidR="000C016B" w:rsidRDefault="00423AA3">
            <w:pPr>
              <w:rPr>
                <w:b/>
                <w:color w:val="000000"/>
                <w:szCs w:val="21"/>
              </w:rPr>
            </w:pPr>
            <w:r>
              <w:rPr>
                <w:rFonts w:hint="eastAsia"/>
                <w:b/>
                <w:color w:val="000000"/>
                <w:szCs w:val="21"/>
              </w:rPr>
              <w:t>姓名</w:t>
            </w:r>
          </w:p>
        </w:tc>
        <w:tc>
          <w:tcPr>
            <w:tcW w:w="1089" w:type="dxa"/>
            <w:vAlign w:val="center"/>
          </w:tcPr>
          <w:p w:rsidR="000C016B" w:rsidRDefault="00423AA3">
            <w:pPr>
              <w:rPr>
                <w:b/>
                <w:color w:val="000000"/>
                <w:szCs w:val="21"/>
              </w:rPr>
            </w:pPr>
            <w:r>
              <w:rPr>
                <w:rFonts w:hint="eastAsia"/>
                <w:b/>
                <w:color w:val="000000"/>
                <w:szCs w:val="21"/>
              </w:rPr>
              <w:t>作用</w:t>
            </w:r>
          </w:p>
        </w:tc>
        <w:tc>
          <w:tcPr>
            <w:tcW w:w="711" w:type="dxa"/>
            <w:vAlign w:val="center"/>
          </w:tcPr>
          <w:p w:rsidR="000C016B" w:rsidRDefault="00423AA3">
            <w:pPr>
              <w:rPr>
                <w:b/>
                <w:color w:val="000000"/>
                <w:szCs w:val="21"/>
              </w:rPr>
            </w:pPr>
            <w:r>
              <w:rPr>
                <w:rFonts w:hint="eastAsia"/>
                <w:b/>
                <w:color w:val="000000"/>
                <w:szCs w:val="21"/>
              </w:rPr>
              <w:t>性别</w:t>
            </w:r>
          </w:p>
        </w:tc>
        <w:tc>
          <w:tcPr>
            <w:tcW w:w="3870" w:type="dxa"/>
            <w:vAlign w:val="center"/>
          </w:tcPr>
          <w:p w:rsidR="000C016B" w:rsidRDefault="00423AA3">
            <w:pPr>
              <w:rPr>
                <w:b/>
                <w:color w:val="000000"/>
                <w:szCs w:val="21"/>
              </w:rPr>
            </w:pPr>
            <w:r>
              <w:rPr>
                <w:rFonts w:hint="eastAsia"/>
                <w:b/>
                <w:color w:val="000000"/>
                <w:szCs w:val="21"/>
              </w:rPr>
              <w:t>工作单位</w:t>
            </w:r>
          </w:p>
        </w:tc>
        <w:tc>
          <w:tcPr>
            <w:tcW w:w="2228" w:type="dxa"/>
            <w:gridSpan w:val="2"/>
            <w:vAlign w:val="center"/>
          </w:tcPr>
          <w:p w:rsidR="000C016B" w:rsidRDefault="00423AA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11897">
        <w:trPr>
          <w:trHeight w:val="418"/>
        </w:trPr>
        <w:tc>
          <w:tcPr>
            <w:tcW w:w="1748" w:type="dxa"/>
            <w:vAlign w:val="center"/>
          </w:tcPr>
          <w:p w:rsidR="000C016B" w:rsidRDefault="000C016B">
            <w:pPr>
              <w:rPr>
                <w:b/>
                <w:color w:val="000000"/>
                <w:szCs w:val="21"/>
              </w:rPr>
            </w:pPr>
          </w:p>
        </w:tc>
        <w:tc>
          <w:tcPr>
            <w:tcW w:w="1089" w:type="dxa"/>
            <w:vAlign w:val="center"/>
          </w:tcPr>
          <w:p w:rsidR="000C016B" w:rsidRDefault="000C016B">
            <w:pPr>
              <w:rPr>
                <w:b/>
                <w:color w:val="000000"/>
                <w:szCs w:val="21"/>
              </w:rPr>
            </w:pPr>
          </w:p>
        </w:tc>
        <w:tc>
          <w:tcPr>
            <w:tcW w:w="711" w:type="dxa"/>
            <w:vAlign w:val="center"/>
          </w:tcPr>
          <w:p w:rsidR="000C016B" w:rsidRDefault="000C016B">
            <w:pPr>
              <w:rPr>
                <w:b/>
                <w:color w:val="000000"/>
                <w:szCs w:val="21"/>
              </w:rPr>
            </w:pPr>
          </w:p>
        </w:tc>
        <w:tc>
          <w:tcPr>
            <w:tcW w:w="3870" w:type="dxa"/>
            <w:vAlign w:val="center"/>
          </w:tcPr>
          <w:p w:rsidR="000C016B" w:rsidRDefault="000C016B">
            <w:pPr>
              <w:rPr>
                <w:b/>
                <w:color w:val="000000"/>
                <w:szCs w:val="21"/>
              </w:rPr>
            </w:pPr>
          </w:p>
        </w:tc>
        <w:tc>
          <w:tcPr>
            <w:tcW w:w="2228" w:type="dxa"/>
            <w:gridSpan w:val="2"/>
            <w:vAlign w:val="center"/>
          </w:tcPr>
          <w:p w:rsidR="000C016B" w:rsidRDefault="000C016B">
            <w:pPr>
              <w:rPr>
                <w:b/>
                <w:color w:val="000000"/>
                <w:szCs w:val="21"/>
              </w:rPr>
            </w:pPr>
          </w:p>
        </w:tc>
      </w:tr>
      <w:tr w:rsidR="00411897">
        <w:trPr>
          <w:trHeight w:val="418"/>
        </w:trPr>
        <w:tc>
          <w:tcPr>
            <w:tcW w:w="1748" w:type="dxa"/>
            <w:vAlign w:val="center"/>
          </w:tcPr>
          <w:p w:rsidR="000C016B" w:rsidRDefault="000C016B">
            <w:pPr>
              <w:rPr>
                <w:b/>
                <w:color w:val="000000"/>
                <w:szCs w:val="21"/>
                <w:highlight w:val="green"/>
              </w:rPr>
            </w:pPr>
          </w:p>
        </w:tc>
        <w:tc>
          <w:tcPr>
            <w:tcW w:w="1089" w:type="dxa"/>
            <w:vAlign w:val="center"/>
          </w:tcPr>
          <w:p w:rsidR="000C016B" w:rsidRDefault="000C016B">
            <w:pPr>
              <w:rPr>
                <w:b/>
                <w:color w:val="000000"/>
                <w:szCs w:val="21"/>
                <w:highlight w:val="green"/>
              </w:rPr>
            </w:pPr>
          </w:p>
        </w:tc>
        <w:tc>
          <w:tcPr>
            <w:tcW w:w="711" w:type="dxa"/>
            <w:vAlign w:val="center"/>
          </w:tcPr>
          <w:p w:rsidR="000C016B" w:rsidRDefault="000C016B">
            <w:pPr>
              <w:rPr>
                <w:b/>
                <w:color w:val="000000"/>
                <w:szCs w:val="21"/>
                <w:highlight w:val="green"/>
              </w:rPr>
            </w:pPr>
          </w:p>
        </w:tc>
        <w:tc>
          <w:tcPr>
            <w:tcW w:w="3870" w:type="dxa"/>
            <w:vAlign w:val="center"/>
          </w:tcPr>
          <w:p w:rsidR="000C016B" w:rsidRDefault="000C016B">
            <w:pPr>
              <w:rPr>
                <w:b/>
                <w:color w:val="000000"/>
                <w:szCs w:val="21"/>
                <w:highlight w:val="green"/>
              </w:rPr>
            </w:pPr>
          </w:p>
        </w:tc>
        <w:tc>
          <w:tcPr>
            <w:tcW w:w="2228" w:type="dxa"/>
            <w:gridSpan w:val="2"/>
            <w:vAlign w:val="center"/>
          </w:tcPr>
          <w:p w:rsidR="000C016B" w:rsidRDefault="000C016B">
            <w:pPr>
              <w:rPr>
                <w:b/>
                <w:color w:val="000000"/>
                <w:szCs w:val="21"/>
                <w:highlight w:val="green"/>
              </w:rPr>
            </w:pPr>
          </w:p>
        </w:tc>
      </w:tr>
    </w:tbl>
    <w:p w:rsidR="000C016B" w:rsidRDefault="000C016B" w:rsidP="006A12AB">
      <w:pPr>
        <w:snapToGrid w:val="0"/>
        <w:spacing w:beforeLines="50"/>
        <w:ind w:firstLineChars="115" w:firstLine="224"/>
        <w:rPr>
          <w:rFonts w:ascii="宋体" w:hAnsi="宋体"/>
          <w:b/>
          <w:color w:val="000000"/>
          <w:spacing w:val="-8"/>
          <w:szCs w:val="21"/>
        </w:rPr>
      </w:pPr>
    </w:p>
    <w:p w:rsidR="000C016B" w:rsidRDefault="00423AA3" w:rsidP="006A036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411897">
        <w:trPr>
          <w:trHeight w:val="455"/>
          <w:jc w:val="center"/>
        </w:trPr>
        <w:tc>
          <w:tcPr>
            <w:tcW w:w="1669" w:type="dxa"/>
            <w:gridSpan w:val="2"/>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C016B" w:rsidRDefault="00423AA3">
            <w:pPr>
              <w:spacing w:line="280" w:lineRule="exact"/>
              <w:rPr>
                <w:rFonts w:ascii="宋体"/>
                <w:b/>
                <w:color w:val="000000"/>
                <w:szCs w:val="21"/>
              </w:rPr>
            </w:pPr>
            <w:bookmarkStart w:id="24" w:name="组织名称Add1"/>
            <w:r>
              <w:rPr>
                <w:rFonts w:ascii="宋体"/>
                <w:b/>
                <w:color w:val="000000"/>
                <w:szCs w:val="21"/>
              </w:rPr>
              <w:t>江西浙丰管业有限公司</w:t>
            </w:r>
            <w:bookmarkEnd w:id="24"/>
          </w:p>
        </w:tc>
      </w:tr>
      <w:tr w:rsidR="00411897">
        <w:trPr>
          <w:trHeight w:val="342"/>
          <w:jc w:val="center"/>
        </w:trPr>
        <w:tc>
          <w:tcPr>
            <w:tcW w:w="1669" w:type="dxa"/>
            <w:gridSpan w:val="2"/>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C016B" w:rsidRDefault="00423AA3">
            <w:pPr>
              <w:spacing w:line="280" w:lineRule="exact"/>
              <w:rPr>
                <w:rFonts w:ascii="宋体"/>
                <w:b/>
                <w:color w:val="000000"/>
                <w:szCs w:val="21"/>
              </w:rPr>
            </w:pPr>
            <w:bookmarkStart w:id="25" w:name="注册地址"/>
            <w:r>
              <w:rPr>
                <w:rFonts w:ascii="宋体"/>
                <w:b/>
                <w:color w:val="000000"/>
                <w:szCs w:val="21"/>
              </w:rPr>
              <w:t>江西省丰城市丰源工业园</w:t>
            </w:r>
            <w:bookmarkEnd w:id="25"/>
          </w:p>
        </w:tc>
        <w:tc>
          <w:tcPr>
            <w:tcW w:w="1242" w:type="dxa"/>
            <w:gridSpan w:val="2"/>
            <w:vMerge w:val="restart"/>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C016B" w:rsidRDefault="00423AA3">
            <w:pPr>
              <w:spacing w:line="280" w:lineRule="exact"/>
              <w:rPr>
                <w:rFonts w:ascii="宋体"/>
                <w:b/>
                <w:color w:val="000000"/>
                <w:szCs w:val="21"/>
              </w:rPr>
            </w:pPr>
            <w:bookmarkStart w:id="26" w:name="注册邮编"/>
            <w:r>
              <w:rPr>
                <w:rFonts w:ascii="宋体"/>
                <w:b/>
                <w:color w:val="000000"/>
                <w:szCs w:val="21"/>
              </w:rPr>
              <w:t>331100</w:t>
            </w:r>
            <w:bookmarkEnd w:id="26"/>
          </w:p>
        </w:tc>
      </w:tr>
      <w:tr w:rsidR="00411897">
        <w:trPr>
          <w:trHeight w:val="392"/>
          <w:jc w:val="center"/>
        </w:trPr>
        <w:tc>
          <w:tcPr>
            <w:tcW w:w="1669" w:type="dxa"/>
            <w:gridSpan w:val="2"/>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C016B" w:rsidRDefault="00423AA3">
            <w:pPr>
              <w:spacing w:line="280" w:lineRule="exact"/>
              <w:rPr>
                <w:rFonts w:ascii="宋体"/>
                <w:b/>
                <w:color w:val="000000"/>
                <w:szCs w:val="21"/>
              </w:rPr>
            </w:pPr>
            <w:bookmarkStart w:id="27" w:name="办公地址"/>
            <w:bookmarkStart w:id="28" w:name="生产地址"/>
            <w:r>
              <w:rPr>
                <w:rFonts w:ascii="宋体"/>
                <w:b/>
                <w:color w:val="000000"/>
                <w:szCs w:val="21"/>
              </w:rPr>
              <w:t>江西省丰城市高新技术产业园区</w:t>
            </w:r>
            <w:bookmarkEnd w:id="27"/>
            <w:bookmarkEnd w:id="28"/>
          </w:p>
        </w:tc>
        <w:tc>
          <w:tcPr>
            <w:tcW w:w="1242" w:type="dxa"/>
            <w:gridSpan w:val="2"/>
            <w:vMerge/>
            <w:vAlign w:val="center"/>
          </w:tcPr>
          <w:p w:rsidR="000C016B" w:rsidRDefault="000C016B">
            <w:pPr>
              <w:spacing w:line="280" w:lineRule="exact"/>
              <w:jc w:val="center"/>
              <w:rPr>
                <w:rFonts w:ascii="宋体"/>
                <w:b/>
                <w:color w:val="000000"/>
                <w:szCs w:val="21"/>
              </w:rPr>
            </w:pPr>
          </w:p>
        </w:tc>
        <w:tc>
          <w:tcPr>
            <w:tcW w:w="1771" w:type="dxa"/>
            <w:gridSpan w:val="2"/>
          </w:tcPr>
          <w:p w:rsidR="000C016B" w:rsidRDefault="00423AA3">
            <w:pPr>
              <w:spacing w:line="280" w:lineRule="exact"/>
              <w:rPr>
                <w:rFonts w:ascii="宋体"/>
                <w:b/>
                <w:color w:val="000000"/>
                <w:szCs w:val="21"/>
              </w:rPr>
            </w:pPr>
            <w:bookmarkStart w:id="29" w:name="办公邮编"/>
            <w:r>
              <w:rPr>
                <w:rFonts w:ascii="宋体"/>
                <w:b/>
                <w:color w:val="000000"/>
                <w:szCs w:val="21"/>
              </w:rPr>
              <w:t>331100</w:t>
            </w:r>
            <w:bookmarkEnd w:id="29"/>
          </w:p>
        </w:tc>
      </w:tr>
      <w:tr w:rsidR="00411897">
        <w:trPr>
          <w:trHeight w:val="393"/>
          <w:jc w:val="center"/>
        </w:trPr>
        <w:tc>
          <w:tcPr>
            <w:tcW w:w="1669" w:type="dxa"/>
            <w:gridSpan w:val="2"/>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C016B" w:rsidRDefault="00423AA3">
            <w:pPr>
              <w:spacing w:line="280" w:lineRule="exact"/>
              <w:rPr>
                <w:rFonts w:ascii="宋体"/>
                <w:b/>
                <w:color w:val="000000"/>
                <w:szCs w:val="21"/>
              </w:rPr>
            </w:pPr>
            <w:bookmarkStart w:id="30" w:name="联系人"/>
            <w:r>
              <w:rPr>
                <w:rFonts w:ascii="宋体"/>
                <w:b/>
                <w:color w:val="000000"/>
                <w:szCs w:val="21"/>
              </w:rPr>
              <w:t>李茜兰</w:t>
            </w:r>
            <w:bookmarkEnd w:id="30"/>
          </w:p>
        </w:tc>
        <w:tc>
          <w:tcPr>
            <w:tcW w:w="1313" w:type="dxa"/>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C016B" w:rsidRDefault="00423AA3">
            <w:pPr>
              <w:spacing w:line="280" w:lineRule="exact"/>
              <w:jc w:val="center"/>
              <w:rPr>
                <w:rFonts w:ascii="宋体"/>
                <w:b/>
                <w:color w:val="000000"/>
                <w:szCs w:val="21"/>
              </w:rPr>
            </w:pPr>
            <w:bookmarkStart w:id="31" w:name="联系人手机"/>
            <w:r>
              <w:rPr>
                <w:rFonts w:ascii="宋体"/>
                <w:b/>
                <w:color w:val="000000"/>
                <w:szCs w:val="21"/>
              </w:rPr>
              <w:t>15970519555</w:t>
            </w:r>
            <w:bookmarkEnd w:id="31"/>
          </w:p>
        </w:tc>
        <w:tc>
          <w:tcPr>
            <w:tcW w:w="1242" w:type="dxa"/>
            <w:gridSpan w:val="2"/>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C016B" w:rsidRDefault="00423AA3">
            <w:pPr>
              <w:spacing w:line="280" w:lineRule="exact"/>
              <w:rPr>
                <w:rFonts w:ascii="宋体"/>
                <w:b/>
                <w:color w:val="000000"/>
                <w:szCs w:val="21"/>
              </w:rPr>
            </w:pPr>
            <w:bookmarkStart w:id="32" w:name="联系人传真"/>
            <w:r>
              <w:rPr>
                <w:rFonts w:ascii="宋体"/>
                <w:b/>
                <w:color w:val="000000"/>
                <w:szCs w:val="21"/>
              </w:rPr>
              <w:t>0795-6242111</w:t>
            </w:r>
            <w:bookmarkEnd w:id="32"/>
          </w:p>
        </w:tc>
      </w:tr>
      <w:tr w:rsidR="00411897">
        <w:trPr>
          <w:jc w:val="center"/>
        </w:trPr>
        <w:tc>
          <w:tcPr>
            <w:tcW w:w="1669" w:type="dxa"/>
            <w:gridSpan w:val="2"/>
            <w:vAlign w:val="center"/>
          </w:tcPr>
          <w:p w:rsidR="000C016B" w:rsidRDefault="00423AA3">
            <w:pPr>
              <w:jc w:val="center"/>
              <w:rPr>
                <w:rFonts w:ascii="宋体"/>
                <w:b/>
                <w:color w:val="000000"/>
                <w:szCs w:val="21"/>
              </w:rPr>
            </w:pPr>
            <w:r>
              <w:rPr>
                <w:rFonts w:ascii="宋体" w:hAnsi="宋体" w:hint="eastAsia"/>
                <w:b/>
                <w:color w:val="000000"/>
                <w:szCs w:val="21"/>
              </w:rPr>
              <w:t>法人代表</w:t>
            </w:r>
          </w:p>
        </w:tc>
        <w:tc>
          <w:tcPr>
            <w:tcW w:w="1552" w:type="dxa"/>
          </w:tcPr>
          <w:p w:rsidR="000C016B" w:rsidRDefault="00423AA3">
            <w:pPr>
              <w:rPr>
                <w:rFonts w:ascii="宋体"/>
                <w:b/>
                <w:color w:val="000000"/>
                <w:szCs w:val="21"/>
              </w:rPr>
            </w:pPr>
            <w:bookmarkStart w:id="33" w:name="法人"/>
            <w:r>
              <w:rPr>
                <w:rFonts w:ascii="宋体"/>
                <w:b/>
                <w:color w:val="000000"/>
                <w:szCs w:val="21"/>
              </w:rPr>
              <w:t>柴江华</w:t>
            </w:r>
            <w:bookmarkEnd w:id="33"/>
          </w:p>
        </w:tc>
        <w:tc>
          <w:tcPr>
            <w:tcW w:w="1313" w:type="dxa"/>
            <w:vAlign w:val="center"/>
          </w:tcPr>
          <w:p w:rsidR="000C016B" w:rsidRDefault="00423AA3">
            <w:pPr>
              <w:jc w:val="center"/>
              <w:rPr>
                <w:rFonts w:ascii="宋体"/>
                <w:b/>
                <w:color w:val="000000"/>
                <w:szCs w:val="21"/>
              </w:rPr>
            </w:pPr>
            <w:r>
              <w:rPr>
                <w:rFonts w:ascii="宋体" w:hAnsi="宋体" w:hint="eastAsia"/>
                <w:b/>
                <w:color w:val="000000"/>
                <w:szCs w:val="21"/>
              </w:rPr>
              <w:t>管理者代表</w:t>
            </w:r>
          </w:p>
        </w:tc>
        <w:tc>
          <w:tcPr>
            <w:tcW w:w="2180" w:type="dxa"/>
          </w:tcPr>
          <w:p w:rsidR="000C016B" w:rsidRDefault="00423AA3">
            <w:pPr>
              <w:rPr>
                <w:rFonts w:ascii="宋体"/>
                <w:b/>
                <w:color w:val="000000"/>
                <w:szCs w:val="21"/>
              </w:rPr>
            </w:pPr>
            <w:bookmarkStart w:id="34" w:name="管理者代表"/>
            <w:r>
              <w:rPr>
                <w:rFonts w:ascii="宋体"/>
                <w:b/>
                <w:color w:val="000000"/>
                <w:szCs w:val="21"/>
              </w:rPr>
              <w:t>陈其</w:t>
            </w:r>
            <w:bookmarkEnd w:id="34"/>
          </w:p>
        </w:tc>
        <w:tc>
          <w:tcPr>
            <w:tcW w:w="1242" w:type="dxa"/>
            <w:gridSpan w:val="2"/>
          </w:tcPr>
          <w:p w:rsidR="000C016B" w:rsidRDefault="00423AA3">
            <w:pPr>
              <w:jc w:val="center"/>
              <w:rPr>
                <w:rFonts w:ascii="宋体"/>
                <w:b/>
                <w:color w:val="000000"/>
                <w:szCs w:val="21"/>
              </w:rPr>
            </w:pPr>
            <w:r>
              <w:rPr>
                <w:rFonts w:ascii="宋体" w:hint="eastAsia"/>
                <w:b/>
                <w:color w:val="000000"/>
                <w:szCs w:val="21"/>
              </w:rPr>
              <w:t>邮箱</w:t>
            </w:r>
          </w:p>
        </w:tc>
        <w:tc>
          <w:tcPr>
            <w:tcW w:w="1771" w:type="dxa"/>
            <w:gridSpan w:val="2"/>
          </w:tcPr>
          <w:p w:rsidR="000C016B" w:rsidRDefault="000C016B">
            <w:pPr>
              <w:rPr>
                <w:rFonts w:ascii="宋体"/>
                <w:b/>
                <w:color w:val="000000"/>
                <w:szCs w:val="21"/>
              </w:rPr>
            </w:pPr>
          </w:p>
        </w:tc>
      </w:tr>
      <w:tr w:rsidR="00411897">
        <w:trPr>
          <w:trHeight w:val="329"/>
          <w:jc w:val="center"/>
        </w:trPr>
        <w:tc>
          <w:tcPr>
            <w:tcW w:w="1669" w:type="dxa"/>
            <w:gridSpan w:val="2"/>
            <w:vMerge w:val="restart"/>
          </w:tcPr>
          <w:p w:rsidR="000C016B" w:rsidRDefault="00423AA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C016B" w:rsidRDefault="00423AA3">
            <w:pPr>
              <w:tabs>
                <w:tab w:val="left" w:pos="360"/>
              </w:tabs>
              <w:ind w:left="360" w:hanging="360"/>
              <w:rPr>
                <w:rFonts w:ascii="宋体" w:hAnsi="宋体"/>
                <w:b/>
                <w:color w:val="000000"/>
                <w:szCs w:val="21"/>
              </w:rPr>
            </w:pPr>
            <w:r>
              <w:rPr>
                <w:rFonts w:ascii="宋体" w:hAnsi="宋体" w:hint="eastAsia"/>
                <w:b/>
                <w:color w:val="000000"/>
                <w:szCs w:val="21"/>
              </w:rPr>
              <w:t>产品：</w:t>
            </w:r>
          </w:p>
          <w:p w:rsidR="000C016B" w:rsidRDefault="00A17851">
            <w:pPr>
              <w:tabs>
                <w:tab w:val="left" w:pos="360"/>
              </w:tabs>
              <w:ind w:left="360" w:hanging="360"/>
              <w:rPr>
                <w:rFonts w:ascii="宋体" w:hAnsi="宋体"/>
                <w:b/>
                <w:color w:val="000000"/>
                <w:szCs w:val="21"/>
              </w:rPr>
            </w:pPr>
            <w:r w:rsidRPr="00A17851">
              <w:rPr>
                <w:rFonts w:ascii="宋体" w:hAnsi="宋体" w:hint="eastAsia"/>
                <w:b/>
                <w:color w:val="000000"/>
                <w:szCs w:val="21"/>
              </w:rPr>
              <w:t>地埋式高压电力电缆保护管、通信管、市政塑料管道的生产</w:t>
            </w:r>
          </w:p>
        </w:tc>
      </w:tr>
      <w:tr w:rsidR="00411897">
        <w:trPr>
          <w:trHeight w:val="305"/>
          <w:jc w:val="center"/>
        </w:trPr>
        <w:tc>
          <w:tcPr>
            <w:tcW w:w="1669" w:type="dxa"/>
            <w:gridSpan w:val="2"/>
            <w:vMerge/>
          </w:tcPr>
          <w:p w:rsidR="000C016B" w:rsidRDefault="000C016B">
            <w:pPr>
              <w:tabs>
                <w:tab w:val="left" w:pos="360"/>
              </w:tabs>
              <w:ind w:left="360" w:hanging="360"/>
              <w:rPr>
                <w:rFonts w:ascii="宋体" w:hAnsi="宋体"/>
                <w:b/>
                <w:color w:val="000000"/>
                <w:szCs w:val="21"/>
              </w:rPr>
            </w:pPr>
          </w:p>
        </w:tc>
        <w:tc>
          <w:tcPr>
            <w:tcW w:w="8058" w:type="dxa"/>
            <w:gridSpan w:val="7"/>
          </w:tcPr>
          <w:p w:rsidR="000C016B" w:rsidRDefault="00423AA3">
            <w:pPr>
              <w:tabs>
                <w:tab w:val="left" w:pos="360"/>
              </w:tabs>
              <w:ind w:left="360" w:hanging="360"/>
              <w:rPr>
                <w:rFonts w:ascii="宋体" w:hAnsi="宋体"/>
                <w:b/>
                <w:color w:val="000000"/>
                <w:szCs w:val="21"/>
              </w:rPr>
            </w:pPr>
            <w:r>
              <w:rPr>
                <w:rFonts w:ascii="宋体" w:hAnsi="宋体" w:hint="eastAsia"/>
                <w:b/>
                <w:color w:val="000000"/>
                <w:szCs w:val="21"/>
              </w:rPr>
              <w:t>服务：</w:t>
            </w:r>
          </w:p>
          <w:p w:rsidR="000C016B" w:rsidRDefault="000C016B">
            <w:pPr>
              <w:tabs>
                <w:tab w:val="left" w:pos="360"/>
              </w:tabs>
              <w:ind w:left="360" w:hanging="360"/>
              <w:rPr>
                <w:rFonts w:ascii="宋体" w:hAnsi="宋体"/>
                <w:b/>
                <w:color w:val="000000"/>
                <w:szCs w:val="21"/>
              </w:rPr>
            </w:pPr>
          </w:p>
        </w:tc>
      </w:tr>
      <w:tr w:rsidR="00411897">
        <w:trPr>
          <w:trHeight w:val="450"/>
          <w:jc w:val="center"/>
        </w:trPr>
        <w:tc>
          <w:tcPr>
            <w:tcW w:w="1669" w:type="dxa"/>
            <w:gridSpan w:val="2"/>
            <w:shd w:val="clear" w:color="auto" w:fill="auto"/>
          </w:tcPr>
          <w:p w:rsidR="000C016B" w:rsidRDefault="00423AA3">
            <w:pPr>
              <w:tabs>
                <w:tab w:val="left" w:pos="0"/>
              </w:tabs>
              <w:rPr>
                <w:rFonts w:ascii="宋体" w:hAnsi="宋体"/>
                <w:color w:val="000000"/>
                <w:szCs w:val="21"/>
              </w:rPr>
            </w:pPr>
            <w:r>
              <w:rPr>
                <w:rFonts w:ascii="宋体" w:hAnsi="宋体" w:hint="eastAsia"/>
                <w:color w:val="000000"/>
                <w:szCs w:val="21"/>
              </w:rPr>
              <w:t>生产/服务提供流程简图</w:t>
            </w:r>
          </w:p>
          <w:p w:rsidR="000C016B" w:rsidRDefault="000C016B">
            <w:pPr>
              <w:tabs>
                <w:tab w:val="left" w:pos="0"/>
              </w:tabs>
              <w:rPr>
                <w:rFonts w:ascii="宋体" w:hAnsi="宋体"/>
                <w:color w:val="000000"/>
                <w:szCs w:val="21"/>
              </w:rPr>
            </w:pPr>
          </w:p>
          <w:p w:rsidR="000C016B" w:rsidRDefault="000C016B">
            <w:pPr>
              <w:tabs>
                <w:tab w:val="left" w:pos="0"/>
              </w:tabs>
              <w:rPr>
                <w:rFonts w:ascii="宋体" w:hAnsi="宋体"/>
                <w:color w:val="000000"/>
                <w:szCs w:val="21"/>
              </w:rPr>
            </w:pPr>
          </w:p>
        </w:tc>
        <w:tc>
          <w:tcPr>
            <w:tcW w:w="8058" w:type="dxa"/>
            <w:gridSpan w:val="7"/>
            <w:shd w:val="clear" w:color="auto" w:fill="auto"/>
          </w:tcPr>
          <w:p w:rsidR="00A17851" w:rsidRPr="00A17851" w:rsidRDefault="00A17851" w:rsidP="00A17851">
            <w:pPr>
              <w:tabs>
                <w:tab w:val="left" w:pos="360"/>
              </w:tabs>
              <w:ind w:left="360" w:hanging="360"/>
              <w:rPr>
                <w:rFonts w:ascii="宋体"/>
                <w:color w:val="000000"/>
                <w:szCs w:val="21"/>
              </w:rPr>
            </w:pPr>
            <w:r w:rsidRPr="00A17851">
              <w:rPr>
                <w:rFonts w:ascii="宋体" w:hint="eastAsia"/>
                <w:color w:val="000000"/>
                <w:szCs w:val="21"/>
              </w:rPr>
              <w:t>1）市政管道：领料→配料→混料搅拌、烘干→上料→挤出缠绕→修整→标记→检验→入库</w:t>
            </w:r>
          </w:p>
          <w:p w:rsidR="000C016B" w:rsidRDefault="00A17851" w:rsidP="00A17851">
            <w:pPr>
              <w:tabs>
                <w:tab w:val="left" w:pos="360"/>
              </w:tabs>
              <w:ind w:left="360" w:hanging="360"/>
              <w:rPr>
                <w:rFonts w:ascii="宋体"/>
                <w:color w:val="000000"/>
                <w:szCs w:val="21"/>
              </w:rPr>
            </w:pPr>
            <w:r w:rsidRPr="00A17851">
              <w:rPr>
                <w:rFonts w:ascii="宋体" w:hint="eastAsia"/>
                <w:color w:val="000000"/>
                <w:szCs w:val="21"/>
              </w:rPr>
              <w:t>2）电力管、通信管：领料→配料→混料搅拌、烘干→上料→挤出成型→切割→标记→检验→入库</w:t>
            </w:r>
          </w:p>
        </w:tc>
      </w:tr>
      <w:tr w:rsidR="00411897">
        <w:trPr>
          <w:cantSplit/>
          <w:trHeight w:val="390"/>
          <w:jc w:val="center"/>
        </w:trPr>
        <w:tc>
          <w:tcPr>
            <w:tcW w:w="9727" w:type="dxa"/>
            <w:gridSpan w:val="9"/>
            <w:vAlign w:val="center"/>
          </w:tcPr>
          <w:p w:rsidR="000C016B" w:rsidRDefault="00423AA3">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11897">
        <w:trPr>
          <w:trHeight w:val="478"/>
          <w:jc w:val="center"/>
        </w:trPr>
        <w:tc>
          <w:tcPr>
            <w:tcW w:w="834" w:type="dxa"/>
            <w:vMerge w:val="restart"/>
            <w:vAlign w:val="center"/>
          </w:tcPr>
          <w:p w:rsidR="000C016B" w:rsidRDefault="00423AA3">
            <w:pPr>
              <w:spacing w:line="280" w:lineRule="exact"/>
              <w:jc w:val="center"/>
              <w:rPr>
                <w:rFonts w:ascii="宋体"/>
                <w:b/>
                <w:color w:val="000000"/>
                <w:szCs w:val="21"/>
              </w:rPr>
            </w:pPr>
            <w:r>
              <w:rPr>
                <w:rFonts w:ascii="宋体" w:hAnsi="宋体" w:hint="eastAsia"/>
                <w:b/>
                <w:color w:val="000000"/>
                <w:szCs w:val="21"/>
              </w:rPr>
              <w:t>初定的管理体系认证范围</w:t>
            </w:r>
          </w:p>
          <w:p w:rsidR="000C016B" w:rsidRDefault="000C016B">
            <w:pPr>
              <w:spacing w:line="280" w:lineRule="exact"/>
              <w:jc w:val="center"/>
              <w:rPr>
                <w:rFonts w:ascii="宋体"/>
                <w:b/>
                <w:color w:val="000000"/>
                <w:szCs w:val="21"/>
              </w:rPr>
            </w:pPr>
          </w:p>
        </w:tc>
        <w:tc>
          <w:tcPr>
            <w:tcW w:w="835" w:type="dxa"/>
            <w:vAlign w:val="center"/>
          </w:tcPr>
          <w:p w:rsidR="000C016B" w:rsidRDefault="00423AA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C016B" w:rsidRDefault="000C016B">
            <w:pPr>
              <w:spacing w:line="400" w:lineRule="exact"/>
              <w:rPr>
                <w:rFonts w:ascii="宋体" w:hAnsi="宋体"/>
                <w:b/>
                <w:color w:val="000000"/>
                <w:szCs w:val="21"/>
              </w:rPr>
            </w:pPr>
          </w:p>
        </w:tc>
        <w:tc>
          <w:tcPr>
            <w:tcW w:w="2006" w:type="dxa"/>
            <w:gridSpan w:val="3"/>
            <w:vAlign w:val="center"/>
          </w:tcPr>
          <w:p w:rsidR="000C016B" w:rsidRDefault="00423AA3">
            <w:pPr>
              <w:spacing w:line="400" w:lineRule="exact"/>
              <w:rPr>
                <w:rFonts w:ascii="宋体" w:hAnsi="宋体"/>
                <w:b/>
                <w:color w:val="000000"/>
                <w:szCs w:val="21"/>
              </w:rPr>
            </w:pPr>
            <w:r>
              <w:rPr>
                <w:rFonts w:ascii="宋体" w:hAnsi="宋体" w:hint="eastAsia"/>
                <w:b/>
                <w:color w:val="000000"/>
                <w:szCs w:val="21"/>
              </w:rPr>
              <w:t>专业代码</w:t>
            </w:r>
          </w:p>
        </w:tc>
      </w:tr>
      <w:tr w:rsidR="00411897">
        <w:trPr>
          <w:trHeight w:val="478"/>
          <w:jc w:val="center"/>
        </w:trPr>
        <w:tc>
          <w:tcPr>
            <w:tcW w:w="834" w:type="dxa"/>
            <w:vMerge/>
            <w:vAlign w:val="center"/>
          </w:tcPr>
          <w:p w:rsidR="000C016B" w:rsidRDefault="000C016B">
            <w:pPr>
              <w:spacing w:line="400" w:lineRule="exact"/>
              <w:rPr>
                <w:szCs w:val="21"/>
              </w:rPr>
            </w:pPr>
          </w:p>
        </w:tc>
        <w:tc>
          <w:tcPr>
            <w:tcW w:w="835" w:type="dxa"/>
            <w:vAlign w:val="center"/>
          </w:tcPr>
          <w:p w:rsidR="000C016B" w:rsidRDefault="00423AA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C016B" w:rsidRPr="00A63EAA" w:rsidRDefault="00A17851">
            <w:pPr>
              <w:spacing w:line="400" w:lineRule="exact"/>
              <w:rPr>
                <w:rFonts w:ascii="宋体" w:hAnsi="宋体"/>
                <w:b/>
                <w:color w:val="000000"/>
                <w:szCs w:val="21"/>
              </w:rPr>
            </w:pPr>
            <w:r w:rsidRPr="00A63EAA">
              <w:t>地埋式高压电力电缆保护管、通信管、市政塑料管道的生产</w:t>
            </w:r>
          </w:p>
        </w:tc>
        <w:tc>
          <w:tcPr>
            <w:tcW w:w="2006" w:type="dxa"/>
            <w:gridSpan w:val="3"/>
            <w:vAlign w:val="center"/>
          </w:tcPr>
          <w:p w:rsidR="000C016B" w:rsidRPr="00A63EAA" w:rsidRDefault="00A17851">
            <w:pPr>
              <w:spacing w:line="400" w:lineRule="exact"/>
              <w:rPr>
                <w:rFonts w:ascii="宋体" w:hAnsi="宋体"/>
                <w:b/>
                <w:color w:val="000000"/>
                <w:szCs w:val="21"/>
              </w:rPr>
            </w:pPr>
            <w:r w:rsidRPr="00A63EAA">
              <w:t>14.02.01</w:t>
            </w: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0C016B" w:rsidRPr="00A63EAA" w:rsidRDefault="000C016B">
            <w:pPr>
              <w:spacing w:line="400" w:lineRule="exact"/>
              <w:rPr>
                <w:rFonts w:ascii="宋体" w:hAnsi="宋体"/>
                <w:b/>
                <w:color w:val="000000"/>
                <w:szCs w:val="21"/>
              </w:rPr>
            </w:pPr>
          </w:p>
        </w:tc>
        <w:tc>
          <w:tcPr>
            <w:tcW w:w="2006" w:type="dxa"/>
            <w:gridSpan w:val="3"/>
            <w:vAlign w:val="center"/>
          </w:tcPr>
          <w:p w:rsidR="000C016B" w:rsidRPr="00A63EAA" w:rsidRDefault="000C016B">
            <w:pPr>
              <w:spacing w:line="400" w:lineRule="exact"/>
              <w:rPr>
                <w:rFonts w:ascii="宋体" w:hAnsi="宋体"/>
                <w:b/>
                <w:color w:val="000000"/>
                <w:szCs w:val="21"/>
              </w:rPr>
            </w:pP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C016B" w:rsidRPr="00A63EAA" w:rsidRDefault="00A17851">
            <w:pPr>
              <w:spacing w:line="400" w:lineRule="exact"/>
              <w:rPr>
                <w:rFonts w:ascii="宋体" w:hAnsi="宋体"/>
                <w:b/>
                <w:color w:val="000000"/>
                <w:szCs w:val="21"/>
              </w:rPr>
            </w:pPr>
            <w:r w:rsidRPr="00A63EAA">
              <w:t>地埋式高压电力电缆保护管、通信管、市政塑料管道的生产所涉及场所的相关环境管理活动</w:t>
            </w:r>
          </w:p>
        </w:tc>
        <w:tc>
          <w:tcPr>
            <w:tcW w:w="2006" w:type="dxa"/>
            <w:gridSpan w:val="3"/>
            <w:vAlign w:val="center"/>
          </w:tcPr>
          <w:p w:rsidR="000C016B" w:rsidRPr="00A63EAA" w:rsidRDefault="00A17851">
            <w:pPr>
              <w:spacing w:line="400" w:lineRule="exact"/>
              <w:rPr>
                <w:rFonts w:ascii="宋体" w:hAnsi="宋体"/>
                <w:b/>
                <w:color w:val="000000"/>
                <w:szCs w:val="21"/>
              </w:rPr>
            </w:pPr>
            <w:r w:rsidRPr="00A63EAA">
              <w:t>14.02.01</w:t>
            </w: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C016B" w:rsidRPr="00A63EAA" w:rsidRDefault="00A17851">
            <w:pPr>
              <w:spacing w:line="400" w:lineRule="exact"/>
              <w:rPr>
                <w:rFonts w:ascii="宋体" w:hAnsi="宋体"/>
                <w:b/>
                <w:color w:val="000000"/>
                <w:szCs w:val="21"/>
              </w:rPr>
            </w:pPr>
            <w:r w:rsidRPr="00A63EAA">
              <w:t>地埋式高压电力电缆保护管、通信管、市政塑料管道的生产所涉及场所的相关职业健康安全管理活动</w:t>
            </w:r>
          </w:p>
        </w:tc>
        <w:tc>
          <w:tcPr>
            <w:tcW w:w="2006" w:type="dxa"/>
            <w:gridSpan w:val="3"/>
            <w:vAlign w:val="center"/>
          </w:tcPr>
          <w:p w:rsidR="000C016B" w:rsidRPr="00A63EAA" w:rsidRDefault="00A17851">
            <w:pPr>
              <w:spacing w:line="400" w:lineRule="exact"/>
              <w:rPr>
                <w:rFonts w:ascii="宋体" w:hAnsi="宋体"/>
                <w:b/>
                <w:color w:val="000000"/>
                <w:szCs w:val="21"/>
              </w:rPr>
            </w:pPr>
            <w:r w:rsidRPr="00A63EAA">
              <w:t>14.02.01</w:t>
            </w: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0C016B" w:rsidRPr="00A63EAA" w:rsidRDefault="000C016B">
            <w:pPr>
              <w:spacing w:line="400" w:lineRule="exact"/>
              <w:rPr>
                <w:rFonts w:ascii="宋体" w:hAnsi="宋体"/>
                <w:b/>
                <w:color w:val="000000"/>
                <w:szCs w:val="21"/>
              </w:rPr>
            </w:pPr>
          </w:p>
        </w:tc>
        <w:tc>
          <w:tcPr>
            <w:tcW w:w="2006" w:type="dxa"/>
            <w:gridSpan w:val="3"/>
            <w:vAlign w:val="center"/>
          </w:tcPr>
          <w:p w:rsidR="000C016B" w:rsidRPr="00A63EAA" w:rsidRDefault="000C016B">
            <w:pPr>
              <w:spacing w:line="400" w:lineRule="exact"/>
              <w:rPr>
                <w:rFonts w:ascii="宋体" w:hAnsi="宋体"/>
                <w:b/>
                <w:color w:val="000000"/>
                <w:szCs w:val="21"/>
              </w:rPr>
            </w:pP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C016B" w:rsidRPr="00A63EAA" w:rsidRDefault="000C016B">
            <w:pPr>
              <w:spacing w:line="400" w:lineRule="exact"/>
              <w:rPr>
                <w:rFonts w:ascii="宋体" w:hAnsi="宋体"/>
                <w:b/>
                <w:color w:val="000000"/>
                <w:szCs w:val="21"/>
              </w:rPr>
            </w:pPr>
          </w:p>
        </w:tc>
        <w:tc>
          <w:tcPr>
            <w:tcW w:w="2006" w:type="dxa"/>
            <w:gridSpan w:val="3"/>
            <w:vAlign w:val="center"/>
          </w:tcPr>
          <w:p w:rsidR="000C016B" w:rsidRPr="00A63EAA" w:rsidRDefault="000C016B">
            <w:pPr>
              <w:spacing w:line="400" w:lineRule="exact"/>
              <w:rPr>
                <w:rFonts w:ascii="宋体" w:hAnsi="宋体"/>
                <w:b/>
                <w:color w:val="000000"/>
                <w:szCs w:val="21"/>
              </w:rPr>
            </w:pPr>
          </w:p>
        </w:tc>
      </w:tr>
      <w:tr w:rsidR="00411897">
        <w:trPr>
          <w:trHeight w:val="478"/>
          <w:jc w:val="center"/>
        </w:trPr>
        <w:tc>
          <w:tcPr>
            <w:tcW w:w="834" w:type="dxa"/>
            <w:vMerge/>
            <w:vAlign w:val="center"/>
          </w:tcPr>
          <w:p w:rsidR="000C016B" w:rsidRDefault="000C016B">
            <w:pPr>
              <w:spacing w:line="400" w:lineRule="exact"/>
              <w:rPr>
                <w:rFonts w:ascii="宋体" w:hAnsi="宋体"/>
                <w:b/>
                <w:color w:val="000000"/>
                <w:szCs w:val="21"/>
              </w:rPr>
            </w:pPr>
          </w:p>
        </w:tc>
        <w:tc>
          <w:tcPr>
            <w:tcW w:w="835" w:type="dxa"/>
            <w:vAlign w:val="center"/>
          </w:tcPr>
          <w:p w:rsidR="000C016B" w:rsidRDefault="00423AA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C016B" w:rsidRPr="00A63EAA" w:rsidRDefault="000C016B">
            <w:pPr>
              <w:spacing w:line="400" w:lineRule="exact"/>
              <w:rPr>
                <w:rFonts w:ascii="宋体" w:hAnsi="宋体"/>
                <w:b/>
                <w:color w:val="000000"/>
                <w:szCs w:val="21"/>
              </w:rPr>
            </w:pPr>
          </w:p>
        </w:tc>
        <w:tc>
          <w:tcPr>
            <w:tcW w:w="2006" w:type="dxa"/>
            <w:gridSpan w:val="3"/>
            <w:vAlign w:val="center"/>
          </w:tcPr>
          <w:p w:rsidR="000C016B" w:rsidRPr="00A63EAA" w:rsidRDefault="000C016B">
            <w:pPr>
              <w:spacing w:line="400" w:lineRule="exact"/>
              <w:rPr>
                <w:rFonts w:ascii="宋体" w:hAnsi="宋体"/>
                <w:b/>
                <w:color w:val="000000"/>
                <w:szCs w:val="21"/>
              </w:rPr>
            </w:pPr>
          </w:p>
        </w:tc>
      </w:tr>
      <w:tr w:rsidR="00411897">
        <w:trPr>
          <w:cantSplit/>
          <w:trHeight w:val="390"/>
          <w:jc w:val="center"/>
        </w:trPr>
        <w:tc>
          <w:tcPr>
            <w:tcW w:w="1669" w:type="dxa"/>
            <w:gridSpan w:val="2"/>
            <w:vMerge w:val="restart"/>
            <w:vAlign w:val="center"/>
          </w:tcPr>
          <w:p w:rsidR="000C016B" w:rsidRDefault="00423AA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C016B" w:rsidRDefault="00423AA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C016B" w:rsidRDefault="00A17851">
            <w:pPr>
              <w:rPr>
                <w:rFonts w:ascii="宋体"/>
                <w:color w:val="000000"/>
                <w:szCs w:val="21"/>
              </w:rPr>
            </w:pPr>
            <w:r>
              <w:rPr>
                <w:rFonts w:ascii="宋体" w:hAnsi="宋体" w:hint="eastAsia"/>
                <w:b/>
                <w:szCs w:val="21"/>
              </w:rPr>
              <w:t>■</w:t>
            </w:r>
            <w:r w:rsidR="00423AA3">
              <w:rPr>
                <w:rFonts w:ascii="宋体" w:hAnsi="宋体" w:hint="eastAsia"/>
                <w:color w:val="000000"/>
                <w:szCs w:val="21"/>
              </w:rPr>
              <w:t>是</w:t>
            </w:r>
          </w:p>
        </w:tc>
        <w:tc>
          <w:tcPr>
            <w:tcW w:w="1018" w:type="dxa"/>
          </w:tcPr>
          <w:p w:rsidR="000C016B" w:rsidRDefault="00423AA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1897">
        <w:trPr>
          <w:cantSplit/>
          <w:trHeight w:val="222"/>
          <w:jc w:val="center"/>
        </w:trPr>
        <w:tc>
          <w:tcPr>
            <w:tcW w:w="1669" w:type="dxa"/>
            <w:gridSpan w:val="2"/>
            <w:vMerge/>
          </w:tcPr>
          <w:p w:rsidR="000C016B" w:rsidRDefault="000C016B">
            <w:pPr>
              <w:rPr>
                <w:rFonts w:ascii="宋体"/>
                <w:color w:val="000000"/>
                <w:spacing w:val="-10"/>
                <w:szCs w:val="21"/>
              </w:rPr>
            </w:pPr>
          </w:p>
        </w:tc>
        <w:tc>
          <w:tcPr>
            <w:tcW w:w="6052" w:type="dxa"/>
            <w:gridSpan w:val="4"/>
          </w:tcPr>
          <w:p w:rsidR="000C016B" w:rsidRDefault="00423AA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C016B" w:rsidRDefault="00423AA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0C016B" w:rsidRDefault="00423AA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1897">
        <w:trPr>
          <w:cantSplit/>
          <w:trHeight w:val="634"/>
          <w:jc w:val="center"/>
        </w:trPr>
        <w:tc>
          <w:tcPr>
            <w:tcW w:w="1669" w:type="dxa"/>
            <w:gridSpan w:val="2"/>
            <w:vMerge/>
          </w:tcPr>
          <w:p w:rsidR="000C016B" w:rsidRDefault="000C016B">
            <w:pPr>
              <w:rPr>
                <w:rFonts w:ascii="宋体"/>
                <w:color w:val="000000"/>
                <w:szCs w:val="21"/>
              </w:rPr>
            </w:pPr>
          </w:p>
        </w:tc>
        <w:tc>
          <w:tcPr>
            <w:tcW w:w="8058" w:type="dxa"/>
            <w:gridSpan w:val="7"/>
          </w:tcPr>
          <w:p w:rsidR="000C016B" w:rsidRDefault="00423AA3">
            <w:pPr>
              <w:rPr>
                <w:rFonts w:ascii="宋体"/>
                <w:color w:val="000000"/>
                <w:spacing w:val="-10"/>
                <w:szCs w:val="21"/>
              </w:rPr>
            </w:pPr>
            <w:r>
              <w:rPr>
                <w:rFonts w:ascii="宋体" w:hint="eastAsia"/>
                <w:color w:val="000000"/>
                <w:szCs w:val="21"/>
              </w:rPr>
              <w:t>如不一致，请简述不一致情况：</w:t>
            </w:r>
          </w:p>
        </w:tc>
      </w:tr>
      <w:tr w:rsidR="00411897">
        <w:trPr>
          <w:cantSplit/>
          <w:trHeight w:val="348"/>
          <w:jc w:val="center"/>
        </w:trPr>
        <w:tc>
          <w:tcPr>
            <w:tcW w:w="1669" w:type="dxa"/>
            <w:gridSpan w:val="2"/>
            <w:vMerge/>
            <w:vAlign w:val="center"/>
          </w:tcPr>
          <w:p w:rsidR="000C016B" w:rsidRDefault="000C016B">
            <w:pPr>
              <w:rPr>
                <w:rFonts w:ascii="宋体"/>
                <w:color w:val="000000"/>
                <w:szCs w:val="21"/>
              </w:rPr>
            </w:pPr>
          </w:p>
        </w:tc>
        <w:tc>
          <w:tcPr>
            <w:tcW w:w="8058" w:type="dxa"/>
            <w:gridSpan w:val="7"/>
          </w:tcPr>
          <w:p w:rsidR="000C016B" w:rsidRDefault="00423AA3">
            <w:pPr>
              <w:rPr>
                <w:rFonts w:ascii="宋体"/>
                <w:color w:val="000000"/>
                <w:spacing w:val="-10"/>
                <w:szCs w:val="21"/>
              </w:rPr>
            </w:pPr>
            <w:r>
              <w:rPr>
                <w:rFonts w:ascii="宋体" w:hAnsi="宋体" w:hint="eastAsia"/>
                <w:color w:val="000000"/>
                <w:szCs w:val="21"/>
              </w:rPr>
              <w:t>运作方式：</w:t>
            </w:r>
            <w:r w:rsidR="00A17851">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C016B" w:rsidRDefault="000C016B">
      <w:pPr>
        <w:spacing w:before="40" w:after="40"/>
        <w:rPr>
          <w:rFonts w:eastAsia="黑体"/>
          <w:szCs w:val="21"/>
          <w:lang w:eastAsia="ja-JP"/>
        </w:rPr>
      </w:pPr>
    </w:p>
    <w:p w:rsidR="000C016B" w:rsidRDefault="00423AA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11897">
        <w:trPr>
          <w:cantSplit/>
          <w:trHeight w:val="283"/>
        </w:trPr>
        <w:tc>
          <w:tcPr>
            <w:tcW w:w="647" w:type="dxa"/>
            <w:shd w:val="clear" w:color="auto" w:fill="F3F3F3"/>
            <w:tcMar>
              <w:left w:w="57" w:type="dxa"/>
              <w:right w:w="57" w:type="dxa"/>
            </w:tcMar>
          </w:tcPr>
          <w:p w:rsidR="000C016B" w:rsidRDefault="00423AA3">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C016B" w:rsidRDefault="00423AA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C016B" w:rsidRDefault="00423AA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0C016B" w:rsidRDefault="00423AA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0C016B" w:rsidRDefault="00423AA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0C016B" w:rsidRDefault="00423AA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C016B" w:rsidRDefault="00423AA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0C016B" w:rsidRDefault="00423AA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C016B" w:rsidRDefault="00423AA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11897">
        <w:trPr>
          <w:cantSplit/>
          <w:trHeight w:val="445"/>
        </w:trPr>
        <w:tc>
          <w:tcPr>
            <w:tcW w:w="647" w:type="dxa"/>
            <w:vAlign w:val="center"/>
          </w:tcPr>
          <w:p w:rsidR="000C016B" w:rsidRDefault="00423AA3">
            <w:pPr>
              <w:spacing w:before="40" w:after="40"/>
              <w:rPr>
                <w:rFonts w:eastAsia="黑体"/>
                <w:szCs w:val="21"/>
                <w:lang w:eastAsia="ja-JP"/>
              </w:rPr>
            </w:pPr>
            <w:r>
              <w:rPr>
                <w:rFonts w:eastAsia="黑体"/>
                <w:szCs w:val="21"/>
                <w:lang w:eastAsia="ja-JP"/>
              </w:rPr>
              <w:t>01</w:t>
            </w:r>
          </w:p>
        </w:tc>
        <w:tc>
          <w:tcPr>
            <w:tcW w:w="2267" w:type="dxa"/>
          </w:tcPr>
          <w:p w:rsidR="000C016B" w:rsidRDefault="00A17851">
            <w:pPr>
              <w:spacing w:before="40" w:after="40"/>
              <w:rPr>
                <w:szCs w:val="21"/>
              </w:rPr>
            </w:pPr>
            <w:r>
              <w:rPr>
                <w:szCs w:val="21"/>
              </w:rPr>
              <w:t>江西浙丰管业有限公司</w:t>
            </w:r>
          </w:p>
          <w:p w:rsidR="00A17851" w:rsidRDefault="00A17851">
            <w:pPr>
              <w:spacing w:before="40" w:after="40"/>
              <w:rPr>
                <w:rFonts w:eastAsia="黑体"/>
                <w:szCs w:val="21"/>
                <w:lang w:val="de-DE" w:eastAsia="ja-JP"/>
              </w:rPr>
            </w:pPr>
            <w:r>
              <w:rPr>
                <w:szCs w:val="21"/>
              </w:rPr>
              <w:t>注册地址：江西省丰城市丰源工业园</w:t>
            </w:r>
          </w:p>
        </w:tc>
        <w:tc>
          <w:tcPr>
            <w:tcW w:w="2267" w:type="dxa"/>
          </w:tcPr>
          <w:p w:rsidR="000C016B" w:rsidRDefault="00A17851">
            <w:pPr>
              <w:spacing w:before="40" w:after="40"/>
              <w:rPr>
                <w:rFonts w:eastAsia="黑体"/>
                <w:szCs w:val="21"/>
                <w:lang w:val="de-DE" w:eastAsia="ja-JP"/>
              </w:rPr>
            </w:pPr>
            <w:r w:rsidRPr="006A37DB">
              <w:rPr>
                <w:szCs w:val="21"/>
              </w:rPr>
              <w:t>江西省丰城市高新技术产业园区</w:t>
            </w:r>
          </w:p>
        </w:tc>
        <w:tc>
          <w:tcPr>
            <w:tcW w:w="571" w:type="dxa"/>
            <w:vAlign w:val="center"/>
          </w:tcPr>
          <w:p w:rsidR="000C016B" w:rsidRDefault="00A17851">
            <w:pPr>
              <w:spacing w:before="40" w:after="40"/>
              <w:rPr>
                <w:rFonts w:eastAsia="黑体"/>
                <w:szCs w:val="21"/>
              </w:rPr>
            </w:pPr>
            <w:r>
              <w:rPr>
                <w:rFonts w:eastAsia="黑体" w:hint="eastAsia"/>
                <w:szCs w:val="21"/>
              </w:rPr>
              <w:t>45</w:t>
            </w:r>
            <w:r>
              <w:rPr>
                <w:rFonts w:eastAsia="黑体" w:hint="eastAsia"/>
                <w:szCs w:val="21"/>
              </w:rPr>
              <w:t>人</w:t>
            </w:r>
          </w:p>
        </w:tc>
        <w:tc>
          <w:tcPr>
            <w:tcW w:w="2803" w:type="dxa"/>
            <w:vAlign w:val="center"/>
          </w:tcPr>
          <w:p w:rsidR="000C016B" w:rsidRDefault="00A17851">
            <w:pPr>
              <w:pStyle w:val="TMaccreditation"/>
              <w:rPr>
                <w:rFonts w:eastAsia="黑体" w:cs="Arial"/>
                <w:sz w:val="21"/>
                <w:szCs w:val="21"/>
                <w:lang w:val="en-US" w:eastAsia="ja-JP"/>
              </w:rPr>
            </w:pPr>
            <w:r>
              <w:t>地埋式高压电力电缆保护管、通信管、市政塑料管道的生产</w:t>
            </w:r>
          </w:p>
        </w:tc>
        <w:tc>
          <w:tcPr>
            <w:tcW w:w="669" w:type="dxa"/>
            <w:vAlign w:val="center"/>
          </w:tcPr>
          <w:p w:rsidR="00A17851" w:rsidRDefault="007E0415" w:rsidP="00A17851">
            <w:pPr>
              <w:rPr>
                <w:rFonts w:ascii="宋体" w:hAnsi="宋体"/>
                <w:b/>
                <w:szCs w:val="21"/>
              </w:rPr>
            </w:pPr>
            <w:r>
              <w:rPr>
                <w:rFonts w:ascii="宋体" w:hAnsi="宋体" w:hint="eastAsia"/>
                <w:b/>
                <w:szCs w:val="21"/>
              </w:rPr>
              <w:t>GB/</w:t>
            </w:r>
            <w:r w:rsidR="00A17851">
              <w:rPr>
                <w:rFonts w:ascii="宋体" w:hAnsi="宋体" w:hint="eastAsia"/>
                <w:b/>
                <w:szCs w:val="21"/>
              </w:rPr>
              <w:t xml:space="preserve"> </w:t>
            </w:r>
            <w:r>
              <w:rPr>
                <w:rFonts w:ascii="宋体" w:hAnsi="宋体" w:hint="eastAsia"/>
                <w:b/>
                <w:szCs w:val="21"/>
              </w:rPr>
              <w:t>1</w:t>
            </w:r>
            <w:r w:rsidR="00A17851">
              <w:rPr>
                <w:rFonts w:ascii="宋体" w:hAnsi="宋体" w:hint="eastAsia"/>
                <w:b/>
                <w:szCs w:val="21"/>
              </w:rPr>
              <w:t>9001:201</w:t>
            </w:r>
            <w:r>
              <w:rPr>
                <w:rFonts w:ascii="宋体" w:hAnsi="宋体" w:hint="eastAsia"/>
                <w:b/>
                <w:szCs w:val="21"/>
              </w:rPr>
              <w:t>6</w:t>
            </w:r>
            <w:r w:rsidR="00A17851">
              <w:rPr>
                <w:rFonts w:ascii="宋体" w:hAnsi="宋体" w:hint="eastAsia"/>
                <w:b/>
                <w:szCs w:val="21"/>
              </w:rPr>
              <w:t xml:space="preserve">     </w:t>
            </w:r>
          </w:p>
          <w:p w:rsidR="00A17851" w:rsidRDefault="007E0415" w:rsidP="00A17851">
            <w:pPr>
              <w:rPr>
                <w:rFonts w:ascii="宋体" w:hAnsi="宋体"/>
                <w:b/>
                <w:szCs w:val="21"/>
              </w:rPr>
            </w:pPr>
            <w:r>
              <w:rPr>
                <w:rFonts w:ascii="宋体" w:hAnsi="宋体" w:hint="eastAsia"/>
                <w:b/>
                <w:szCs w:val="21"/>
              </w:rPr>
              <w:t>GB/T</w:t>
            </w:r>
            <w:r w:rsidR="00A17851">
              <w:rPr>
                <w:rFonts w:ascii="宋体" w:hAnsi="宋体" w:hint="eastAsia"/>
                <w:b/>
                <w:szCs w:val="21"/>
              </w:rPr>
              <w:t xml:space="preserve"> </w:t>
            </w:r>
            <w:r>
              <w:rPr>
                <w:rFonts w:ascii="宋体" w:hAnsi="宋体" w:hint="eastAsia"/>
                <w:b/>
                <w:szCs w:val="21"/>
              </w:rPr>
              <w:t>2</w:t>
            </w:r>
            <w:r w:rsidR="00A17851">
              <w:rPr>
                <w:rFonts w:ascii="宋体" w:hAnsi="宋体" w:hint="eastAsia"/>
                <w:b/>
                <w:szCs w:val="21"/>
              </w:rPr>
              <w:t>4001:201</w:t>
            </w:r>
            <w:r>
              <w:rPr>
                <w:rFonts w:ascii="宋体" w:hAnsi="宋体" w:hint="eastAsia"/>
                <w:b/>
                <w:szCs w:val="21"/>
              </w:rPr>
              <w:t>6</w:t>
            </w:r>
            <w:r w:rsidR="00A17851">
              <w:rPr>
                <w:rFonts w:ascii="宋体" w:hAnsi="宋体" w:hint="eastAsia"/>
                <w:b/>
                <w:szCs w:val="21"/>
              </w:rPr>
              <w:t xml:space="preserve"> </w:t>
            </w:r>
            <w:r>
              <w:rPr>
                <w:rFonts w:ascii="宋体" w:hAnsi="宋体" w:hint="eastAsia"/>
                <w:b/>
                <w:szCs w:val="21"/>
              </w:rPr>
              <w:t>GB/T</w:t>
            </w:r>
            <w:r w:rsidR="00A17851">
              <w:rPr>
                <w:rFonts w:ascii="宋体" w:hAnsi="宋体" w:hint="eastAsia"/>
                <w:b/>
                <w:szCs w:val="21"/>
              </w:rPr>
              <w:t>45001：20</w:t>
            </w:r>
            <w:r>
              <w:rPr>
                <w:rFonts w:ascii="宋体" w:hAnsi="宋体" w:hint="eastAsia"/>
                <w:b/>
                <w:szCs w:val="21"/>
              </w:rPr>
              <w:t>20</w:t>
            </w:r>
          </w:p>
          <w:p w:rsidR="000C016B" w:rsidRDefault="000C016B">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0C016B" w:rsidRDefault="00A17851">
                <w:pPr>
                  <w:rPr>
                    <w:rFonts w:eastAsia="黑体"/>
                    <w:szCs w:val="21"/>
                  </w:rPr>
                </w:pPr>
                <w:r>
                  <w:rPr>
                    <w:rFonts w:ascii="宋体" w:hAnsi="宋体" w:hint="eastAsia"/>
                    <w:szCs w:val="21"/>
                  </w:rPr>
                  <w:t>■</w:t>
                </w:r>
              </w:p>
            </w:tc>
          </w:sdtContent>
        </w:sdt>
      </w:tr>
      <w:tr w:rsidR="00411897">
        <w:trPr>
          <w:cantSplit/>
        </w:trPr>
        <w:tc>
          <w:tcPr>
            <w:tcW w:w="647" w:type="dxa"/>
            <w:vAlign w:val="center"/>
          </w:tcPr>
          <w:p w:rsidR="000C016B" w:rsidRDefault="00423AA3">
            <w:pPr>
              <w:spacing w:before="40" w:after="40"/>
              <w:rPr>
                <w:rFonts w:eastAsia="黑体"/>
                <w:szCs w:val="21"/>
                <w:lang w:eastAsia="ja-JP"/>
              </w:rPr>
            </w:pPr>
            <w:r>
              <w:rPr>
                <w:rFonts w:eastAsia="黑体"/>
                <w:szCs w:val="21"/>
                <w:lang w:eastAsia="ja-JP"/>
              </w:rPr>
              <w:t>02</w:t>
            </w:r>
          </w:p>
        </w:tc>
        <w:tc>
          <w:tcPr>
            <w:tcW w:w="2267" w:type="dxa"/>
            <w:vAlign w:val="center"/>
          </w:tcPr>
          <w:p w:rsidR="000C016B" w:rsidRDefault="000C016B">
            <w:pPr>
              <w:spacing w:before="40" w:after="40"/>
              <w:rPr>
                <w:rFonts w:eastAsia="黑体"/>
                <w:szCs w:val="21"/>
                <w:lang w:eastAsia="ja-JP"/>
              </w:rPr>
            </w:pPr>
          </w:p>
        </w:tc>
        <w:tc>
          <w:tcPr>
            <w:tcW w:w="2267" w:type="dxa"/>
            <w:vAlign w:val="center"/>
          </w:tcPr>
          <w:p w:rsidR="000C016B" w:rsidRDefault="000C016B">
            <w:pPr>
              <w:spacing w:before="40" w:after="40"/>
              <w:rPr>
                <w:rFonts w:eastAsia="黑体"/>
                <w:szCs w:val="21"/>
                <w:lang w:eastAsia="ja-JP"/>
              </w:rPr>
            </w:pPr>
          </w:p>
        </w:tc>
        <w:tc>
          <w:tcPr>
            <w:tcW w:w="571" w:type="dxa"/>
            <w:vAlign w:val="center"/>
          </w:tcPr>
          <w:p w:rsidR="000C016B" w:rsidRDefault="000C016B">
            <w:pPr>
              <w:spacing w:before="40" w:after="40"/>
              <w:rPr>
                <w:rFonts w:eastAsia="黑体"/>
                <w:szCs w:val="21"/>
                <w:lang w:eastAsia="ja-JP"/>
              </w:rPr>
            </w:pPr>
          </w:p>
        </w:tc>
        <w:tc>
          <w:tcPr>
            <w:tcW w:w="2803" w:type="dxa"/>
            <w:vAlign w:val="center"/>
          </w:tcPr>
          <w:p w:rsidR="000C016B" w:rsidRDefault="000C016B">
            <w:pPr>
              <w:spacing w:before="40" w:after="40"/>
              <w:rPr>
                <w:rFonts w:eastAsia="黑体"/>
                <w:szCs w:val="21"/>
                <w:lang w:eastAsia="ja-JP"/>
              </w:rPr>
            </w:pPr>
          </w:p>
        </w:tc>
        <w:tc>
          <w:tcPr>
            <w:tcW w:w="669" w:type="dxa"/>
            <w:vAlign w:val="center"/>
          </w:tcPr>
          <w:p w:rsidR="000C016B" w:rsidRDefault="000C016B">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0C016B" w:rsidRDefault="00423AA3">
                <w:pPr>
                  <w:rPr>
                    <w:rFonts w:eastAsia="黑体"/>
                    <w:szCs w:val="21"/>
                  </w:rPr>
                </w:pPr>
                <w:r>
                  <w:rPr>
                    <w:rFonts w:ascii="Segoe UI Symbol" w:eastAsia="黑体" w:hAnsi="Segoe UI Symbol" w:cs="Segoe UI Symbol"/>
                    <w:szCs w:val="21"/>
                  </w:rPr>
                  <w:t>☐</w:t>
                </w:r>
              </w:p>
            </w:tc>
          </w:sdtContent>
        </w:sdt>
      </w:tr>
      <w:tr w:rsidR="00411897">
        <w:trPr>
          <w:cantSplit/>
        </w:trPr>
        <w:tc>
          <w:tcPr>
            <w:tcW w:w="647" w:type="dxa"/>
            <w:vAlign w:val="center"/>
          </w:tcPr>
          <w:p w:rsidR="000C016B" w:rsidRDefault="00423AA3">
            <w:pPr>
              <w:spacing w:before="40" w:after="40"/>
              <w:rPr>
                <w:rFonts w:eastAsia="黑体"/>
                <w:szCs w:val="21"/>
                <w:lang w:eastAsia="ja-JP"/>
              </w:rPr>
            </w:pPr>
            <w:r>
              <w:rPr>
                <w:rFonts w:eastAsia="黑体"/>
                <w:szCs w:val="21"/>
                <w:lang w:eastAsia="ja-JP"/>
              </w:rPr>
              <w:t>03</w:t>
            </w:r>
          </w:p>
        </w:tc>
        <w:tc>
          <w:tcPr>
            <w:tcW w:w="2267" w:type="dxa"/>
            <w:vAlign w:val="center"/>
          </w:tcPr>
          <w:p w:rsidR="000C016B" w:rsidRDefault="000C016B">
            <w:pPr>
              <w:spacing w:before="40" w:after="40"/>
              <w:rPr>
                <w:rFonts w:eastAsia="黑体"/>
                <w:szCs w:val="21"/>
                <w:lang w:eastAsia="ja-JP"/>
              </w:rPr>
            </w:pPr>
          </w:p>
        </w:tc>
        <w:tc>
          <w:tcPr>
            <w:tcW w:w="2267" w:type="dxa"/>
            <w:vAlign w:val="center"/>
          </w:tcPr>
          <w:p w:rsidR="000C016B" w:rsidRDefault="000C016B">
            <w:pPr>
              <w:spacing w:before="40" w:after="40"/>
              <w:rPr>
                <w:rFonts w:eastAsia="黑体"/>
                <w:szCs w:val="21"/>
                <w:lang w:eastAsia="ja-JP"/>
              </w:rPr>
            </w:pPr>
          </w:p>
        </w:tc>
        <w:tc>
          <w:tcPr>
            <w:tcW w:w="571" w:type="dxa"/>
            <w:vAlign w:val="center"/>
          </w:tcPr>
          <w:p w:rsidR="000C016B" w:rsidRDefault="000C016B">
            <w:pPr>
              <w:spacing w:before="40" w:after="40"/>
              <w:rPr>
                <w:rFonts w:eastAsia="黑体"/>
                <w:szCs w:val="21"/>
                <w:lang w:eastAsia="ja-JP"/>
              </w:rPr>
            </w:pPr>
          </w:p>
        </w:tc>
        <w:tc>
          <w:tcPr>
            <w:tcW w:w="2803" w:type="dxa"/>
            <w:vAlign w:val="center"/>
          </w:tcPr>
          <w:p w:rsidR="000C016B" w:rsidRDefault="000C016B">
            <w:pPr>
              <w:spacing w:before="40" w:after="40"/>
              <w:rPr>
                <w:rFonts w:eastAsia="黑体"/>
                <w:szCs w:val="21"/>
                <w:lang w:eastAsia="ja-JP"/>
              </w:rPr>
            </w:pPr>
          </w:p>
        </w:tc>
        <w:tc>
          <w:tcPr>
            <w:tcW w:w="669" w:type="dxa"/>
            <w:vAlign w:val="center"/>
          </w:tcPr>
          <w:p w:rsidR="000C016B" w:rsidRDefault="000C016B">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0C016B" w:rsidRDefault="00423AA3">
                <w:pPr>
                  <w:rPr>
                    <w:rFonts w:eastAsia="黑体"/>
                    <w:szCs w:val="21"/>
                  </w:rPr>
                </w:pPr>
                <w:r>
                  <w:rPr>
                    <w:rFonts w:ascii="Segoe UI Symbol" w:eastAsia="黑体" w:hAnsi="Segoe UI Symbol" w:cs="Segoe UI Symbol"/>
                    <w:szCs w:val="21"/>
                  </w:rPr>
                  <w:t>☐</w:t>
                </w:r>
              </w:p>
            </w:tc>
          </w:sdtContent>
        </w:sdt>
      </w:tr>
      <w:tr w:rsidR="00411897">
        <w:trPr>
          <w:cantSplit/>
        </w:trPr>
        <w:tc>
          <w:tcPr>
            <w:tcW w:w="647" w:type="dxa"/>
            <w:vAlign w:val="center"/>
          </w:tcPr>
          <w:p w:rsidR="000C016B" w:rsidRDefault="00423AA3">
            <w:pPr>
              <w:spacing w:before="40" w:after="40"/>
              <w:rPr>
                <w:rFonts w:eastAsia="黑体"/>
                <w:szCs w:val="21"/>
                <w:lang w:eastAsia="ja-JP"/>
              </w:rPr>
            </w:pPr>
            <w:r>
              <w:rPr>
                <w:rFonts w:eastAsia="黑体"/>
                <w:szCs w:val="21"/>
                <w:lang w:eastAsia="ja-JP"/>
              </w:rPr>
              <w:t>04</w:t>
            </w:r>
          </w:p>
        </w:tc>
        <w:tc>
          <w:tcPr>
            <w:tcW w:w="2267" w:type="dxa"/>
            <w:vAlign w:val="center"/>
          </w:tcPr>
          <w:p w:rsidR="000C016B" w:rsidRDefault="000C016B">
            <w:pPr>
              <w:spacing w:before="40" w:after="40"/>
              <w:rPr>
                <w:rFonts w:eastAsia="黑体"/>
                <w:szCs w:val="21"/>
                <w:lang w:eastAsia="ja-JP"/>
              </w:rPr>
            </w:pPr>
          </w:p>
        </w:tc>
        <w:tc>
          <w:tcPr>
            <w:tcW w:w="2267" w:type="dxa"/>
            <w:vAlign w:val="center"/>
          </w:tcPr>
          <w:p w:rsidR="000C016B" w:rsidRDefault="000C016B">
            <w:pPr>
              <w:spacing w:before="40" w:after="40"/>
              <w:rPr>
                <w:rFonts w:eastAsia="黑体"/>
                <w:szCs w:val="21"/>
                <w:lang w:eastAsia="ja-JP"/>
              </w:rPr>
            </w:pPr>
          </w:p>
        </w:tc>
        <w:tc>
          <w:tcPr>
            <w:tcW w:w="571" w:type="dxa"/>
            <w:vAlign w:val="center"/>
          </w:tcPr>
          <w:p w:rsidR="000C016B" w:rsidRDefault="000C016B">
            <w:pPr>
              <w:spacing w:before="40" w:after="40"/>
              <w:rPr>
                <w:rFonts w:eastAsia="黑体"/>
                <w:szCs w:val="21"/>
                <w:lang w:eastAsia="ja-JP"/>
              </w:rPr>
            </w:pPr>
          </w:p>
        </w:tc>
        <w:tc>
          <w:tcPr>
            <w:tcW w:w="2803" w:type="dxa"/>
            <w:vAlign w:val="center"/>
          </w:tcPr>
          <w:p w:rsidR="000C016B" w:rsidRDefault="000C016B">
            <w:pPr>
              <w:spacing w:before="40" w:after="40"/>
              <w:rPr>
                <w:rFonts w:eastAsia="黑体"/>
                <w:szCs w:val="21"/>
                <w:lang w:eastAsia="ja-JP"/>
              </w:rPr>
            </w:pPr>
          </w:p>
        </w:tc>
        <w:tc>
          <w:tcPr>
            <w:tcW w:w="669" w:type="dxa"/>
            <w:vAlign w:val="center"/>
          </w:tcPr>
          <w:p w:rsidR="000C016B" w:rsidRDefault="000C016B">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0C016B" w:rsidRDefault="00423AA3">
                <w:pPr>
                  <w:rPr>
                    <w:rFonts w:eastAsia="黑体"/>
                    <w:szCs w:val="21"/>
                  </w:rPr>
                </w:pPr>
                <w:r>
                  <w:rPr>
                    <w:rFonts w:ascii="Segoe UI Symbol" w:eastAsia="黑体" w:hAnsi="Segoe UI Symbol" w:cs="Segoe UI Symbol"/>
                    <w:szCs w:val="21"/>
                  </w:rPr>
                  <w:t>☐</w:t>
                </w:r>
              </w:p>
            </w:tc>
          </w:sdtContent>
        </w:sdt>
      </w:tr>
      <w:tr w:rsidR="00411897">
        <w:trPr>
          <w:cantSplit/>
        </w:trPr>
        <w:tc>
          <w:tcPr>
            <w:tcW w:w="647" w:type="dxa"/>
            <w:vAlign w:val="center"/>
          </w:tcPr>
          <w:p w:rsidR="000C016B" w:rsidRDefault="00423AA3">
            <w:pPr>
              <w:spacing w:before="40" w:after="40"/>
              <w:rPr>
                <w:rFonts w:eastAsia="黑体"/>
                <w:szCs w:val="21"/>
                <w:lang w:eastAsia="ja-JP"/>
              </w:rPr>
            </w:pPr>
            <w:r>
              <w:rPr>
                <w:rFonts w:eastAsia="黑体"/>
                <w:szCs w:val="21"/>
                <w:lang w:eastAsia="ja-JP"/>
              </w:rPr>
              <w:t>05</w:t>
            </w:r>
          </w:p>
        </w:tc>
        <w:tc>
          <w:tcPr>
            <w:tcW w:w="2267" w:type="dxa"/>
            <w:vAlign w:val="center"/>
          </w:tcPr>
          <w:p w:rsidR="000C016B" w:rsidRDefault="000C016B">
            <w:pPr>
              <w:spacing w:before="40" w:after="40"/>
              <w:rPr>
                <w:rFonts w:eastAsia="黑体"/>
                <w:szCs w:val="21"/>
                <w:lang w:eastAsia="ja-JP"/>
              </w:rPr>
            </w:pPr>
          </w:p>
        </w:tc>
        <w:tc>
          <w:tcPr>
            <w:tcW w:w="2267" w:type="dxa"/>
            <w:vAlign w:val="center"/>
          </w:tcPr>
          <w:p w:rsidR="000C016B" w:rsidRDefault="000C016B">
            <w:pPr>
              <w:spacing w:before="40" w:after="40"/>
              <w:rPr>
                <w:rFonts w:eastAsia="黑体"/>
                <w:szCs w:val="21"/>
                <w:lang w:eastAsia="ja-JP"/>
              </w:rPr>
            </w:pPr>
          </w:p>
        </w:tc>
        <w:tc>
          <w:tcPr>
            <w:tcW w:w="571" w:type="dxa"/>
            <w:vAlign w:val="center"/>
          </w:tcPr>
          <w:p w:rsidR="000C016B" w:rsidRDefault="000C016B">
            <w:pPr>
              <w:spacing w:before="40" w:after="40"/>
              <w:rPr>
                <w:rFonts w:eastAsia="黑体"/>
                <w:szCs w:val="21"/>
                <w:lang w:eastAsia="ja-JP"/>
              </w:rPr>
            </w:pPr>
          </w:p>
        </w:tc>
        <w:tc>
          <w:tcPr>
            <w:tcW w:w="2803" w:type="dxa"/>
            <w:vAlign w:val="center"/>
          </w:tcPr>
          <w:p w:rsidR="000C016B" w:rsidRDefault="000C016B">
            <w:pPr>
              <w:spacing w:before="40" w:after="40"/>
              <w:rPr>
                <w:rFonts w:eastAsia="黑体"/>
                <w:szCs w:val="21"/>
                <w:lang w:eastAsia="ja-JP"/>
              </w:rPr>
            </w:pPr>
          </w:p>
        </w:tc>
        <w:tc>
          <w:tcPr>
            <w:tcW w:w="669" w:type="dxa"/>
            <w:vAlign w:val="center"/>
          </w:tcPr>
          <w:p w:rsidR="000C016B" w:rsidRDefault="000C016B">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0C016B" w:rsidRDefault="00423AA3">
                <w:pPr>
                  <w:rPr>
                    <w:rFonts w:eastAsia="黑体"/>
                    <w:szCs w:val="21"/>
                  </w:rPr>
                </w:pPr>
                <w:r>
                  <w:rPr>
                    <w:rFonts w:ascii="Segoe UI Symbol" w:eastAsia="黑体" w:hAnsi="Segoe UI Symbol" w:cs="Segoe UI Symbol"/>
                    <w:szCs w:val="21"/>
                  </w:rPr>
                  <w:t>☐</w:t>
                </w:r>
              </w:p>
            </w:tc>
          </w:sdtContent>
        </w:sdt>
      </w:tr>
    </w:tbl>
    <w:p w:rsidR="00CD7EA4" w:rsidRDefault="00CD7EA4">
      <w:pPr>
        <w:spacing w:before="40" w:after="40"/>
        <w:rPr>
          <w:rFonts w:eastAsia="黑体"/>
          <w:szCs w:val="21"/>
          <w:lang w:eastAsia="ja-JP"/>
        </w:rPr>
      </w:pPr>
    </w:p>
    <w:p w:rsidR="00CD7EA4" w:rsidRDefault="00CD7EA4" w:rsidP="006A12AB">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CD7EA4" w:rsidTr="00CD7EA4">
        <w:trPr>
          <w:cantSplit/>
          <w:trHeight w:val="392"/>
          <w:jc w:val="center"/>
        </w:trPr>
        <w:tc>
          <w:tcPr>
            <w:tcW w:w="6015" w:type="dxa"/>
            <w:shd w:val="clear" w:color="auto" w:fill="auto"/>
            <w:vAlign w:val="center"/>
          </w:tcPr>
          <w:p w:rsidR="00CD7EA4" w:rsidRDefault="00CD7EA4"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CD7EA4" w:rsidRDefault="00CD7EA4" w:rsidP="00CD7EA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CD7EA4" w:rsidTr="00CD7EA4">
        <w:trPr>
          <w:cantSplit/>
          <w:trHeight w:val="392"/>
          <w:jc w:val="center"/>
        </w:trPr>
        <w:tc>
          <w:tcPr>
            <w:tcW w:w="6015" w:type="dxa"/>
            <w:shd w:val="clear" w:color="auto" w:fill="auto"/>
            <w:vAlign w:val="center"/>
          </w:tcPr>
          <w:p w:rsidR="00CD7EA4" w:rsidRDefault="00CD7EA4"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D7EA4" w:rsidRDefault="00CD7EA4"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D7EA4" w:rsidRDefault="00CD7EA4"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CD7EA4" w:rsidRDefault="00CD7EA4" w:rsidP="006A12AB">
      <w:pPr>
        <w:snapToGrid w:val="0"/>
        <w:spacing w:beforeLines="50"/>
        <w:ind w:firstLineChars="115" w:firstLine="224"/>
        <w:rPr>
          <w:rFonts w:ascii="宋体" w:hAnsi="宋体"/>
          <w:b/>
          <w:color w:val="000000"/>
          <w:spacing w:val="-8"/>
          <w:szCs w:val="21"/>
        </w:rPr>
      </w:pPr>
    </w:p>
    <w:p w:rsidR="00CD7EA4" w:rsidRDefault="00CD7EA4" w:rsidP="006A12AB">
      <w:pPr>
        <w:spacing w:beforeLines="50" w:afterLines="50" w:line="360" w:lineRule="exact"/>
        <w:rPr>
          <w:rFonts w:ascii="宋体" w:hAnsi="宋体"/>
          <w:b/>
          <w:color w:val="000000"/>
          <w:szCs w:val="21"/>
        </w:rPr>
      </w:pPr>
      <w:r>
        <w:rPr>
          <w:rFonts w:ascii="宋体" w:hAnsi="宋体" w:hint="eastAsia"/>
          <w:b/>
          <w:color w:val="000000"/>
          <w:szCs w:val="21"/>
        </w:rPr>
        <w:lastRenderedPageBreak/>
        <w:t>五、管理体系策划情况</w:t>
      </w:r>
    </w:p>
    <w:p w:rsidR="00CD7EA4" w:rsidRDefault="00CD7EA4" w:rsidP="006A12AB">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CD7EA4" w:rsidTr="00CD7EA4">
        <w:trPr>
          <w:cantSplit/>
          <w:trHeight w:val="390"/>
          <w:jc w:val="center"/>
        </w:trPr>
        <w:tc>
          <w:tcPr>
            <w:tcW w:w="9676" w:type="dxa"/>
            <w:gridSpan w:val="7"/>
            <w:vAlign w:val="center"/>
          </w:tcPr>
          <w:p w:rsidR="00CD7EA4" w:rsidRDefault="00CD7EA4" w:rsidP="00CD7EA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D7EA4" w:rsidTr="00CD7EA4">
        <w:trPr>
          <w:cantSplit/>
          <w:trHeight w:val="390"/>
          <w:jc w:val="center"/>
        </w:trPr>
        <w:tc>
          <w:tcPr>
            <w:tcW w:w="7398" w:type="dxa"/>
            <w:gridSpan w:val="3"/>
            <w:vAlign w:val="center"/>
          </w:tcPr>
          <w:p w:rsidR="00CD7EA4" w:rsidRDefault="00CD7EA4" w:rsidP="00CD7EA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7398" w:type="dxa"/>
            <w:gridSpan w:val="3"/>
            <w:vAlign w:val="center"/>
          </w:tcPr>
          <w:p w:rsidR="00CD7EA4" w:rsidRDefault="00CD7EA4" w:rsidP="00CD7EA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9676" w:type="dxa"/>
            <w:gridSpan w:val="7"/>
            <w:vAlign w:val="center"/>
          </w:tcPr>
          <w:p w:rsidR="00CD7EA4" w:rsidRDefault="00CD7EA4" w:rsidP="00CD7EA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D7EA4" w:rsidTr="00CD7EA4">
        <w:trPr>
          <w:cantSplit/>
          <w:trHeight w:val="390"/>
          <w:jc w:val="center"/>
        </w:trPr>
        <w:tc>
          <w:tcPr>
            <w:tcW w:w="7398" w:type="dxa"/>
            <w:gridSpan w:val="3"/>
            <w:vAlign w:val="center"/>
          </w:tcPr>
          <w:p w:rsidR="00CD7EA4" w:rsidRDefault="00CD7EA4" w:rsidP="00CD7EA4">
            <w:pPr>
              <w:rPr>
                <w:rFonts w:ascii="宋体"/>
                <w:color w:val="000000"/>
                <w:szCs w:val="21"/>
              </w:rPr>
            </w:pPr>
            <w:r>
              <w:rPr>
                <w:rFonts w:ascii="宋体" w:hAnsi="宋体" w:hint="eastAsia"/>
                <w:color w:val="000000"/>
                <w:szCs w:val="21"/>
              </w:rPr>
              <w:t>是否确定了与管理体系有关的相关方</w:t>
            </w:r>
          </w:p>
        </w:tc>
        <w:tc>
          <w:tcPr>
            <w:tcW w:w="964" w:type="dxa"/>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7398" w:type="dxa"/>
            <w:gridSpan w:val="3"/>
            <w:vAlign w:val="center"/>
          </w:tcPr>
          <w:p w:rsidR="00CD7EA4" w:rsidRDefault="00CD7EA4" w:rsidP="00CD7EA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9676" w:type="dxa"/>
            <w:gridSpan w:val="7"/>
            <w:vAlign w:val="center"/>
          </w:tcPr>
          <w:p w:rsidR="00CD7EA4" w:rsidRDefault="00CD7EA4" w:rsidP="00CD7EA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D7EA4" w:rsidTr="00CD7EA4">
        <w:trPr>
          <w:cantSplit/>
          <w:trHeight w:val="390"/>
          <w:jc w:val="center"/>
        </w:trPr>
        <w:tc>
          <w:tcPr>
            <w:tcW w:w="7372" w:type="dxa"/>
            <w:vAlign w:val="center"/>
          </w:tcPr>
          <w:p w:rsidR="00CD7EA4" w:rsidRDefault="00CD7EA4" w:rsidP="00CD7EA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7372" w:type="dxa"/>
            <w:vAlign w:val="center"/>
          </w:tcPr>
          <w:p w:rsidR="00CD7EA4" w:rsidRDefault="00CD7EA4" w:rsidP="00CD7EA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7372" w:type="dxa"/>
            <w:vAlign w:val="center"/>
          </w:tcPr>
          <w:p w:rsidR="00CD7EA4" w:rsidRDefault="00CD7EA4" w:rsidP="00CD7EA4">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0"/>
          <w:jc w:val="center"/>
        </w:trPr>
        <w:tc>
          <w:tcPr>
            <w:tcW w:w="9676" w:type="dxa"/>
            <w:gridSpan w:val="7"/>
            <w:vAlign w:val="center"/>
          </w:tcPr>
          <w:p w:rsidR="00CD7EA4" w:rsidRDefault="00CD7EA4" w:rsidP="00CD7EA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D7EA4" w:rsidTr="00CD7EA4">
        <w:trPr>
          <w:cantSplit/>
          <w:trHeight w:val="321"/>
          <w:jc w:val="center"/>
        </w:trPr>
        <w:tc>
          <w:tcPr>
            <w:tcW w:w="7398" w:type="dxa"/>
            <w:gridSpan w:val="3"/>
          </w:tcPr>
          <w:p w:rsidR="00CD7EA4" w:rsidRDefault="00CD7EA4" w:rsidP="00CD7EA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21"/>
          <w:jc w:val="center"/>
        </w:trPr>
        <w:tc>
          <w:tcPr>
            <w:tcW w:w="9676" w:type="dxa"/>
            <w:gridSpan w:val="7"/>
          </w:tcPr>
          <w:p w:rsidR="00CD7EA4" w:rsidRDefault="00CD7EA4" w:rsidP="00CD7EA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D7EA4" w:rsidTr="00CD7EA4">
        <w:trPr>
          <w:cantSplit/>
          <w:trHeight w:val="90"/>
          <w:jc w:val="center"/>
        </w:trPr>
        <w:tc>
          <w:tcPr>
            <w:tcW w:w="7391" w:type="dxa"/>
            <w:gridSpan w:val="2"/>
          </w:tcPr>
          <w:p w:rsidR="00CD7EA4" w:rsidRDefault="00CD7EA4" w:rsidP="00CD7EA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21"/>
          <w:jc w:val="center"/>
        </w:trPr>
        <w:tc>
          <w:tcPr>
            <w:tcW w:w="7391" w:type="dxa"/>
            <w:gridSpan w:val="2"/>
          </w:tcPr>
          <w:p w:rsidR="00CD7EA4" w:rsidRDefault="00CD7EA4" w:rsidP="00CD7EA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21"/>
          <w:jc w:val="center"/>
        </w:trPr>
        <w:tc>
          <w:tcPr>
            <w:tcW w:w="9676" w:type="dxa"/>
            <w:gridSpan w:val="7"/>
          </w:tcPr>
          <w:p w:rsidR="00CD7EA4" w:rsidRDefault="00CD7EA4" w:rsidP="00CD7EA4">
            <w:pPr>
              <w:rPr>
                <w:rFonts w:ascii="宋体"/>
                <w:b/>
                <w:color w:val="000000"/>
                <w:spacing w:val="-10"/>
                <w:szCs w:val="21"/>
              </w:rPr>
            </w:pPr>
            <w:r>
              <w:rPr>
                <w:rFonts w:ascii="宋体" w:hAnsi="宋体" w:hint="eastAsia"/>
                <w:b/>
                <w:color w:val="000000"/>
                <w:spacing w:val="-10"/>
                <w:szCs w:val="21"/>
              </w:rPr>
              <w:t>6、管理目标</w:t>
            </w:r>
          </w:p>
        </w:tc>
      </w:tr>
      <w:tr w:rsidR="00CD7EA4" w:rsidTr="00CD7EA4">
        <w:trPr>
          <w:cantSplit/>
          <w:trHeight w:val="321"/>
          <w:jc w:val="center"/>
        </w:trPr>
        <w:tc>
          <w:tcPr>
            <w:tcW w:w="7398" w:type="dxa"/>
            <w:gridSpan w:val="3"/>
          </w:tcPr>
          <w:p w:rsidR="00CD7EA4" w:rsidRDefault="00CD7EA4" w:rsidP="00CD7EA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21"/>
          <w:jc w:val="center"/>
        </w:trPr>
        <w:tc>
          <w:tcPr>
            <w:tcW w:w="7398" w:type="dxa"/>
            <w:gridSpan w:val="3"/>
          </w:tcPr>
          <w:p w:rsidR="00CD7EA4" w:rsidRDefault="00CD7EA4" w:rsidP="00CD7EA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63"/>
          <w:jc w:val="center"/>
        </w:trPr>
        <w:tc>
          <w:tcPr>
            <w:tcW w:w="9676" w:type="dxa"/>
            <w:gridSpan w:val="7"/>
          </w:tcPr>
          <w:p w:rsidR="00CD7EA4" w:rsidRDefault="00CD7EA4" w:rsidP="00CD7EA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D7EA4" w:rsidTr="00CD7EA4">
        <w:trPr>
          <w:cantSplit/>
          <w:trHeight w:val="363"/>
          <w:jc w:val="center"/>
        </w:trPr>
        <w:tc>
          <w:tcPr>
            <w:tcW w:w="7398" w:type="dxa"/>
            <w:gridSpan w:val="3"/>
          </w:tcPr>
          <w:p w:rsidR="00CD7EA4" w:rsidRDefault="00CD7EA4" w:rsidP="00CD7EA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2"/>
          <w:jc w:val="center"/>
        </w:trPr>
        <w:tc>
          <w:tcPr>
            <w:tcW w:w="7398" w:type="dxa"/>
            <w:gridSpan w:val="3"/>
          </w:tcPr>
          <w:p w:rsidR="00CD7EA4" w:rsidRDefault="00CD7EA4" w:rsidP="00CD7EA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412"/>
          <w:jc w:val="center"/>
        </w:trPr>
        <w:tc>
          <w:tcPr>
            <w:tcW w:w="7398" w:type="dxa"/>
            <w:gridSpan w:val="3"/>
          </w:tcPr>
          <w:p w:rsidR="00CD7EA4" w:rsidRDefault="00CD7EA4" w:rsidP="00CD7EA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412"/>
          <w:jc w:val="center"/>
        </w:trPr>
        <w:tc>
          <w:tcPr>
            <w:tcW w:w="7398" w:type="dxa"/>
            <w:gridSpan w:val="3"/>
          </w:tcPr>
          <w:p w:rsidR="00CD7EA4" w:rsidRPr="0046226A" w:rsidRDefault="00CD7EA4" w:rsidP="00CD7EA4">
            <w:pPr>
              <w:rPr>
                <w:rFonts w:ascii="宋体" w:hAnsi="宋体"/>
                <w:b/>
                <w:color w:val="000000"/>
                <w:szCs w:val="21"/>
              </w:rPr>
            </w:pPr>
            <w:r w:rsidRPr="0046226A">
              <w:rPr>
                <w:rFonts w:ascii="宋体" w:hAnsi="宋体" w:hint="eastAsia"/>
                <w:b/>
                <w:color w:val="000000"/>
                <w:szCs w:val="21"/>
              </w:rPr>
              <w:t>10.</w:t>
            </w:r>
            <w:r w:rsidRPr="0046226A">
              <w:rPr>
                <w:rFonts w:ascii="宋体" w:hAnsi="宋体" w:hint="eastAsia"/>
                <w:b/>
                <w:color w:val="000000"/>
                <w:szCs w:val="21"/>
                <w:u w:val="single"/>
              </w:rPr>
              <w:t>于 2021  年 5 月 25 日</w:t>
            </w:r>
            <w:r w:rsidRPr="0046226A">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412"/>
          <w:jc w:val="center"/>
        </w:trPr>
        <w:tc>
          <w:tcPr>
            <w:tcW w:w="7398" w:type="dxa"/>
            <w:gridSpan w:val="3"/>
          </w:tcPr>
          <w:p w:rsidR="00CD7EA4" w:rsidRPr="0046226A" w:rsidRDefault="00CD7EA4" w:rsidP="00CD7EA4">
            <w:pPr>
              <w:rPr>
                <w:rFonts w:ascii="宋体" w:hAnsi="宋体"/>
                <w:b/>
                <w:color w:val="000000"/>
                <w:szCs w:val="21"/>
              </w:rPr>
            </w:pPr>
            <w:r w:rsidRPr="0046226A">
              <w:rPr>
                <w:rFonts w:ascii="宋体" w:hAnsi="宋体" w:hint="eastAsia"/>
                <w:b/>
                <w:color w:val="000000"/>
                <w:szCs w:val="21"/>
              </w:rPr>
              <w:t>11.已根据策划和标准要求于</w:t>
            </w:r>
            <w:r w:rsidRPr="0046226A">
              <w:rPr>
                <w:rFonts w:ascii="宋体" w:hAnsi="宋体" w:hint="eastAsia"/>
                <w:b/>
                <w:color w:val="000000"/>
                <w:szCs w:val="21"/>
                <w:u w:val="single"/>
              </w:rPr>
              <w:t xml:space="preserve"> 2021 年 9月 6-7 日</w:t>
            </w:r>
            <w:r w:rsidRPr="0046226A">
              <w:rPr>
                <w:rFonts w:ascii="宋体" w:hAnsi="宋体" w:hint="eastAsia"/>
                <w:b/>
                <w:color w:val="000000"/>
                <w:szCs w:val="21"/>
              </w:rPr>
              <w:t>由有能力的人实施了内部审核，覆盖所有场所、部门和过程，</w:t>
            </w:r>
            <w:r w:rsidRPr="0046226A">
              <w:rPr>
                <w:rFonts w:ascii="宋体" w:hAnsi="宋体" w:hint="eastAsia"/>
                <w:b/>
                <w:color w:val="000000"/>
                <w:szCs w:val="21"/>
                <w:lang w:val="en-GB"/>
              </w:rPr>
              <w:t>组织通过内审验证了管理体系的</w:t>
            </w:r>
            <w:r w:rsidRPr="0046226A">
              <w:rPr>
                <w:rFonts w:ascii="宋体" w:hAnsi="宋体" w:hint="eastAsia"/>
                <w:b/>
                <w:color w:val="000000"/>
                <w:szCs w:val="21"/>
              </w:rPr>
              <w:t>符合性</w:t>
            </w:r>
            <w:r w:rsidRPr="0046226A">
              <w:rPr>
                <w:rFonts w:ascii="宋体" w:hAnsi="宋体" w:hint="eastAsia"/>
                <w:b/>
                <w:color w:val="000000"/>
                <w:szCs w:val="21"/>
                <w:lang w:val="en-GB"/>
              </w:rPr>
              <w:t>及有效性，</w:t>
            </w:r>
            <w:r w:rsidRPr="0046226A">
              <w:rPr>
                <w:rFonts w:ascii="宋体" w:hAnsi="宋体" w:hint="eastAsia"/>
                <w:b/>
                <w:color w:val="000000"/>
                <w:szCs w:val="21"/>
              </w:rPr>
              <w:t>并对不符合项制订和采取了纠正措施。</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412"/>
          <w:jc w:val="center"/>
        </w:trPr>
        <w:tc>
          <w:tcPr>
            <w:tcW w:w="7398" w:type="dxa"/>
            <w:gridSpan w:val="3"/>
          </w:tcPr>
          <w:p w:rsidR="00CD7EA4" w:rsidRPr="0046226A" w:rsidRDefault="00CD7EA4" w:rsidP="00CD7EA4">
            <w:pPr>
              <w:pStyle w:val="Header9ptBoldCentered"/>
              <w:spacing w:before="40" w:after="40"/>
              <w:jc w:val="left"/>
              <w:rPr>
                <w:rFonts w:ascii="宋体" w:eastAsia="宋体" w:hAnsi="宋体"/>
                <w:color w:val="000000"/>
                <w:sz w:val="21"/>
                <w:szCs w:val="21"/>
                <w:lang w:val="en-GB" w:eastAsia="zh-CN"/>
              </w:rPr>
            </w:pPr>
            <w:r w:rsidRPr="0046226A">
              <w:rPr>
                <w:rFonts w:ascii="宋体" w:eastAsia="宋体" w:hAnsi="宋体" w:hint="eastAsia"/>
                <w:color w:val="000000"/>
                <w:sz w:val="21"/>
                <w:szCs w:val="21"/>
                <w:lang w:val="en-US" w:eastAsia="zh-CN"/>
              </w:rPr>
              <w:t>12.已根据策划于</w:t>
            </w:r>
            <w:r w:rsidRPr="0046226A">
              <w:rPr>
                <w:rFonts w:ascii="宋体" w:eastAsia="宋体" w:hAnsi="宋体" w:hint="eastAsia"/>
                <w:color w:val="000000"/>
                <w:sz w:val="21"/>
                <w:szCs w:val="21"/>
                <w:u w:val="single"/>
                <w:lang w:val="en-US" w:eastAsia="zh-CN"/>
              </w:rPr>
              <w:t xml:space="preserve"> 2021年 9月 17日</w:t>
            </w:r>
            <w:r w:rsidRPr="0046226A">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rPr>
          <w:cantSplit/>
          <w:trHeight w:val="392"/>
          <w:jc w:val="center"/>
        </w:trPr>
        <w:tc>
          <w:tcPr>
            <w:tcW w:w="7398" w:type="dxa"/>
            <w:gridSpan w:val="3"/>
          </w:tcPr>
          <w:p w:rsidR="00CD7EA4" w:rsidRDefault="00CD7EA4" w:rsidP="00CD7EA4">
            <w:pPr>
              <w:rPr>
                <w:rFonts w:ascii="宋体" w:hAnsi="宋体"/>
                <w:b/>
                <w:color w:val="000000"/>
                <w:szCs w:val="21"/>
              </w:rPr>
            </w:pPr>
            <w:r>
              <w:rPr>
                <w:rFonts w:ascii="宋体" w:hAnsi="宋体" w:hint="eastAsia"/>
                <w:b/>
                <w:color w:val="000000"/>
                <w:szCs w:val="21"/>
              </w:rPr>
              <w:t>其他补充说明</w:t>
            </w:r>
          </w:p>
          <w:p w:rsidR="00CD7EA4" w:rsidRDefault="00CD7EA4" w:rsidP="00CD7EA4">
            <w:pPr>
              <w:rPr>
                <w:rFonts w:ascii="宋体" w:hAnsi="宋体"/>
                <w:b/>
                <w:color w:val="000000"/>
                <w:szCs w:val="21"/>
              </w:rPr>
            </w:pPr>
          </w:p>
          <w:p w:rsidR="00CD7EA4" w:rsidRDefault="008C6BC0" w:rsidP="00CD7EA4">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CD7EA4" w:rsidRDefault="00CD7EA4" w:rsidP="00CD7EA4">
            <w:pPr>
              <w:rPr>
                <w:rFonts w:ascii="宋体"/>
                <w:b/>
                <w:color w:val="000000"/>
                <w:spacing w:val="-10"/>
                <w:szCs w:val="21"/>
              </w:rPr>
            </w:pPr>
          </w:p>
        </w:tc>
        <w:tc>
          <w:tcPr>
            <w:tcW w:w="1308" w:type="dxa"/>
            <w:gridSpan w:val="2"/>
          </w:tcPr>
          <w:p w:rsidR="00CD7EA4" w:rsidRDefault="00CD7EA4" w:rsidP="00CD7EA4">
            <w:pPr>
              <w:rPr>
                <w:rFonts w:ascii="宋体"/>
                <w:b/>
                <w:color w:val="000000"/>
                <w:szCs w:val="21"/>
              </w:rPr>
            </w:pPr>
          </w:p>
        </w:tc>
      </w:tr>
    </w:tbl>
    <w:p w:rsidR="00CD7EA4" w:rsidRDefault="00CD7EA4" w:rsidP="006A12AB">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CD7EA4" w:rsidTr="00CD7EA4">
        <w:trPr>
          <w:cantSplit/>
          <w:trHeight w:hRule="exact" w:val="340"/>
        </w:trPr>
        <w:tc>
          <w:tcPr>
            <w:tcW w:w="9763" w:type="dxa"/>
            <w:gridSpan w:val="4"/>
            <w:shd w:val="clear" w:color="auto" w:fill="F3F3F3"/>
            <w:vAlign w:val="center"/>
          </w:tcPr>
          <w:p w:rsidR="00CD7EA4" w:rsidRDefault="00CD7EA4" w:rsidP="00CD7EA4">
            <w:pPr>
              <w:spacing w:before="40" w:after="40"/>
              <w:rPr>
                <w:rFonts w:eastAsia="黑体"/>
                <w:szCs w:val="21"/>
              </w:rPr>
            </w:pPr>
            <w:r>
              <w:rPr>
                <w:rFonts w:eastAsia="黑体"/>
                <w:b/>
                <w:szCs w:val="21"/>
              </w:rPr>
              <w:lastRenderedPageBreak/>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D7EA4" w:rsidTr="00CD7EA4">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D7EA4" w:rsidRDefault="00CD7EA4" w:rsidP="00CD7EA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CD7EA4" w:rsidTr="00CD7EA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□不合理</w:t>
            </w:r>
          </w:p>
        </w:tc>
      </w:tr>
      <w:tr w:rsidR="00CD7EA4" w:rsidTr="00CD7EA4">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D7EA4" w:rsidRDefault="00CD7EA4" w:rsidP="00CD7EA4">
            <w:pPr>
              <w:rPr>
                <w:rFonts w:ascii="宋体"/>
                <w:b/>
                <w:color w:val="000000"/>
                <w:spacing w:val="-10"/>
                <w:szCs w:val="21"/>
              </w:rPr>
            </w:pPr>
            <w:r>
              <w:rPr>
                <w:rFonts w:ascii="宋体" w:hAnsi="宋体" w:hint="eastAsia"/>
                <w:b/>
                <w:color w:val="000000"/>
                <w:spacing w:val="-10"/>
                <w:szCs w:val="21"/>
              </w:rPr>
              <w:t>生产/服务过程识别与控制情况</w:t>
            </w:r>
          </w:p>
        </w:tc>
      </w:tr>
      <w:tr w:rsidR="00CD7EA4" w:rsidTr="00CD7EA4">
        <w:tblPrEx>
          <w:jc w:val="center"/>
          <w:tblCellMar>
            <w:left w:w="108" w:type="dxa"/>
            <w:right w:w="108" w:type="dxa"/>
          </w:tblCellMar>
        </w:tblPrEx>
        <w:trPr>
          <w:cantSplit/>
          <w:trHeight w:val="352"/>
          <w:jc w:val="center"/>
        </w:trPr>
        <w:tc>
          <w:tcPr>
            <w:tcW w:w="2872"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D7EA4" w:rsidRDefault="00CD7EA4" w:rsidP="00CD7EA4">
            <w:pPr>
              <w:rPr>
                <w:rFonts w:ascii="宋体"/>
                <w:color w:val="000000"/>
                <w:szCs w:val="21"/>
              </w:rPr>
            </w:pPr>
          </w:p>
        </w:tc>
        <w:tc>
          <w:tcPr>
            <w:tcW w:w="1063"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□不合理</w:t>
            </w:r>
          </w:p>
        </w:tc>
      </w:tr>
      <w:tr w:rsidR="00CD7EA4" w:rsidTr="00CD7EA4">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D7EA4" w:rsidRDefault="00CD7EA4" w:rsidP="00CD7EA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D7EA4" w:rsidRDefault="00CD7EA4" w:rsidP="00CD7EA4">
            <w:pPr>
              <w:rPr>
                <w:rFonts w:ascii="宋体"/>
                <w:color w:val="000000"/>
                <w:spacing w:val="-10"/>
                <w:szCs w:val="21"/>
              </w:rPr>
            </w:pPr>
          </w:p>
        </w:tc>
        <w:tc>
          <w:tcPr>
            <w:tcW w:w="1063"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□不合理</w:t>
            </w:r>
          </w:p>
        </w:tc>
      </w:tr>
      <w:tr w:rsidR="00CD7EA4" w:rsidTr="00CD7EA4">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D7EA4" w:rsidRDefault="00CD7EA4" w:rsidP="00CD7EA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D7EA4" w:rsidRDefault="00CD7EA4" w:rsidP="00CD7EA4">
            <w:pPr>
              <w:rPr>
                <w:rFonts w:ascii="宋体"/>
                <w:color w:val="000000"/>
                <w:spacing w:val="-10"/>
                <w:szCs w:val="21"/>
              </w:rPr>
            </w:pPr>
          </w:p>
        </w:tc>
        <w:tc>
          <w:tcPr>
            <w:tcW w:w="1063"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□不合理</w:t>
            </w:r>
          </w:p>
        </w:tc>
      </w:tr>
      <w:tr w:rsidR="00CD7EA4" w:rsidTr="00CD7EA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D7EA4" w:rsidRDefault="00CD7EA4" w:rsidP="00CD7EA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D7EA4" w:rsidRDefault="00CD7EA4" w:rsidP="00CD7EA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D7EA4" w:rsidRDefault="00CD7EA4" w:rsidP="00CD7EA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D7EA4" w:rsidRDefault="00CD7EA4" w:rsidP="00CD7EA4">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D7EA4" w:rsidRDefault="00CD7EA4" w:rsidP="00CD7EA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D7EA4" w:rsidRDefault="00CD7EA4" w:rsidP="00CD7EA4">
            <w:pPr>
              <w:rPr>
                <w:rFonts w:ascii="宋体"/>
                <w:color w:val="000000"/>
                <w:spacing w:val="-10"/>
                <w:szCs w:val="21"/>
              </w:rPr>
            </w:pPr>
            <w:r>
              <w:rPr>
                <w:rFonts w:ascii="宋体" w:hAnsi="宋体" w:hint="eastAsia"/>
                <w:color w:val="000000"/>
                <w:spacing w:val="-10"/>
                <w:szCs w:val="21"/>
              </w:rPr>
              <w:t>生产/服务质量控制情况</w:t>
            </w:r>
          </w:p>
        </w:tc>
      </w:tr>
      <w:tr w:rsidR="00CD7EA4" w:rsidTr="00CD7EA4">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D7EA4" w:rsidRDefault="00CD7EA4" w:rsidP="00CD7EA4">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CD7EA4" w:rsidRDefault="00CD7EA4" w:rsidP="00CD7EA4">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□不正确</w:t>
            </w:r>
          </w:p>
        </w:tc>
      </w:tr>
      <w:tr w:rsidR="00CD7EA4" w:rsidTr="00CD7EA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D7EA4" w:rsidRDefault="00CD7EA4" w:rsidP="00CD7EA4">
            <w:pPr>
              <w:ind w:leftChars="-1" w:left="-1" w:hanging="1"/>
              <w:rPr>
                <w:rFonts w:ascii="宋体"/>
                <w:color w:val="000000"/>
                <w:szCs w:val="21"/>
              </w:rPr>
            </w:pP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D7EA4" w:rsidRDefault="00CD7EA4" w:rsidP="00CD7EA4">
            <w:pPr>
              <w:ind w:leftChars="-1" w:left="-1" w:hanging="1"/>
              <w:rPr>
                <w:rFonts w:ascii="宋体"/>
                <w:color w:val="000000"/>
                <w:szCs w:val="21"/>
              </w:rPr>
            </w:pPr>
          </w:p>
        </w:tc>
        <w:tc>
          <w:tcPr>
            <w:tcW w:w="4191" w:type="dxa"/>
            <w:shd w:val="clear" w:color="auto" w:fill="DBEEF3" w:themeFill="accent5" w:themeFillTint="32"/>
          </w:tcPr>
          <w:p w:rsidR="00CD7EA4" w:rsidRDefault="00CD7EA4" w:rsidP="00CD7EA4">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D7EA4" w:rsidRDefault="00CD7EA4" w:rsidP="00CD7EA4">
            <w:pPr>
              <w:rPr>
                <w:rFonts w:ascii="宋体"/>
                <w:color w:val="000000"/>
                <w:spacing w:val="-10"/>
                <w:szCs w:val="21"/>
              </w:rPr>
            </w:pP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D7EA4" w:rsidRDefault="00CD7EA4" w:rsidP="00CD7EA4">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D7EA4" w:rsidRDefault="00CD7EA4" w:rsidP="00CD7EA4">
            <w:pPr>
              <w:ind w:leftChars="80" w:left="168"/>
              <w:rPr>
                <w:rFonts w:ascii="宋体"/>
                <w:color w:val="000000"/>
                <w:spacing w:val="-10"/>
                <w:szCs w:val="21"/>
              </w:rPr>
            </w:pPr>
          </w:p>
        </w:tc>
        <w:tc>
          <w:tcPr>
            <w:tcW w:w="4191" w:type="dxa"/>
            <w:shd w:val="clear" w:color="auto" w:fill="DBEEF3" w:themeFill="accent5" w:themeFillTint="32"/>
          </w:tcPr>
          <w:p w:rsidR="00CD7EA4" w:rsidRDefault="00CD7EA4" w:rsidP="00CD7EA4">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D7EA4" w:rsidRDefault="00CD7EA4" w:rsidP="00CD7EA4">
            <w:pPr>
              <w:rPr>
                <w:szCs w:val="21"/>
              </w:rPr>
            </w:pPr>
          </w:p>
        </w:tc>
        <w:tc>
          <w:tcPr>
            <w:tcW w:w="4191"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D7EA4" w:rsidRDefault="00CD7EA4" w:rsidP="00CD7EA4">
            <w:pPr>
              <w:rPr>
                <w:rFonts w:ascii="宋体" w:hAnsi="宋体"/>
                <w:color w:val="000000"/>
                <w:szCs w:val="21"/>
              </w:rPr>
            </w:pPr>
          </w:p>
        </w:tc>
        <w:tc>
          <w:tcPr>
            <w:tcW w:w="4191"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CD7EA4" w:rsidRDefault="00CD7EA4" w:rsidP="00CD7EA4">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08"/>
          <w:jc w:val="center"/>
        </w:trPr>
        <w:tc>
          <w:tcPr>
            <w:tcW w:w="2872" w:type="dxa"/>
            <w:shd w:val="clear" w:color="auto" w:fill="DBEEF3" w:themeFill="accent5" w:themeFillTint="32"/>
          </w:tcPr>
          <w:p w:rsidR="00CD7EA4" w:rsidRDefault="00CD7EA4" w:rsidP="00CD7EA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D7EA4" w:rsidRDefault="00CD7EA4" w:rsidP="00CD7EA4">
            <w:pPr>
              <w:spacing w:line="360" w:lineRule="auto"/>
              <w:rPr>
                <w:rFonts w:ascii="宋体" w:hAnsi="宋体"/>
                <w:b/>
                <w:color w:val="000000"/>
                <w:sz w:val="20"/>
                <w:szCs w:val="20"/>
              </w:rPr>
            </w:pPr>
          </w:p>
        </w:tc>
        <w:tc>
          <w:tcPr>
            <w:tcW w:w="6891" w:type="dxa"/>
            <w:gridSpan w:val="3"/>
            <w:shd w:val="clear" w:color="auto" w:fill="DBEEF3" w:themeFill="accent5" w:themeFillTint="32"/>
          </w:tcPr>
          <w:p w:rsidR="00CD7EA4" w:rsidRDefault="00CD7EA4" w:rsidP="00CD7EA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CD7EA4" w:rsidRDefault="00CD7EA4" w:rsidP="00CD7EA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D7EA4" w:rsidRDefault="00CD7EA4" w:rsidP="006A12AB">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CD7EA4" w:rsidTr="00CD7EA4">
        <w:trPr>
          <w:cantSplit/>
          <w:trHeight w:val="57"/>
        </w:trPr>
        <w:tc>
          <w:tcPr>
            <w:tcW w:w="9772" w:type="dxa"/>
            <w:gridSpan w:val="4"/>
            <w:shd w:val="clear" w:color="auto" w:fill="F3F3F3"/>
            <w:vAlign w:val="center"/>
          </w:tcPr>
          <w:p w:rsidR="00CD7EA4" w:rsidRDefault="00CD7EA4" w:rsidP="00CD7EA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D7EA4" w:rsidTr="00CD7EA4">
        <w:tblPrEx>
          <w:jc w:val="center"/>
          <w:tblCellMar>
            <w:left w:w="108" w:type="dxa"/>
            <w:right w:w="108" w:type="dxa"/>
          </w:tblCellMar>
        </w:tblPrEx>
        <w:trPr>
          <w:cantSplit/>
          <w:trHeight w:val="392"/>
          <w:jc w:val="center"/>
        </w:trPr>
        <w:tc>
          <w:tcPr>
            <w:tcW w:w="9772" w:type="dxa"/>
            <w:gridSpan w:val="4"/>
            <w:shd w:val="clear" w:color="auto" w:fill="92D050"/>
          </w:tcPr>
          <w:p w:rsidR="00CD7EA4" w:rsidRDefault="00CD7EA4" w:rsidP="00CD7EA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CD7EA4" w:rsidTr="00CD7EA4">
        <w:tblPrEx>
          <w:jc w:val="center"/>
          <w:tblCellMar>
            <w:left w:w="108" w:type="dxa"/>
            <w:right w:w="108" w:type="dxa"/>
          </w:tblCellMar>
        </w:tblPrEx>
        <w:trPr>
          <w:cantSplit/>
          <w:trHeight w:val="392"/>
          <w:jc w:val="center"/>
        </w:trPr>
        <w:tc>
          <w:tcPr>
            <w:tcW w:w="7329" w:type="dxa"/>
            <w:gridSpan w:val="2"/>
            <w:shd w:val="clear" w:color="auto" w:fill="92D05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92"/>
          <w:jc w:val="center"/>
        </w:trPr>
        <w:tc>
          <w:tcPr>
            <w:tcW w:w="7329" w:type="dxa"/>
            <w:gridSpan w:val="2"/>
            <w:shd w:val="clear" w:color="auto" w:fill="92D05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CD7EA4" w:rsidRDefault="00CD7EA4" w:rsidP="00CD7E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D7EA4" w:rsidTr="00CD7EA4">
        <w:tblPrEx>
          <w:jc w:val="center"/>
          <w:tblCellMar>
            <w:left w:w="108" w:type="dxa"/>
            <w:right w:w="108" w:type="dxa"/>
          </w:tblCellMar>
        </w:tblPrEx>
        <w:trPr>
          <w:cantSplit/>
          <w:trHeight w:val="392"/>
          <w:jc w:val="center"/>
        </w:trPr>
        <w:tc>
          <w:tcPr>
            <w:tcW w:w="7329" w:type="dxa"/>
            <w:gridSpan w:val="2"/>
            <w:shd w:val="clear" w:color="auto" w:fill="92D05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19"/>
          <w:jc w:val="center"/>
        </w:trPr>
        <w:tc>
          <w:tcPr>
            <w:tcW w:w="7329" w:type="dxa"/>
            <w:gridSpan w:val="2"/>
            <w:shd w:val="clear" w:color="auto" w:fill="92D050"/>
          </w:tcPr>
          <w:p w:rsidR="00CD7EA4" w:rsidRDefault="00CD7EA4" w:rsidP="00CD7EA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lastRenderedPageBreak/>
              <w:t xml:space="preserve">（7）环保设施是否满足合规义务要求且完好运行 </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7329" w:type="dxa"/>
            <w:gridSpan w:val="2"/>
            <w:shd w:val="clear" w:color="auto" w:fill="92D050"/>
          </w:tcPr>
          <w:p w:rsidR="00CD7EA4" w:rsidRDefault="00CD7EA4" w:rsidP="00CD7EA4">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CD7EA4" w:rsidRDefault="00CD7EA4" w:rsidP="00CD7EA4">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D7EA4" w:rsidRDefault="00CD7EA4"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CD7EA4" w:rsidRDefault="00CD7EA4"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D7EA4" w:rsidRDefault="00CD7EA4"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CD7EA4" w:rsidRDefault="00CD7EA4"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CD7EA4" w:rsidRDefault="00CD7EA4"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088" w:type="dxa"/>
            <w:vMerge w:val="restart"/>
            <w:shd w:val="clear" w:color="auto" w:fill="92D050"/>
          </w:tcPr>
          <w:p w:rsidR="00CD7EA4" w:rsidRDefault="00CD7EA4" w:rsidP="00CD7EA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088" w:type="dxa"/>
            <w:vMerge/>
            <w:shd w:val="clear" w:color="auto" w:fill="92D050"/>
          </w:tcPr>
          <w:p w:rsidR="00CD7EA4" w:rsidRDefault="00CD7EA4" w:rsidP="00CD7EA4">
            <w:pPr>
              <w:ind w:leftChars="80" w:left="168"/>
              <w:rPr>
                <w:rFonts w:ascii="宋体"/>
                <w:color w:val="000000"/>
                <w:spacing w:val="-10"/>
                <w:szCs w:val="21"/>
              </w:rPr>
            </w:pPr>
          </w:p>
        </w:tc>
        <w:tc>
          <w:tcPr>
            <w:tcW w:w="6241" w:type="dxa"/>
            <w:shd w:val="clear" w:color="auto" w:fill="92D050"/>
          </w:tcPr>
          <w:p w:rsidR="00CD7EA4" w:rsidRDefault="00CD7EA4" w:rsidP="00CD7EA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088" w:type="dxa"/>
            <w:shd w:val="clear" w:color="auto" w:fill="92D050"/>
          </w:tcPr>
          <w:p w:rsidR="00CD7EA4" w:rsidRDefault="00CD7EA4" w:rsidP="00CD7EA4">
            <w:pPr>
              <w:rPr>
                <w:rFonts w:ascii="宋体"/>
                <w:color w:val="000000"/>
                <w:spacing w:val="-10"/>
                <w:szCs w:val="21"/>
              </w:rPr>
            </w:pPr>
            <w:r>
              <w:rPr>
                <w:rFonts w:ascii="宋体" w:hint="eastAsia"/>
                <w:color w:val="000000"/>
                <w:spacing w:val="-10"/>
                <w:szCs w:val="21"/>
              </w:rPr>
              <w:t>环境管理体系重点关注</w:t>
            </w:r>
          </w:p>
          <w:p w:rsidR="00CD7EA4" w:rsidRDefault="00CD7EA4" w:rsidP="00CD7EA4">
            <w:pPr>
              <w:rPr>
                <w:rFonts w:ascii="宋体"/>
                <w:color w:val="000000"/>
                <w:spacing w:val="-10"/>
                <w:szCs w:val="21"/>
              </w:rPr>
            </w:pPr>
          </w:p>
        </w:tc>
        <w:tc>
          <w:tcPr>
            <w:tcW w:w="8684" w:type="dxa"/>
            <w:gridSpan w:val="3"/>
            <w:shd w:val="clear" w:color="auto" w:fill="92D050"/>
          </w:tcPr>
          <w:p w:rsidR="00CD7EA4" w:rsidRDefault="00CD7EA4" w:rsidP="00CD7EA4">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w:t>
            </w:r>
            <w:r>
              <w:rPr>
                <w:rFonts w:ascii="宋体" w:hAnsi="宋体" w:hint="eastAsia"/>
                <w:b/>
                <w:szCs w:val="21"/>
              </w:rPr>
              <w:t>■</w:t>
            </w:r>
            <w:r>
              <w:rPr>
                <w:rFonts w:ascii="宋体" w:hint="eastAsia"/>
                <w:color w:val="000000"/>
                <w:spacing w:val="-10"/>
                <w:szCs w:val="21"/>
              </w:rPr>
              <w:t>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CD7EA4" w:rsidRDefault="00CD7EA4" w:rsidP="00CD7EA4">
            <w:pPr>
              <w:rPr>
                <w:rFonts w:ascii="宋体"/>
                <w:color w:val="000000"/>
                <w:spacing w:val="-10"/>
                <w:szCs w:val="21"/>
              </w:rPr>
            </w:pPr>
            <w:r>
              <w:rPr>
                <w:rFonts w:ascii="宋体" w:hint="eastAsia"/>
                <w:color w:val="000000"/>
                <w:spacing w:val="-10"/>
                <w:szCs w:val="21"/>
              </w:rPr>
              <w:t>其他：</w:t>
            </w:r>
          </w:p>
        </w:tc>
      </w:tr>
    </w:tbl>
    <w:p w:rsidR="00CD7EA4" w:rsidRDefault="00CD7EA4" w:rsidP="00CD7EA4">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CD7EA4" w:rsidTr="00CD7EA4">
        <w:trPr>
          <w:cantSplit/>
          <w:trHeight w:val="57"/>
        </w:trPr>
        <w:tc>
          <w:tcPr>
            <w:tcW w:w="9754" w:type="dxa"/>
            <w:gridSpan w:val="4"/>
            <w:shd w:val="clear" w:color="auto" w:fill="F3F3F3"/>
            <w:vAlign w:val="center"/>
          </w:tcPr>
          <w:p w:rsidR="00CD7EA4" w:rsidRDefault="00CD7EA4" w:rsidP="00CD7EA4">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D7EA4" w:rsidTr="00CD7EA4">
        <w:tblPrEx>
          <w:jc w:val="center"/>
          <w:tblCellMar>
            <w:left w:w="108" w:type="dxa"/>
            <w:right w:w="108" w:type="dxa"/>
          </w:tblCellMar>
        </w:tblPrEx>
        <w:trPr>
          <w:cantSplit/>
          <w:trHeight w:val="412"/>
          <w:jc w:val="center"/>
        </w:trPr>
        <w:tc>
          <w:tcPr>
            <w:tcW w:w="9754" w:type="dxa"/>
            <w:gridSpan w:val="4"/>
            <w:shd w:val="clear" w:color="auto" w:fill="FFFF00"/>
          </w:tcPr>
          <w:p w:rsidR="00CD7EA4" w:rsidRDefault="00CD7EA4" w:rsidP="00CD7EA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D7EA4" w:rsidRDefault="00CD7EA4"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CD7EA4" w:rsidRDefault="00CD7EA4" w:rsidP="00CD7E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 xml:space="preserve"> 针对潜在的紧急情况是否建立了应急准备与响应预案</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412"/>
          <w:jc w:val="center"/>
        </w:trPr>
        <w:tc>
          <w:tcPr>
            <w:tcW w:w="6961" w:type="dxa"/>
            <w:gridSpan w:val="2"/>
            <w:shd w:val="clear" w:color="auto" w:fill="FFFF00"/>
          </w:tcPr>
          <w:p w:rsidR="00CD7EA4" w:rsidRDefault="00CD7EA4" w:rsidP="00CD7EA4">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CD7EA4" w:rsidRDefault="00CD7EA4"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CD7EA4" w:rsidRDefault="00CD7EA4" w:rsidP="00CD7EA4">
            <w:pPr>
              <w:ind w:leftChars="-1" w:left="-1" w:hanging="1"/>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CD7EA4" w:rsidRDefault="00CD7EA4"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CD7EA4" w:rsidRDefault="00CD7EA4" w:rsidP="00CD7EA4">
            <w:pPr>
              <w:ind w:leftChars="-1" w:left="-1" w:hanging="1"/>
              <w:rPr>
                <w:rFonts w:ascii="宋体"/>
                <w:color w:val="000000"/>
                <w:szCs w:val="21"/>
              </w:rPr>
            </w:pP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CD7EA4" w:rsidRDefault="00CD7EA4"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CD7EA4" w:rsidRDefault="00CD7EA4" w:rsidP="00CD7EA4">
            <w:pPr>
              <w:ind w:leftChars="-1" w:left="-1" w:hanging="1"/>
              <w:rPr>
                <w:rFonts w:ascii="宋体"/>
                <w:color w:val="000000"/>
                <w:szCs w:val="21"/>
              </w:rPr>
            </w:pP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CD7EA4" w:rsidRDefault="00CD7EA4"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CD7EA4" w:rsidRDefault="00CD7EA4" w:rsidP="00CD7EA4">
            <w:pPr>
              <w:ind w:leftChars="-1" w:left="-1" w:hanging="1"/>
              <w:rPr>
                <w:rFonts w:ascii="宋体"/>
                <w:color w:val="000000"/>
                <w:szCs w:val="21"/>
              </w:rPr>
            </w:pP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CD7EA4" w:rsidRDefault="00CD7EA4"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CD7EA4" w:rsidRDefault="00CD7EA4" w:rsidP="00CD7EA4">
            <w:pPr>
              <w:ind w:leftChars="-1" w:left="-1" w:hanging="1"/>
              <w:rPr>
                <w:rFonts w:ascii="宋体"/>
                <w:color w:val="000000"/>
                <w:szCs w:val="21"/>
              </w:rPr>
            </w:pP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CD7EA4" w:rsidRDefault="00CD7EA4" w:rsidP="00CD7EA4">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CD7EA4" w:rsidTr="00CD7EA4">
        <w:tblPrEx>
          <w:jc w:val="center"/>
          <w:tblCellMar>
            <w:left w:w="108" w:type="dxa"/>
            <w:right w:w="108" w:type="dxa"/>
          </w:tblCellMar>
        </w:tblPrEx>
        <w:trPr>
          <w:cantSplit/>
          <w:trHeight w:val="321"/>
          <w:jc w:val="center"/>
        </w:trPr>
        <w:tc>
          <w:tcPr>
            <w:tcW w:w="1335" w:type="dxa"/>
            <w:vMerge w:val="restart"/>
            <w:shd w:val="clear" w:color="auto" w:fill="FFFF00"/>
          </w:tcPr>
          <w:p w:rsidR="00CD7EA4" w:rsidRDefault="00CD7EA4" w:rsidP="00CD7EA4">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tcPr>
          <w:p w:rsidR="00CD7EA4" w:rsidRDefault="00CD7EA4" w:rsidP="00CD7EA4">
            <w:pPr>
              <w:ind w:leftChars="80" w:left="168"/>
              <w:rPr>
                <w:rFonts w:ascii="宋体"/>
                <w:color w:val="000000"/>
                <w:spacing w:val="-10"/>
                <w:szCs w:val="21"/>
              </w:rPr>
            </w:pPr>
          </w:p>
        </w:tc>
        <w:tc>
          <w:tcPr>
            <w:tcW w:w="5626" w:type="dxa"/>
            <w:shd w:val="clear" w:color="auto" w:fill="FFFF00"/>
          </w:tcPr>
          <w:p w:rsidR="00CD7EA4" w:rsidRDefault="00CD7EA4" w:rsidP="00CD7EA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tcPr>
          <w:p w:rsidR="00CD7EA4" w:rsidRDefault="00CD7EA4" w:rsidP="00CD7EA4">
            <w:pPr>
              <w:ind w:leftChars="80" w:left="168"/>
              <w:rPr>
                <w:rFonts w:ascii="宋体"/>
                <w:color w:val="000000"/>
                <w:spacing w:val="-10"/>
                <w:szCs w:val="21"/>
              </w:rPr>
            </w:pPr>
          </w:p>
        </w:tc>
        <w:tc>
          <w:tcPr>
            <w:tcW w:w="5626" w:type="dxa"/>
            <w:shd w:val="clear" w:color="auto" w:fill="FFFF00"/>
          </w:tcPr>
          <w:p w:rsidR="00CD7EA4" w:rsidRDefault="00CD7EA4" w:rsidP="00CD7EA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335" w:type="dxa"/>
            <w:vMerge/>
            <w:shd w:val="clear" w:color="auto" w:fill="FFFF00"/>
          </w:tcPr>
          <w:p w:rsidR="00CD7EA4" w:rsidRDefault="00CD7EA4" w:rsidP="00CD7EA4">
            <w:pPr>
              <w:ind w:leftChars="80" w:left="168"/>
              <w:rPr>
                <w:rFonts w:ascii="宋体"/>
                <w:color w:val="000000"/>
                <w:spacing w:val="-10"/>
                <w:szCs w:val="21"/>
              </w:rPr>
            </w:pPr>
          </w:p>
        </w:tc>
        <w:tc>
          <w:tcPr>
            <w:tcW w:w="5626" w:type="dxa"/>
            <w:shd w:val="clear" w:color="auto" w:fill="FFFF00"/>
          </w:tcPr>
          <w:p w:rsidR="00CD7EA4" w:rsidRDefault="00CD7EA4" w:rsidP="00CD7EA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CD7EA4" w:rsidRDefault="00CD7EA4"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CD7EA4" w:rsidTr="00CD7EA4">
        <w:tblPrEx>
          <w:jc w:val="center"/>
          <w:tblCellMar>
            <w:left w:w="108" w:type="dxa"/>
            <w:right w:w="108" w:type="dxa"/>
          </w:tblCellMar>
        </w:tblPrEx>
        <w:trPr>
          <w:cantSplit/>
          <w:trHeight w:val="321"/>
          <w:jc w:val="center"/>
        </w:trPr>
        <w:tc>
          <w:tcPr>
            <w:tcW w:w="1335" w:type="dxa"/>
            <w:shd w:val="clear" w:color="auto" w:fill="FFFF00"/>
          </w:tcPr>
          <w:p w:rsidR="00CD7EA4" w:rsidRDefault="00CD7EA4" w:rsidP="00CD7EA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CD7EA4" w:rsidRDefault="00CD7EA4" w:rsidP="00CD7EA4">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w:t>
            </w:r>
            <w:r>
              <w:rPr>
                <w:rFonts w:ascii="宋体" w:hAnsi="宋体" w:hint="eastAsia"/>
                <w:b/>
                <w:szCs w:val="21"/>
              </w:rPr>
              <w:t>■</w:t>
            </w:r>
            <w:r>
              <w:rPr>
                <w:rFonts w:ascii="宋体" w:hint="eastAsia"/>
                <w:color w:val="000000"/>
                <w:spacing w:val="-10"/>
                <w:szCs w:val="21"/>
              </w:rPr>
              <w:t>高风险作业场所，□危险化学品仓库，包括周边境况。</w:t>
            </w:r>
          </w:p>
          <w:p w:rsidR="00CD7EA4" w:rsidRDefault="00CD7EA4" w:rsidP="00CD7EA4">
            <w:pPr>
              <w:rPr>
                <w:rFonts w:ascii="宋体"/>
                <w:color w:val="000000"/>
                <w:spacing w:val="-10"/>
                <w:szCs w:val="21"/>
              </w:rPr>
            </w:pPr>
            <w:r>
              <w:rPr>
                <w:rFonts w:ascii="宋体" w:hint="eastAsia"/>
                <w:color w:val="000000"/>
                <w:spacing w:val="-10"/>
                <w:szCs w:val="21"/>
              </w:rPr>
              <w:t>其他：</w:t>
            </w:r>
          </w:p>
        </w:tc>
      </w:tr>
    </w:tbl>
    <w:p w:rsidR="00CD7EA4" w:rsidRDefault="00CD7EA4" w:rsidP="006A12AB">
      <w:pPr>
        <w:spacing w:beforeLines="50" w:afterLines="20" w:line="360" w:lineRule="exact"/>
        <w:ind w:firstLineChars="100" w:firstLine="207"/>
        <w:rPr>
          <w:rFonts w:ascii="宋体" w:hAnsi="宋体"/>
          <w:b/>
          <w:color w:val="000000"/>
          <w:spacing w:val="-2"/>
          <w:szCs w:val="21"/>
        </w:rPr>
      </w:pPr>
    </w:p>
    <w:p w:rsidR="00CD7EA4" w:rsidRDefault="00CD7EA4" w:rsidP="006A12AB">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CD7EA4" w:rsidTr="00CD7EA4">
        <w:trPr>
          <w:trHeight w:val="613"/>
        </w:trPr>
        <w:tc>
          <w:tcPr>
            <w:tcW w:w="2363" w:type="dxa"/>
          </w:tcPr>
          <w:p w:rsidR="00CD7EA4" w:rsidRDefault="00CD7EA4" w:rsidP="00CD7EA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CD7EA4" w:rsidRDefault="00CD7EA4" w:rsidP="00CD7EA4">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D7EA4" w:rsidRDefault="00CD7EA4" w:rsidP="00CD7EA4">
            <w:pPr>
              <w:spacing w:line="360" w:lineRule="auto"/>
              <w:rPr>
                <w:rFonts w:ascii="宋体" w:hAnsi="宋体"/>
                <w:b/>
                <w:color w:val="000000"/>
                <w:szCs w:val="21"/>
              </w:rPr>
            </w:pPr>
            <w:r>
              <w:rPr>
                <w:rFonts w:ascii="宋体" w:hAnsi="宋体" w:hint="eastAsia"/>
                <w:b/>
                <w:color w:val="000000"/>
                <w:szCs w:val="21"/>
              </w:rPr>
              <w:t>□部分具有（如季节性），说明：</w:t>
            </w:r>
          </w:p>
        </w:tc>
      </w:tr>
      <w:tr w:rsidR="00CD7EA4" w:rsidTr="00CD7EA4">
        <w:trPr>
          <w:trHeight w:val="815"/>
        </w:trPr>
        <w:tc>
          <w:tcPr>
            <w:tcW w:w="2363" w:type="dxa"/>
          </w:tcPr>
          <w:p w:rsidR="00CD7EA4" w:rsidRDefault="00CD7EA4" w:rsidP="00CD7EA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D7EA4" w:rsidRDefault="00CD7EA4" w:rsidP="00CD7EA4">
            <w:pPr>
              <w:spacing w:line="360" w:lineRule="auto"/>
              <w:rPr>
                <w:rFonts w:ascii="宋体"/>
                <w:b/>
                <w:color w:val="000000"/>
                <w:szCs w:val="21"/>
              </w:rPr>
            </w:pPr>
          </w:p>
        </w:tc>
      </w:tr>
      <w:tr w:rsidR="00CD7EA4" w:rsidTr="00CD7EA4">
        <w:trPr>
          <w:trHeight w:val="613"/>
        </w:trPr>
        <w:tc>
          <w:tcPr>
            <w:tcW w:w="2363" w:type="dxa"/>
          </w:tcPr>
          <w:p w:rsidR="00CD7EA4" w:rsidRDefault="00CD7EA4" w:rsidP="00CD7EA4">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D7EA4" w:rsidRDefault="00CD7EA4" w:rsidP="00CD7EA4">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CD7EA4" w:rsidRDefault="00CD7EA4" w:rsidP="00CD7EA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D7EA4" w:rsidRDefault="00CD7EA4" w:rsidP="00CD7EA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CD7EA4" w:rsidTr="00CD7EA4">
        <w:trPr>
          <w:trHeight w:val="613"/>
        </w:trPr>
        <w:tc>
          <w:tcPr>
            <w:tcW w:w="2363" w:type="dxa"/>
          </w:tcPr>
          <w:p w:rsidR="00CD7EA4" w:rsidRDefault="00CD7EA4" w:rsidP="00CD7EA4">
            <w:pPr>
              <w:rPr>
                <w:rFonts w:ascii="宋体" w:hAnsi="宋体"/>
                <w:b/>
                <w:color w:val="000000"/>
                <w:szCs w:val="21"/>
              </w:rPr>
            </w:pPr>
            <w:r>
              <w:rPr>
                <w:rFonts w:ascii="宋体" w:hint="eastAsia"/>
                <w:b/>
                <w:color w:val="000000"/>
                <w:szCs w:val="21"/>
              </w:rPr>
              <w:t>二阶段审核日期安排</w:t>
            </w:r>
          </w:p>
        </w:tc>
        <w:tc>
          <w:tcPr>
            <w:tcW w:w="7134" w:type="dxa"/>
          </w:tcPr>
          <w:p w:rsidR="00CD7EA4" w:rsidRDefault="00CD7EA4" w:rsidP="00CD7EA4">
            <w:pPr>
              <w:spacing w:line="360" w:lineRule="auto"/>
              <w:rPr>
                <w:rFonts w:ascii="宋体"/>
                <w:b/>
                <w:color w:val="000000"/>
                <w:szCs w:val="21"/>
              </w:rPr>
            </w:pPr>
            <w:r>
              <w:rPr>
                <w:rFonts w:ascii="宋体" w:hint="eastAsia"/>
                <w:b/>
                <w:color w:val="000000"/>
                <w:szCs w:val="21"/>
              </w:rPr>
              <w:t>初步定</w:t>
            </w:r>
            <w:r w:rsidRPr="0046226A">
              <w:rPr>
                <w:rFonts w:ascii="宋体" w:hint="eastAsia"/>
                <w:b/>
                <w:color w:val="000000"/>
                <w:szCs w:val="21"/>
              </w:rPr>
              <w:t>于</w:t>
            </w:r>
            <w:bookmarkStart w:id="35" w:name="二阶段审核日期"/>
            <w:r w:rsidRPr="0046226A">
              <w:rPr>
                <w:rFonts w:ascii="宋体" w:hint="eastAsia"/>
                <w:b/>
                <w:color w:val="000000"/>
                <w:szCs w:val="21"/>
                <w:u w:val="single"/>
              </w:rPr>
              <w:t>2021-10-1</w:t>
            </w:r>
            <w:bookmarkEnd w:id="35"/>
            <w:r w:rsidRPr="0046226A">
              <w:rPr>
                <w:rFonts w:ascii="宋体" w:hint="eastAsia"/>
                <w:b/>
                <w:color w:val="000000"/>
                <w:szCs w:val="21"/>
                <w:u w:val="single"/>
              </w:rPr>
              <w:t>9——</w:t>
            </w:r>
            <w:r w:rsidR="006A12AB">
              <w:rPr>
                <w:rFonts w:ascii="宋体" w:hint="eastAsia"/>
                <w:b/>
                <w:color w:val="000000"/>
                <w:szCs w:val="21"/>
                <w:u w:val="single"/>
              </w:rPr>
              <w:t>2021-10</w:t>
            </w:r>
            <w:r w:rsidRPr="0046226A">
              <w:rPr>
                <w:rFonts w:ascii="宋体" w:hint="eastAsia"/>
                <w:b/>
                <w:color w:val="000000"/>
                <w:szCs w:val="21"/>
                <w:u w:val="single"/>
              </w:rPr>
              <w:t>-21</w:t>
            </w:r>
          </w:p>
        </w:tc>
      </w:tr>
    </w:tbl>
    <w:p w:rsidR="00CD7EA4" w:rsidRDefault="00CD7EA4" w:rsidP="006A12AB">
      <w:pPr>
        <w:spacing w:beforeLines="50" w:line="360" w:lineRule="exact"/>
        <w:rPr>
          <w:rFonts w:ascii="宋体"/>
          <w:b/>
          <w:color w:val="000000"/>
          <w:szCs w:val="21"/>
        </w:rPr>
      </w:pPr>
    </w:p>
    <w:p w:rsidR="00CD7EA4" w:rsidRDefault="00CD7EA4" w:rsidP="00CD7EA4">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CD7EA4" w:rsidTr="00CD7EA4">
        <w:tc>
          <w:tcPr>
            <w:tcW w:w="8615" w:type="dxa"/>
          </w:tcPr>
          <w:p w:rsidR="00CD7EA4" w:rsidRDefault="00CD7EA4" w:rsidP="00CD7EA4">
            <w:pPr>
              <w:rPr>
                <w:rFonts w:ascii="宋体"/>
                <w:b/>
                <w:color w:val="000000"/>
                <w:szCs w:val="21"/>
              </w:rPr>
            </w:pPr>
            <w:r>
              <w:rPr>
                <w:rFonts w:ascii="宋体" w:hAnsi="宋体" w:hint="eastAsia"/>
                <w:b/>
                <w:color w:val="000000"/>
                <w:szCs w:val="21"/>
              </w:rPr>
              <w:t>评价项目</w:t>
            </w:r>
          </w:p>
        </w:tc>
        <w:tc>
          <w:tcPr>
            <w:tcW w:w="756" w:type="dxa"/>
          </w:tcPr>
          <w:p w:rsidR="00CD7EA4" w:rsidRDefault="00CD7EA4" w:rsidP="00CD7EA4">
            <w:pPr>
              <w:rPr>
                <w:rFonts w:ascii="宋体"/>
                <w:b/>
                <w:color w:val="000000"/>
                <w:szCs w:val="21"/>
              </w:rPr>
            </w:pPr>
          </w:p>
        </w:tc>
        <w:tc>
          <w:tcPr>
            <w:tcW w:w="755" w:type="dxa"/>
          </w:tcPr>
          <w:p w:rsidR="00CD7EA4" w:rsidRDefault="00CD7EA4" w:rsidP="00CD7EA4">
            <w:pPr>
              <w:rPr>
                <w:rFonts w:ascii="宋体"/>
                <w:b/>
                <w:color w:val="000000"/>
                <w:szCs w:val="21"/>
              </w:rPr>
            </w:pPr>
          </w:p>
        </w:tc>
      </w:tr>
      <w:tr w:rsidR="00CD7EA4" w:rsidTr="00CD7EA4">
        <w:tc>
          <w:tcPr>
            <w:tcW w:w="8615" w:type="dxa"/>
          </w:tcPr>
          <w:p w:rsidR="00CD7EA4" w:rsidRPr="0046226A" w:rsidRDefault="00CD7EA4" w:rsidP="00CD7EA4">
            <w:pPr>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1</w:t>
            </w:r>
            <w:r w:rsidRPr="0046226A">
              <w:rPr>
                <w:rFonts w:ascii="宋体" w:hAnsi="宋体" w:hint="eastAsia"/>
                <w:color w:val="000000"/>
                <w:szCs w:val="21"/>
              </w:rPr>
              <w:t>）是否建立一套整合的文件，适宜时，包括适度融合的作业文件；</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autoSpaceDE w:val="0"/>
              <w:autoSpaceDN w:val="0"/>
              <w:adjustRightInd w:val="0"/>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2</w:t>
            </w:r>
            <w:r w:rsidRPr="0046226A">
              <w:rPr>
                <w:rFonts w:ascii="宋体" w:hAnsi="宋体" w:hint="eastAsia"/>
                <w:color w:val="000000"/>
                <w:szCs w:val="21"/>
              </w:rPr>
              <w:t>）是否考虑总体经营战略和计划的管理评审；</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autoSpaceDE w:val="0"/>
              <w:autoSpaceDN w:val="0"/>
              <w:adjustRightInd w:val="0"/>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3</w:t>
            </w:r>
            <w:r w:rsidRPr="0046226A">
              <w:rPr>
                <w:rFonts w:ascii="宋体" w:hAnsi="宋体" w:hint="eastAsia"/>
                <w:color w:val="000000"/>
                <w:szCs w:val="21"/>
              </w:rPr>
              <w:t>）是否对内部审核采用的一体化方法；</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autoSpaceDE w:val="0"/>
              <w:autoSpaceDN w:val="0"/>
              <w:adjustRightInd w:val="0"/>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4</w:t>
            </w:r>
            <w:r w:rsidRPr="0046226A">
              <w:rPr>
                <w:rFonts w:ascii="宋体" w:hAnsi="宋体" w:hint="eastAsia"/>
                <w:color w:val="000000"/>
                <w:szCs w:val="21"/>
              </w:rPr>
              <w:t>）是否对方针和目标采用的一体化方法；</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autoSpaceDE w:val="0"/>
              <w:autoSpaceDN w:val="0"/>
              <w:adjustRightInd w:val="0"/>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5</w:t>
            </w:r>
            <w:r w:rsidRPr="0046226A">
              <w:rPr>
                <w:rFonts w:ascii="宋体" w:hAnsi="宋体" w:hint="eastAsia"/>
                <w:color w:val="000000"/>
                <w:szCs w:val="21"/>
              </w:rPr>
              <w:t>）是否对体系过程采用的一体化方法；</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autoSpaceDE w:val="0"/>
              <w:autoSpaceDN w:val="0"/>
              <w:adjustRightInd w:val="0"/>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6</w:t>
            </w:r>
            <w:r w:rsidRPr="0046226A">
              <w:rPr>
                <w:rFonts w:ascii="宋体" w:hAnsi="宋体" w:hint="eastAsia"/>
                <w:color w:val="000000"/>
                <w:szCs w:val="21"/>
              </w:rPr>
              <w:t>）是否对改进机制（纠正和预防措施、测量和持续改进）采用的一体化方法；</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7EA4" w:rsidTr="00CD7EA4">
        <w:tc>
          <w:tcPr>
            <w:tcW w:w="8615" w:type="dxa"/>
          </w:tcPr>
          <w:p w:rsidR="00CD7EA4" w:rsidRPr="0046226A" w:rsidRDefault="00CD7EA4" w:rsidP="00CD7EA4">
            <w:pPr>
              <w:rPr>
                <w:rFonts w:ascii="宋体"/>
                <w:color w:val="000000"/>
                <w:szCs w:val="21"/>
              </w:rPr>
            </w:pPr>
            <w:r w:rsidRPr="0046226A">
              <w:rPr>
                <w:rFonts w:ascii="宋体" w:hAnsi="宋体" w:hint="eastAsia"/>
                <w:color w:val="000000"/>
                <w:szCs w:val="21"/>
              </w:rPr>
              <w:t>（</w:t>
            </w:r>
            <w:r w:rsidRPr="0046226A">
              <w:rPr>
                <w:rFonts w:ascii="宋体" w:hAnsi="宋体"/>
                <w:color w:val="000000"/>
                <w:szCs w:val="21"/>
              </w:rPr>
              <w:t>7</w:t>
            </w:r>
            <w:r w:rsidRPr="0046226A">
              <w:rPr>
                <w:rFonts w:ascii="宋体" w:hAnsi="宋体" w:hint="eastAsia"/>
                <w:color w:val="000000"/>
                <w:szCs w:val="21"/>
              </w:rPr>
              <w:t>）是否有一体化的管理支持和管理职责。</w:t>
            </w:r>
          </w:p>
        </w:tc>
        <w:tc>
          <w:tcPr>
            <w:tcW w:w="756" w:type="dxa"/>
          </w:tcPr>
          <w:p w:rsidR="00CD7EA4" w:rsidRPr="0046226A" w:rsidRDefault="00CD7EA4" w:rsidP="00CD7EA4">
            <w:pPr>
              <w:rPr>
                <w:rFonts w:ascii="宋体"/>
                <w:color w:val="000000"/>
                <w:szCs w:val="21"/>
              </w:rPr>
            </w:pPr>
            <w:r w:rsidRPr="0046226A">
              <w:rPr>
                <w:rFonts w:ascii="宋体" w:hAnsi="宋体" w:hint="eastAsia"/>
                <w:b/>
                <w:szCs w:val="21"/>
              </w:rPr>
              <w:t>■</w:t>
            </w:r>
            <w:r w:rsidRPr="0046226A">
              <w:rPr>
                <w:rFonts w:ascii="宋体" w:hAnsi="宋体" w:hint="eastAsia"/>
                <w:color w:val="000000"/>
                <w:szCs w:val="21"/>
              </w:rPr>
              <w:t>是</w:t>
            </w:r>
          </w:p>
        </w:tc>
        <w:tc>
          <w:tcPr>
            <w:tcW w:w="755" w:type="dxa"/>
          </w:tcPr>
          <w:p w:rsidR="00CD7EA4" w:rsidRDefault="00CD7EA4"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CD7EA4" w:rsidRDefault="00CD7EA4" w:rsidP="006A12AB">
      <w:pPr>
        <w:spacing w:beforeLines="50"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CD7EA4" w:rsidTr="00CD7EA4">
        <w:trPr>
          <w:gridAfter w:val="1"/>
          <w:wAfter w:w="173" w:type="dxa"/>
          <w:cantSplit/>
          <w:trHeight w:val="317"/>
          <w:jc w:val="center"/>
        </w:trPr>
        <w:tc>
          <w:tcPr>
            <w:tcW w:w="9615" w:type="dxa"/>
            <w:gridSpan w:val="3"/>
          </w:tcPr>
          <w:p w:rsidR="00CD7EA4" w:rsidRPr="0046226A" w:rsidRDefault="00CD7EA4" w:rsidP="00CD7EA4">
            <w:pPr>
              <w:spacing w:line="280" w:lineRule="exact"/>
              <w:ind w:left="316" w:hangingChars="150" w:hanging="316"/>
              <w:rPr>
                <w:rFonts w:ascii="宋体"/>
                <w:b/>
                <w:color w:val="000000"/>
                <w:szCs w:val="21"/>
              </w:rPr>
            </w:pPr>
            <w:r w:rsidRPr="0046226A">
              <w:rPr>
                <w:rFonts w:ascii="宋体" w:hAnsi="宋体" w:hint="eastAsia"/>
                <w:b/>
                <w:color w:val="000000"/>
                <w:szCs w:val="21"/>
              </w:rPr>
              <w:t>受审核组织</w:t>
            </w:r>
            <w:r w:rsidRPr="0046226A">
              <w:rPr>
                <w:rFonts w:ascii="宋体" w:hAnsi="宋体"/>
                <w:b/>
                <w:color w:val="000000"/>
                <w:szCs w:val="21"/>
              </w:rPr>
              <w:t>(</w:t>
            </w:r>
            <w:r w:rsidRPr="0046226A">
              <w:rPr>
                <w:rFonts w:ascii="宋体" w:hAnsi="宋体" w:cs="宋体" w:hint="eastAsia"/>
                <w:color w:val="000000"/>
              </w:rPr>
              <w:t>■</w:t>
            </w:r>
            <w:r w:rsidRPr="0046226A">
              <w:rPr>
                <w:rFonts w:ascii="宋体" w:hAnsi="宋体"/>
                <w:b/>
                <w:color w:val="000000"/>
                <w:szCs w:val="21"/>
              </w:rPr>
              <w:t>QMS/</w:t>
            </w:r>
            <w:r w:rsidRPr="0046226A">
              <w:rPr>
                <w:rFonts w:ascii="宋体" w:hAnsi="宋体" w:hint="eastAsia"/>
                <w:b/>
                <w:color w:val="000000"/>
                <w:spacing w:val="-10"/>
                <w:szCs w:val="21"/>
                <w:lang w:val="de-DE"/>
              </w:rPr>
              <w:t>□5</w:t>
            </w:r>
            <w:r w:rsidRPr="0046226A">
              <w:rPr>
                <w:rFonts w:ascii="宋体" w:hAnsi="宋体"/>
                <w:b/>
                <w:color w:val="000000"/>
                <w:spacing w:val="-10"/>
                <w:szCs w:val="21"/>
                <w:lang w:val="de-DE"/>
              </w:rPr>
              <w:t>0430</w:t>
            </w:r>
            <w:r w:rsidRPr="0046226A">
              <w:rPr>
                <w:rFonts w:ascii="宋体" w:hAnsi="宋体"/>
                <w:b/>
                <w:color w:val="000000"/>
                <w:szCs w:val="21"/>
              </w:rPr>
              <w:t xml:space="preserve"> /</w:t>
            </w:r>
            <w:r w:rsidRPr="0046226A">
              <w:rPr>
                <w:rFonts w:ascii="宋体" w:hAnsi="宋体" w:hint="eastAsia"/>
                <w:b/>
                <w:szCs w:val="21"/>
              </w:rPr>
              <w:t>■</w:t>
            </w:r>
            <w:r w:rsidRPr="0046226A">
              <w:rPr>
                <w:rFonts w:ascii="宋体" w:hAnsi="宋体"/>
                <w:b/>
                <w:color w:val="000000"/>
                <w:szCs w:val="21"/>
              </w:rPr>
              <w:t>EMS/</w:t>
            </w:r>
            <w:r w:rsidRPr="0046226A">
              <w:rPr>
                <w:rFonts w:ascii="宋体" w:hAnsi="宋体" w:hint="eastAsia"/>
                <w:b/>
                <w:szCs w:val="21"/>
              </w:rPr>
              <w:t>■</w:t>
            </w:r>
            <w:r w:rsidRPr="0046226A">
              <w:rPr>
                <w:rFonts w:ascii="宋体" w:hAnsi="宋体"/>
                <w:b/>
                <w:color w:val="000000"/>
                <w:szCs w:val="21"/>
              </w:rPr>
              <w:t>OHSMS</w:t>
            </w:r>
            <w:r w:rsidRPr="0046226A">
              <w:rPr>
                <w:rFonts w:ascii="宋体" w:hAnsi="宋体" w:hint="eastAsia"/>
                <w:b/>
                <w:color w:val="000000"/>
                <w:szCs w:val="21"/>
              </w:rPr>
              <w:t>/</w:t>
            </w:r>
            <w:r w:rsidRPr="0046226A">
              <w:rPr>
                <w:rFonts w:ascii="宋体" w:hAnsi="宋体" w:hint="eastAsia"/>
                <w:b/>
                <w:color w:val="000000"/>
                <w:spacing w:val="-10"/>
                <w:szCs w:val="21"/>
                <w:lang w:val="de-DE"/>
              </w:rPr>
              <w:t>□</w:t>
            </w:r>
            <w:r w:rsidRPr="0046226A">
              <w:rPr>
                <w:rFonts w:ascii="宋体" w:hAnsi="宋体"/>
                <w:b/>
                <w:color w:val="000000"/>
                <w:szCs w:val="21"/>
              </w:rPr>
              <w:t>EnMS)/</w:t>
            </w:r>
            <w:r w:rsidRPr="0046226A">
              <w:rPr>
                <w:rFonts w:ascii="宋体" w:hAnsi="宋体" w:hint="eastAsia"/>
                <w:b/>
                <w:color w:val="000000"/>
                <w:spacing w:val="-10"/>
                <w:szCs w:val="21"/>
                <w:lang w:val="de-DE"/>
              </w:rPr>
              <w:t>□</w:t>
            </w:r>
            <w:r w:rsidRPr="0046226A">
              <w:rPr>
                <w:rFonts w:ascii="宋体" w:hAnsi="宋体" w:hint="eastAsia"/>
                <w:b/>
                <w:color w:val="000000"/>
                <w:szCs w:val="21"/>
              </w:rPr>
              <w:t>FS</w:t>
            </w:r>
            <w:r w:rsidRPr="0046226A">
              <w:rPr>
                <w:rFonts w:ascii="宋体" w:hAnsi="宋体"/>
                <w:b/>
                <w:color w:val="000000"/>
                <w:szCs w:val="21"/>
              </w:rPr>
              <w:t>MS/</w:t>
            </w:r>
            <w:r w:rsidRPr="0046226A">
              <w:rPr>
                <w:rFonts w:ascii="宋体" w:hAnsi="宋体" w:hint="eastAsia"/>
                <w:b/>
                <w:color w:val="000000"/>
                <w:spacing w:val="-10"/>
                <w:szCs w:val="21"/>
                <w:lang w:val="de-DE"/>
              </w:rPr>
              <w:t>□</w:t>
            </w:r>
            <w:r w:rsidRPr="0046226A">
              <w:rPr>
                <w:rFonts w:ascii="宋体" w:hAnsi="宋体" w:hint="eastAsia"/>
                <w:b/>
                <w:color w:val="000000"/>
                <w:spacing w:val="-10"/>
                <w:szCs w:val="21"/>
              </w:rPr>
              <w:t>HACCP</w:t>
            </w:r>
            <w:r w:rsidRPr="0046226A">
              <w:rPr>
                <w:rFonts w:ascii="宋体" w:hAnsi="宋体"/>
                <w:b/>
                <w:color w:val="000000"/>
                <w:szCs w:val="21"/>
              </w:rPr>
              <w:t>)</w:t>
            </w:r>
          </w:p>
        </w:tc>
      </w:tr>
      <w:tr w:rsidR="00CD7EA4" w:rsidTr="00CD7EA4">
        <w:trPr>
          <w:gridAfter w:val="1"/>
          <w:wAfter w:w="173" w:type="dxa"/>
          <w:cantSplit/>
          <w:trHeight w:val="312"/>
          <w:jc w:val="center"/>
        </w:trPr>
        <w:tc>
          <w:tcPr>
            <w:tcW w:w="9615" w:type="dxa"/>
            <w:gridSpan w:val="3"/>
          </w:tcPr>
          <w:p w:rsidR="00CD7EA4" w:rsidRPr="0046226A" w:rsidRDefault="00CD7EA4" w:rsidP="00CD7EA4">
            <w:pPr>
              <w:spacing w:line="280" w:lineRule="exact"/>
              <w:rPr>
                <w:rFonts w:ascii="宋体" w:hAnsi="宋体"/>
                <w:b/>
                <w:color w:val="000000"/>
                <w:spacing w:val="-10"/>
                <w:szCs w:val="21"/>
              </w:rPr>
            </w:pPr>
            <w:r w:rsidRPr="0046226A">
              <w:rPr>
                <w:rFonts w:ascii="宋体" w:hAnsi="宋体" w:hint="eastAsia"/>
                <w:b/>
                <w:color w:val="000000"/>
                <w:spacing w:val="-10"/>
                <w:szCs w:val="21"/>
              </w:rPr>
              <w:t>□未发现任何问题</w:t>
            </w:r>
            <w:r w:rsidRPr="0046226A">
              <w:rPr>
                <w:rFonts w:ascii="宋体" w:hAnsi="宋体"/>
                <w:b/>
                <w:color w:val="000000"/>
                <w:szCs w:val="21"/>
              </w:rPr>
              <w:t xml:space="preserve">, </w:t>
            </w:r>
            <w:r w:rsidRPr="0046226A">
              <w:rPr>
                <w:rFonts w:ascii="宋体" w:hAnsi="宋体" w:hint="eastAsia"/>
                <w:b/>
                <w:color w:val="000000"/>
                <w:szCs w:val="21"/>
              </w:rPr>
              <w:t>可直接进行二阶段现场审核</w:t>
            </w:r>
          </w:p>
        </w:tc>
      </w:tr>
      <w:tr w:rsidR="00CD7EA4" w:rsidTr="00CD7EA4">
        <w:trPr>
          <w:gridAfter w:val="1"/>
          <w:wAfter w:w="173" w:type="dxa"/>
          <w:cantSplit/>
          <w:trHeight w:val="312"/>
          <w:jc w:val="center"/>
        </w:trPr>
        <w:tc>
          <w:tcPr>
            <w:tcW w:w="9615" w:type="dxa"/>
            <w:gridSpan w:val="3"/>
          </w:tcPr>
          <w:p w:rsidR="00CD7EA4" w:rsidRPr="0046226A" w:rsidRDefault="00CD7EA4" w:rsidP="00CD7EA4">
            <w:pPr>
              <w:spacing w:line="280" w:lineRule="exact"/>
              <w:rPr>
                <w:rFonts w:ascii="宋体" w:hAnsi="宋体"/>
                <w:b/>
                <w:color w:val="000000"/>
                <w:spacing w:val="-10"/>
                <w:szCs w:val="21"/>
              </w:rPr>
            </w:pPr>
            <w:r w:rsidRPr="0046226A">
              <w:rPr>
                <w:rFonts w:ascii="宋体" w:hAnsi="宋体" w:hint="eastAsia"/>
                <w:b/>
                <w:szCs w:val="21"/>
              </w:rPr>
              <w:t>■</w:t>
            </w:r>
            <w:r w:rsidRPr="0046226A">
              <w:rPr>
                <w:rFonts w:ascii="宋体" w:hAnsi="宋体" w:hint="eastAsia"/>
                <w:b/>
                <w:color w:val="000000"/>
                <w:spacing w:val="-10"/>
                <w:szCs w:val="21"/>
              </w:rPr>
              <w:t>有少量问题</w:t>
            </w:r>
            <w:r w:rsidRPr="0046226A">
              <w:rPr>
                <w:rFonts w:ascii="宋体" w:hAnsi="宋体" w:hint="eastAsia"/>
                <w:b/>
                <w:color w:val="000000"/>
                <w:szCs w:val="21"/>
              </w:rPr>
              <w:t>存在</w:t>
            </w:r>
            <w:r w:rsidRPr="0046226A">
              <w:rPr>
                <w:rFonts w:ascii="宋体" w:hAnsi="宋体"/>
                <w:b/>
                <w:color w:val="000000"/>
                <w:szCs w:val="21"/>
              </w:rPr>
              <w:t xml:space="preserve">, </w:t>
            </w:r>
            <w:r w:rsidRPr="0046226A">
              <w:rPr>
                <w:rFonts w:ascii="宋体" w:hAnsi="宋体" w:hint="eastAsia"/>
                <w:b/>
                <w:color w:val="000000"/>
                <w:szCs w:val="21"/>
              </w:rPr>
              <w:t xml:space="preserve">可进行二阶段审核现场验证，存在的问题可与二阶段不符合项一同整改  </w:t>
            </w:r>
          </w:p>
        </w:tc>
      </w:tr>
      <w:tr w:rsidR="00CD7EA4" w:rsidTr="00CD7EA4">
        <w:trPr>
          <w:gridAfter w:val="1"/>
          <w:wAfter w:w="173" w:type="dxa"/>
          <w:cantSplit/>
          <w:trHeight w:val="312"/>
          <w:jc w:val="center"/>
        </w:trPr>
        <w:tc>
          <w:tcPr>
            <w:tcW w:w="9615" w:type="dxa"/>
            <w:gridSpan w:val="3"/>
          </w:tcPr>
          <w:p w:rsidR="00CD7EA4" w:rsidRDefault="00CD7EA4" w:rsidP="00CD7EA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D7EA4" w:rsidTr="00CD7EA4">
        <w:trPr>
          <w:gridAfter w:val="1"/>
          <w:wAfter w:w="173" w:type="dxa"/>
          <w:cantSplit/>
          <w:trHeight w:val="312"/>
          <w:jc w:val="center"/>
        </w:trPr>
        <w:tc>
          <w:tcPr>
            <w:tcW w:w="9615" w:type="dxa"/>
            <w:gridSpan w:val="3"/>
          </w:tcPr>
          <w:p w:rsidR="00CD7EA4" w:rsidRDefault="00CD7EA4" w:rsidP="00CD7EA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D7EA4" w:rsidTr="00CD7EA4">
        <w:trPr>
          <w:gridAfter w:val="1"/>
          <w:wAfter w:w="173" w:type="dxa"/>
          <w:cantSplit/>
          <w:trHeight w:val="312"/>
          <w:jc w:val="center"/>
        </w:trPr>
        <w:tc>
          <w:tcPr>
            <w:tcW w:w="9615" w:type="dxa"/>
            <w:gridSpan w:val="3"/>
            <w:shd w:val="clear" w:color="auto" w:fill="D8D8D8" w:themeFill="background1" w:themeFillShade="D8"/>
          </w:tcPr>
          <w:p w:rsidR="00CD7EA4" w:rsidRDefault="00CD7EA4" w:rsidP="00CD7EA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D7EA4" w:rsidTr="00CD7EA4">
        <w:tblPrEx>
          <w:tblCellMar>
            <w:left w:w="0" w:type="dxa"/>
            <w:right w:w="0" w:type="dxa"/>
          </w:tblCellMar>
        </w:tblPrEx>
        <w:trPr>
          <w:gridBefore w:val="1"/>
          <w:wBefore w:w="173" w:type="dxa"/>
          <w:cantSplit/>
          <w:trHeight w:hRule="exact" w:val="393"/>
          <w:jc w:val="center"/>
        </w:trPr>
        <w:tc>
          <w:tcPr>
            <w:tcW w:w="2200" w:type="dxa"/>
            <w:vAlign w:val="center"/>
          </w:tcPr>
          <w:p w:rsidR="00CD7EA4" w:rsidRDefault="00CD7EA4" w:rsidP="00CD7EA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D7EA4" w:rsidRDefault="00CD7EA4" w:rsidP="00CD7EA4">
            <w:pPr>
              <w:rPr>
                <w:rFonts w:ascii="宋体"/>
                <w:b/>
                <w:color w:val="0000FF"/>
                <w:szCs w:val="21"/>
              </w:rPr>
            </w:pPr>
            <w:r>
              <w:rPr>
                <w:rFonts w:ascii="宋体" w:hint="eastAsia"/>
                <w:b/>
                <w:color w:val="0000FF"/>
                <w:szCs w:val="21"/>
              </w:rPr>
              <w:t>□未发生 □有发生，说明：</w:t>
            </w:r>
          </w:p>
        </w:tc>
      </w:tr>
      <w:tr w:rsidR="00CD7EA4" w:rsidTr="00CD7EA4">
        <w:tblPrEx>
          <w:tblCellMar>
            <w:left w:w="0" w:type="dxa"/>
            <w:right w:w="0" w:type="dxa"/>
          </w:tblCellMar>
        </w:tblPrEx>
        <w:trPr>
          <w:gridBefore w:val="1"/>
          <w:wBefore w:w="173" w:type="dxa"/>
          <w:cantSplit/>
          <w:trHeight w:hRule="exact" w:val="393"/>
          <w:jc w:val="center"/>
        </w:trPr>
        <w:tc>
          <w:tcPr>
            <w:tcW w:w="2200" w:type="dxa"/>
            <w:vAlign w:val="center"/>
          </w:tcPr>
          <w:p w:rsidR="00CD7EA4" w:rsidRDefault="00CD7EA4" w:rsidP="00CD7EA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D7EA4" w:rsidRDefault="00CD7EA4" w:rsidP="00CD7EA4">
            <w:pPr>
              <w:rPr>
                <w:rFonts w:ascii="宋体"/>
                <w:b/>
                <w:color w:val="0000FF"/>
                <w:szCs w:val="21"/>
              </w:rPr>
            </w:pPr>
            <w:r>
              <w:rPr>
                <w:rFonts w:ascii="宋体" w:hint="eastAsia"/>
                <w:b/>
                <w:color w:val="0000FF"/>
                <w:szCs w:val="21"/>
              </w:rPr>
              <w:t>□未发生 □有发生，说明：</w:t>
            </w:r>
          </w:p>
        </w:tc>
      </w:tr>
      <w:tr w:rsidR="00CD7EA4" w:rsidTr="00CD7EA4">
        <w:tblPrEx>
          <w:tblCellMar>
            <w:left w:w="0" w:type="dxa"/>
            <w:right w:w="0" w:type="dxa"/>
          </w:tblCellMar>
        </w:tblPrEx>
        <w:trPr>
          <w:gridBefore w:val="1"/>
          <w:wBefore w:w="173" w:type="dxa"/>
          <w:cantSplit/>
          <w:trHeight w:hRule="exact" w:val="604"/>
          <w:jc w:val="center"/>
        </w:trPr>
        <w:tc>
          <w:tcPr>
            <w:tcW w:w="2200" w:type="dxa"/>
            <w:vAlign w:val="center"/>
          </w:tcPr>
          <w:p w:rsidR="00CD7EA4" w:rsidRDefault="00CD7EA4" w:rsidP="00CD7EA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D7EA4" w:rsidRDefault="00CD7EA4" w:rsidP="00CD7EA4">
            <w:pPr>
              <w:rPr>
                <w:rFonts w:ascii="宋体"/>
                <w:b/>
                <w:color w:val="0000FF"/>
                <w:szCs w:val="21"/>
              </w:rPr>
            </w:pPr>
            <w:r>
              <w:rPr>
                <w:rFonts w:ascii="宋体" w:hint="eastAsia"/>
                <w:b/>
                <w:color w:val="0000FF"/>
                <w:szCs w:val="21"/>
              </w:rPr>
              <w:t>□中止审核  □终止审核  □延迟审核  □改为现场审核</w:t>
            </w:r>
          </w:p>
          <w:p w:rsidR="00CD7EA4" w:rsidRDefault="00CD7EA4" w:rsidP="00CD7EA4">
            <w:pPr>
              <w:rPr>
                <w:rFonts w:ascii="宋体"/>
                <w:b/>
                <w:color w:val="0000FF"/>
                <w:szCs w:val="21"/>
              </w:rPr>
            </w:pPr>
            <w:r>
              <w:rPr>
                <w:rFonts w:ascii="宋体" w:hint="eastAsia"/>
                <w:b/>
                <w:color w:val="0000FF"/>
                <w:szCs w:val="21"/>
              </w:rPr>
              <w:t>情况说明：</w:t>
            </w:r>
          </w:p>
        </w:tc>
      </w:tr>
      <w:tr w:rsidR="00CD7EA4" w:rsidTr="00CD7EA4">
        <w:trPr>
          <w:gridBefore w:val="1"/>
          <w:wBefore w:w="173" w:type="dxa"/>
          <w:cantSplit/>
          <w:trHeight w:val="312"/>
          <w:jc w:val="center"/>
        </w:trPr>
        <w:tc>
          <w:tcPr>
            <w:tcW w:w="9615" w:type="dxa"/>
            <w:gridSpan w:val="3"/>
            <w:shd w:val="clear" w:color="auto" w:fill="auto"/>
          </w:tcPr>
          <w:p w:rsidR="00CD7EA4" w:rsidRDefault="00CD7EA4" w:rsidP="00CD7EA4">
            <w:pPr>
              <w:rPr>
                <w:rFonts w:ascii="宋体"/>
                <w:b/>
                <w:color w:val="0000FF"/>
                <w:szCs w:val="21"/>
              </w:rPr>
            </w:pPr>
            <w:r>
              <w:rPr>
                <w:rFonts w:ascii="宋体" w:hint="eastAsia"/>
                <w:b/>
                <w:color w:val="0000FF"/>
                <w:szCs w:val="21"/>
              </w:rPr>
              <w:t>□ 远程审核已达到审核目的，可以实施二阶段审核</w:t>
            </w:r>
          </w:p>
        </w:tc>
      </w:tr>
      <w:tr w:rsidR="00CD7EA4" w:rsidTr="00CD7EA4">
        <w:trPr>
          <w:gridBefore w:val="1"/>
          <w:wBefore w:w="173" w:type="dxa"/>
          <w:cantSplit/>
          <w:trHeight w:val="312"/>
          <w:jc w:val="center"/>
        </w:trPr>
        <w:tc>
          <w:tcPr>
            <w:tcW w:w="9615" w:type="dxa"/>
            <w:gridSpan w:val="3"/>
            <w:shd w:val="clear" w:color="auto" w:fill="auto"/>
          </w:tcPr>
          <w:p w:rsidR="00CD7EA4" w:rsidRDefault="00CD7EA4" w:rsidP="00CD7EA4">
            <w:pPr>
              <w:rPr>
                <w:rFonts w:ascii="宋体"/>
                <w:b/>
                <w:color w:val="0000FF"/>
                <w:szCs w:val="21"/>
              </w:rPr>
            </w:pPr>
            <w:r>
              <w:rPr>
                <w:rFonts w:ascii="宋体" w:hint="eastAsia"/>
                <w:b/>
                <w:color w:val="0000FF"/>
                <w:szCs w:val="21"/>
              </w:rPr>
              <w:t>□ 远程审核未达到审核目的，需要再次实施一阶段现场审核</w:t>
            </w:r>
          </w:p>
        </w:tc>
      </w:tr>
    </w:tbl>
    <w:p w:rsidR="00CD7EA4" w:rsidRDefault="00CD7EA4" w:rsidP="00CD7EA4">
      <w:pPr>
        <w:spacing w:line="240" w:lineRule="exact"/>
        <w:rPr>
          <w:rFonts w:ascii="宋体"/>
          <w:b/>
          <w:color w:val="000000"/>
          <w:szCs w:val="21"/>
        </w:rPr>
      </w:pPr>
    </w:p>
    <w:p w:rsidR="00CD7EA4" w:rsidRDefault="00CD7EA4" w:rsidP="006A12AB">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CD7EA4" w:rsidTr="00CD7EA4">
        <w:trPr>
          <w:cantSplit/>
          <w:trHeight w:val="317"/>
          <w:jc w:val="center"/>
        </w:trPr>
        <w:tc>
          <w:tcPr>
            <w:tcW w:w="9615" w:type="dxa"/>
            <w:gridSpan w:val="4"/>
          </w:tcPr>
          <w:p w:rsidR="00CD7EA4" w:rsidRPr="0046226A" w:rsidRDefault="00CD7EA4" w:rsidP="00CD7EA4">
            <w:pPr>
              <w:spacing w:line="280" w:lineRule="exact"/>
              <w:ind w:left="316" w:hangingChars="150" w:hanging="316"/>
              <w:rPr>
                <w:rFonts w:ascii="宋体"/>
                <w:b/>
                <w:color w:val="000000"/>
                <w:szCs w:val="21"/>
              </w:rPr>
            </w:pPr>
            <w:r w:rsidRPr="0046226A">
              <w:rPr>
                <w:rFonts w:ascii="宋体" w:hAnsi="宋体" w:hint="eastAsia"/>
                <w:b/>
                <w:color w:val="000000"/>
                <w:szCs w:val="21"/>
              </w:rPr>
              <w:t>受审核组织</w:t>
            </w:r>
            <w:r w:rsidRPr="0046226A">
              <w:rPr>
                <w:rFonts w:ascii="宋体" w:hAnsi="宋体"/>
                <w:b/>
                <w:color w:val="000000"/>
                <w:szCs w:val="21"/>
              </w:rPr>
              <w:t>(</w:t>
            </w:r>
            <w:r w:rsidRPr="0046226A">
              <w:rPr>
                <w:rFonts w:ascii="宋体" w:hAnsi="宋体" w:cs="宋体" w:hint="eastAsia"/>
                <w:color w:val="000000"/>
              </w:rPr>
              <w:t>■</w:t>
            </w:r>
            <w:r w:rsidRPr="0046226A">
              <w:rPr>
                <w:rFonts w:ascii="宋体" w:hAnsi="宋体"/>
                <w:b/>
                <w:color w:val="000000"/>
                <w:szCs w:val="21"/>
              </w:rPr>
              <w:t>QMS/</w:t>
            </w:r>
            <w:r w:rsidRPr="0046226A">
              <w:rPr>
                <w:rFonts w:ascii="宋体" w:hAnsi="宋体" w:hint="eastAsia"/>
                <w:b/>
                <w:color w:val="000000"/>
                <w:spacing w:val="-10"/>
                <w:szCs w:val="21"/>
                <w:lang w:val="de-DE"/>
              </w:rPr>
              <w:t>□5</w:t>
            </w:r>
            <w:r w:rsidRPr="0046226A">
              <w:rPr>
                <w:rFonts w:ascii="宋体" w:hAnsi="宋体"/>
                <w:b/>
                <w:color w:val="000000"/>
                <w:spacing w:val="-10"/>
                <w:szCs w:val="21"/>
                <w:lang w:val="de-DE"/>
              </w:rPr>
              <w:t>0430</w:t>
            </w:r>
            <w:r w:rsidRPr="0046226A">
              <w:rPr>
                <w:rFonts w:ascii="宋体" w:hAnsi="宋体"/>
                <w:b/>
                <w:color w:val="000000"/>
                <w:szCs w:val="21"/>
              </w:rPr>
              <w:t xml:space="preserve"> /</w:t>
            </w:r>
            <w:r w:rsidRPr="0046226A">
              <w:rPr>
                <w:rFonts w:ascii="宋体" w:hAnsi="宋体" w:cs="宋体" w:hint="eastAsia"/>
                <w:color w:val="000000"/>
              </w:rPr>
              <w:t>■</w:t>
            </w:r>
            <w:r w:rsidRPr="0046226A">
              <w:rPr>
                <w:rFonts w:ascii="宋体" w:hAnsi="宋体"/>
                <w:b/>
                <w:color w:val="000000"/>
                <w:szCs w:val="21"/>
              </w:rPr>
              <w:t>EMS/</w:t>
            </w:r>
            <w:r w:rsidRPr="0046226A">
              <w:rPr>
                <w:rFonts w:ascii="宋体" w:hAnsi="宋体" w:cs="宋体" w:hint="eastAsia"/>
                <w:color w:val="000000"/>
              </w:rPr>
              <w:t>■</w:t>
            </w:r>
            <w:r w:rsidRPr="0046226A">
              <w:rPr>
                <w:rFonts w:ascii="宋体" w:hAnsi="宋体"/>
                <w:b/>
                <w:color w:val="000000"/>
                <w:szCs w:val="21"/>
              </w:rPr>
              <w:t>OHSMS</w:t>
            </w:r>
            <w:r w:rsidRPr="0046226A">
              <w:rPr>
                <w:rFonts w:ascii="宋体" w:hAnsi="宋体" w:hint="eastAsia"/>
                <w:b/>
                <w:color w:val="000000"/>
                <w:szCs w:val="21"/>
              </w:rPr>
              <w:t>/</w:t>
            </w:r>
            <w:r w:rsidRPr="0046226A">
              <w:rPr>
                <w:rFonts w:ascii="宋体" w:hAnsi="宋体" w:hint="eastAsia"/>
                <w:b/>
                <w:color w:val="000000"/>
                <w:spacing w:val="-10"/>
                <w:szCs w:val="21"/>
                <w:lang w:val="de-DE"/>
              </w:rPr>
              <w:t>□</w:t>
            </w:r>
            <w:r w:rsidRPr="0046226A">
              <w:rPr>
                <w:rFonts w:ascii="宋体" w:hAnsi="宋体"/>
                <w:b/>
                <w:color w:val="000000"/>
                <w:szCs w:val="21"/>
              </w:rPr>
              <w:t>EnMS)/</w:t>
            </w:r>
            <w:r w:rsidRPr="0046226A">
              <w:rPr>
                <w:rFonts w:ascii="宋体" w:hAnsi="宋体" w:hint="eastAsia"/>
                <w:b/>
                <w:color w:val="000000"/>
                <w:spacing w:val="-10"/>
                <w:szCs w:val="21"/>
                <w:lang w:val="de-DE"/>
              </w:rPr>
              <w:t>□</w:t>
            </w:r>
            <w:r w:rsidRPr="0046226A">
              <w:rPr>
                <w:rFonts w:ascii="宋体" w:hAnsi="宋体" w:hint="eastAsia"/>
                <w:b/>
                <w:color w:val="000000"/>
                <w:szCs w:val="21"/>
              </w:rPr>
              <w:t>FS</w:t>
            </w:r>
            <w:r w:rsidRPr="0046226A">
              <w:rPr>
                <w:rFonts w:ascii="宋体" w:hAnsi="宋体"/>
                <w:b/>
                <w:color w:val="000000"/>
                <w:szCs w:val="21"/>
              </w:rPr>
              <w:t>MS/</w:t>
            </w:r>
            <w:r w:rsidRPr="0046226A">
              <w:rPr>
                <w:rFonts w:ascii="宋体" w:hAnsi="宋体" w:hint="eastAsia"/>
                <w:b/>
                <w:color w:val="000000"/>
                <w:spacing w:val="-10"/>
                <w:szCs w:val="21"/>
                <w:lang w:val="de-DE"/>
              </w:rPr>
              <w:t>□</w:t>
            </w:r>
            <w:r w:rsidRPr="0046226A">
              <w:rPr>
                <w:rFonts w:ascii="宋体" w:hAnsi="宋体" w:hint="eastAsia"/>
                <w:b/>
                <w:color w:val="000000"/>
                <w:spacing w:val="-10"/>
                <w:szCs w:val="21"/>
              </w:rPr>
              <w:t>HACCP</w:t>
            </w:r>
            <w:r w:rsidRPr="0046226A">
              <w:rPr>
                <w:rFonts w:ascii="宋体" w:hAnsi="宋体"/>
                <w:b/>
                <w:color w:val="000000"/>
                <w:szCs w:val="21"/>
              </w:rPr>
              <w:t>)</w:t>
            </w:r>
          </w:p>
        </w:tc>
      </w:tr>
      <w:tr w:rsidR="00CD7EA4" w:rsidTr="00CD7EA4">
        <w:trPr>
          <w:cantSplit/>
          <w:trHeight w:val="312"/>
          <w:jc w:val="center"/>
        </w:trPr>
        <w:tc>
          <w:tcPr>
            <w:tcW w:w="9615" w:type="dxa"/>
            <w:gridSpan w:val="4"/>
          </w:tcPr>
          <w:p w:rsidR="00CD7EA4" w:rsidRPr="0046226A" w:rsidRDefault="00CD7EA4" w:rsidP="00CD7EA4">
            <w:pPr>
              <w:spacing w:line="280" w:lineRule="exact"/>
              <w:rPr>
                <w:rFonts w:ascii="宋体" w:hAnsi="宋体"/>
                <w:b/>
                <w:color w:val="000000"/>
                <w:spacing w:val="-10"/>
                <w:szCs w:val="21"/>
              </w:rPr>
            </w:pPr>
            <w:r w:rsidRPr="0046226A">
              <w:rPr>
                <w:rFonts w:ascii="宋体" w:hAnsi="宋体" w:cs="宋体" w:hint="eastAsia"/>
                <w:color w:val="000000"/>
              </w:rPr>
              <w:t>■</w:t>
            </w:r>
            <w:r w:rsidRPr="0046226A">
              <w:rPr>
                <w:rFonts w:ascii="宋体" w:hAnsi="宋体" w:hint="eastAsia"/>
                <w:b/>
                <w:color w:val="000000"/>
                <w:spacing w:val="-10"/>
                <w:szCs w:val="21"/>
              </w:rPr>
              <w:t>审核</w:t>
            </w:r>
            <w:r w:rsidRPr="0046226A">
              <w:rPr>
                <w:rFonts w:ascii="宋体" w:hAnsi="宋体" w:hint="eastAsia"/>
                <w:b/>
                <w:color w:val="000000"/>
                <w:szCs w:val="21"/>
              </w:rPr>
              <w:t>范围无变化，见初定的管理体系认证范围</w:t>
            </w:r>
          </w:p>
        </w:tc>
      </w:tr>
      <w:tr w:rsidR="00CD7EA4" w:rsidTr="00CD7EA4">
        <w:trPr>
          <w:cantSplit/>
          <w:trHeight w:val="312"/>
          <w:jc w:val="center"/>
        </w:trPr>
        <w:tc>
          <w:tcPr>
            <w:tcW w:w="9615" w:type="dxa"/>
            <w:gridSpan w:val="4"/>
          </w:tcPr>
          <w:p w:rsidR="00CD7EA4" w:rsidRPr="0046226A" w:rsidRDefault="00CD7EA4" w:rsidP="00CD7EA4">
            <w:pPr>
              <w:spacing w:line="280" w:lineRule="exact"/>
              <w:rPr>
                <w:rFonts w:ascii="宋体" w:hAnsi="宋体"/>
                <w:b/>
                <w:color w:val="000000"/>
                <w:spacing w:val="-10"/>
                <w:szCs w:val="21"/>
              </w:rPr>
            </w:pPr>
            <w:r w:rsidRPr="0046226A">
              <w:rPr>
                <w:rFonts w:ascii="宋体" w:hAnsi="宋体" w:hint="eastAsia"/>
                <w:b/>
                <w:color w:val="000000"/>
                <w:spacing w:val="-10"/>
                <w:szCs w:val="21"/>
                <w:lang w:val="de-DE"/>
              </w:rPr>
              <w:t>□</w:t>
            </w:r>
            <w:r w:rsidRPr="0046226A">
              <w:rPr>
                <w:rFonts w:ascii="宋体" w:hAnsi="宋体" w:hint="eastAsia"/>
                <w:b/>
                <w:color w:val="000000"/>
                <w:spacing w:val="-10"/>
                <w:szCs w:val="21"/>
              </w:rPr>
              <w:t>审核</w:t>
            </w:r>
            <w:r w:rsidRPr="0046226A">
              <w:rPr>
                <w:rFonts w:ascii="宋体" w:hAnsi="宋体" w:hint="eastAsia"/>
                <w:b/>
                <w:color w:val="000000"/>
                <w:szCs w:val="21"/>
              </w:rPr>
              <w:t>范围有变化，与组织最终确定是：</w:t>
            </w:r>
          </w:p>
        </w:tc>
      </w:tr>
      <w:tr w:rsidR="00CD7EA4" w:rsidTr="00CD7EA4">
        <w:trPr>
          <w:trHeight w:val="478"/>
          <w:jc w:val="center"/>
        </w:trPr>
        <w:tc>
          <w:tcPr>
            <w:tcW w:w="1204" w:type="dxa"/>
            <w:vMerge w:val="restart"/>
            <w:vAlign w:val="center"/>
          </w:tcPr>
          <w:p w:rsidR="00CD7EA4" w:rsidRPr="0046226A" w:rsidRDefault="00CD7EA4" w:rsidP="00CD7EA4">
            <w:pPr>
              <w:spacing w:line="280" w:lineRule="exact"/>
              <w:jc w:val="center"/>
              <w:rPr>
                <w:rFonts w:ascii="宋体"/>
                <w:b/>
                <w:color w:val="000000"/>
                <w:szCs w:val="21"/>
              </w:rPr>
            </w:pPr>
          </w:p>
          <w:p w:rsidR="00CD7EA4" w:rsidRPr="0046226A" w:rsidRDefault="00CD7EA4" w:rsidP="00CD7EA4">
            <w:pPr>
              <w:spacing w:line="280" w:lineRule="exact"/>
              <w:jc w:val="center"/>
              <w:rPr>
                <w:rFonts w:ascii="宋体"/>
                <w:b/>
                <w:color w:val="000000"/>
                <w:szCs w:val="21"/>
              </w:rPr>
            </w:pPr>
            <w:r w:rsidRPr="0046226A">
              <w:rPr>
                <w:rFonts w:ascii="宋体" w:hAnsi="宋体" w:hint="eastAsia"/>
                <w:b/>
                <w:color w:val="000000"/>
                <w:szCs w:val="21"/>
              </w:rPr>
              <w:t>二阶段的管理体系审核范围</w:t>
            </w:r>
          </w:p>
        </w:tc>
        <w:tc>
          <w:tcPr>
            <w:tcW w:w="1029" w:type="dxa"/>
            <w:vAlign w:val="center"/>
          </w:tcPr>
          <w:p w:rsidR="00CD7EA4" w:rsidRPr="0046226A" w:rsidRDefault="00CD7EA4" w:rsidP="00CD7EA4">
            <w:pPr>
              <w:spacing w:line="400" w:lineRule="exact"/>
              <w:rPr>
                <w:rFonts w:ascii="宋体"/>
                <w:b/>
                <w:color w:val="000000"/>
                <w:szCs w:val="21"/>
              </w:rPr>
            </w:pPr>
          </w:p>
        </w:tc>
        <w:tc>
          <w:tcPr>
            <w:tcW w:w="5841" w:type="dxa"/>
            <w:vAlign w:val="center"/>
          </w:tcPr>
          <w:p w:rsidR="00CD7EA4" w:rsidRPr="0046226A" w:rsidRDefault="00CD7EA4" w:rsidP="00CD7EA4">
            <w:pPr>
              <w:spacing w:line="400" w:lineRule="exact"/>
              <w:rPr>
                <w:rFonts w:ascii="宋体" w:hAnsi="宋体"/>
                <w:b/>
                <w:color w:val="000000"/>
                <w:szCs w:val="21"/>
              </w:rPr>
            </w:pPr>
          </w:p>
        </w:tc>
        <w:tc>
          <w:tcPr>
            <w:tcW w:w="1541" w:type="dxa"/>
            <w:vAlign w:val="center"/>
          </w:tcPr>
          <w:p w:rsidR="00CD7EA4" w:rsidRPr="0046226A" w:rsidRDefault="00CD7EA4" w:rsidP="00CD7EA4">
            <w:pPr>
              <w:spacing w:line="400" w:lineRule="exact"/>
              <w:rPr>
                <w:rFonts w:ascii="宋体" w:hAnsi="宋体"/>
                <w:b/>
                <w:color w:val="000000"/>
                <w:szCs w:val="21"/>
              </w:rPr>
            </w:pPr>
            <w:r w:rsidRPr="0046226A">
              <w:rPr>
                <w:rFonts w:ascii="宋体" w:hAnsi="宋体" w:hint="eastAsia"/>
                <w:b/>
                <w:color w:val="000000"/>
                <w:szCs w:val="21"/>
              </w:rPr>
              <w:t>专业代码</w:t>
            </w:r>
          </w:p>
        </w:tc>
      </w:tr>
      <w:tr w:rsidR="00A63EAA" w:rsidTr="00F4393B">
        <w:trPr>
          <w:trHeight w:val="478"/>
          <w:jc w:val="center"/>
        </w:trPr>
        <w:tc>
          <w:tcPr>
            <w:tcW w:w="1204" w:type="dxa"/>
            <w:vMerge/>
            <w:vAlign w:val="center"/>
          </w:tcPr>
          <w:p w:rsidR="00A63EAA" w:rsidRPr="0046226A" w:rsidRDefault="00A63EAA" w:rsidP="00CD7EA4">
            <w:pPr>
              <w:spacing w:line="400" w:lineRule="exact"/>
              <w:rPr>
                <w:szCs w:val="21"/>
              </w:rPr>
            </w:pPr>
          </w:p>
        </w:tc>
        <w:tc>
          <w:tcPr>
            <w:tcW w:w="1029" w:type="dxa"/>
            <w:vAlign w:val="center"/>
          </w:tcPr>
          <w:p w:rsidR="00A63EAA" w:rsidRPr="0046226A" w:rsidRDefault="00A63EAA" w:rsidP="00CD7EA4">
            <w:pPr>
              <w:spacing w:line="400" w:lineRule="exact"/>
              <w:rPr>
                <w:rFonts w:ascii="宋体"/>
                <w:b/>
                <w:color w:val="000000"/>
                <w:szCs w:val="21"/>
              </w:rPr>
            </w:pPr>
            <w:r w:rsidRPr="0046226A">
              <w:rPr>
                <w:rFonts w:ascii="宋体" w:hAnsi="宋体"/>
                <w:b/>
                <w:color w:val="000000"/>
                <w:szCs w:val="21"/>
              </w:rPr>
              <w:t>QMS</w:t>
            </w:r>
          </w:p>
        </w:tc>
        <w:tc>
          <w:tcPr>
            <w:tcW w:w="5841" w:type="dxa"/>
            <w:vAlign w:val="center"/>
          </w:tcPr>
          <w:p w:rsidR="00A63EAA" w:rsidRPr="0046226A" w:rsidRDefault="00A63EAA" w:rsidP="00AF6DCF">
            <w:pPr>
              <w:spacing w:line="400" w:lineRule="exact"/>
              <w:rPr>
                <w:rFonts w:ascii="宋体" w:hAnsi="宋体"/>
                <w:b/>
                <w:color w:val="000000"/>
                <w:szCs w:val="21"/>
              </w:rPr>
            </w:pPr>
            <w:r w:rsidRPr="0046226A">
              <w:t>地埋式高压电力电缆保护管、通信管、市政塑料管道的生产</w:t>
            </w:r>
          </w:p>
        </w:tc>
        <w:tc>
          <w:tcPr>
            <w:tcW w:w="1541" w:type="dxa"/>
            <w:vAlign w:val="center"/>
          </w:tcPr>
          <w:p w:rsidR="00A63EAA" w:rsidRPr="0046226A" w:rsidRDefault="00A63EAA" w:rsidP="00AF6DCF">
            <w:pPr>
              <w:spacing w:line="400" w:lineRule="exact"/>
              <w:rPr>
                <w:rFonts w:ascii="宋体" w:hAnsi="宋体"/>
                <w:b/>
                <w:color w:val="000000"/>
                <w:szCs w:val="21"/>
              </w:rPr>
            </w:pPr>
            <w:r w:rsidRPr="0046226A">
              <w:t>14.02.01</w:t>
            </w:r>
          </w:p>
        </w:tc>
      </w:tr>
      <w:tr w:rsidR="00A63EAA" w:rsidTr="00F4393B">
        <w:trPr>
          <w:trHeight w:val="478"/>
          <w:jc w:val="center"/>
        </w:trPr>
        <w:tc>
          <w:tcPr>
            <w:tcW w:w="1204" w:type="dxa"/>
            <w:vMerge/>
            <w:vAlign w:val="center"/>
          </w:tcPr>
          <w:p w:rsidR="00A63EAA" w:rsidRPr="0046226A" w:rsidRDefault="00A63EAA" w:rsidP="00CD7EA4">
            <w:pPr>
              <w:spacing w:line="400" w:lineRule="exact"/>
              <w:rPr>
                <w:rFonts w:ascii="宋体" w:hAnsi="宋体"/>
                <w:b/>
                <w:color w:val="000000"/>
                <w:szCs w:val="21"/>
              </w:rPr>
            </w:pPr>
          </w:p>
        </w:tc>
        <w:tc>
          <w:tcPr>
            <w:tcW w:w="1029" w:type="dxa"/>
            <w:vAlign w:val="center"/>
          </w:tcPr>
          <w:p w:rsidR="00A63EAA" w:rsidRPr="0046226A" w:rsidRDefault="00A63EAA" w:rsidP="00CD7EA4">
            <w:pPr>
              <w:spacing w:line="400" w:lineRule="exact"/>
              <w:rPr>
                <w:rFonts w:ascii="宋体" w:hAnsi="宋体"/>
                <w:b/>
                <w:color w:val="000000"/>
                <w:szCs w:val="21"/>
              </w:rPr>
            </w:pPr>
            <w:r w:rsidRPr="0046226A">
              <w:rPr>
                <w:rFonts w:ascii="宋体" w:hAnsi="宋体" w:hint="eastAsia"/>
                <w:b/>
                <w:color w:val="000000"/>
                <w:szCs w:val="21"/>
              </w:rPr>
              <w:t>Ec</w:t>
            </w:r>
            <w:r w:rsidRPr="0046226A">
              <w:rPr>
                <w:rFonts w:ascii="宋体" w:hAnsi="宋体"/>
                <w:b/>
                <w:color w:val="000000"/>
                <w:szCs w:val="21"/>
              </w:rPr>
              <w:t>MS</w:t>
            </w:r>
          </w:p>
        </w:tc>
        <w:tc>
          <w:tcPr>
            <w:tcW w:w="5841" w:type="dxa"/>
            <w:vAlign w:val="center"/>
          </w:tcPr>
          <w:p w:rsidR="00A63EAA" w:rsidRPr="0046226A" w:rsidRDefault="00A63EAA" w:rsidP="00AF6DCF">
            <w:pPr>
              <w:spacing w:line="400" w:lineRule="exact"/>
              <w:rPr>
                <w:rFonts w:ascii="宋体" w:hAnsi="宋体"/>
                <w:b/>
                <w:color w:val="000000"/>
                <w:szCs w:val="21"/>
              </w:rPr>
            </w:pPr>
          </w:p>
        </w:tc>
        <w:tc>
          <w:tcPr>
            <w:tcW w:w="1541" w:type="dxa"/>
            <w:vAlign w:val="center"/>
          </w:tcPr>
          <w:p w:rsidR="00A63EAA" w:rsidRPr="0046226A" w:rsidRDefault="00A63EAA" w:rsidP="00AF6DCF">
            <w:pPr>
              <w:spacing w:line="400" w:lineRule="exact"/>
              <w:rPr>
                <w:rFonts w:ascii="宋体" w:hAnsi="宋体"/>
                <w:b/>
                <w:color w:val="000000"/>
                <w:szCs w:val="21"/>
              </w:rPr>
            </w:pPr>
          </w:p>
        </w:tc>
      </w:tr>
      <w:tr w:rsidR="00A63EAA" w:rsidTr="00F4393B">
        <w:trPr>
          <w:trHeight w:val="478"/>
          <w:jc w:val="center"/>
        </w:trPr>
        <w:tc>
          <w:tcPr>
            <w:tcW w:w="1204" w:type="dxa"/>
            <w:vMerge/>
            <w:vAlign w:val="center"/>
          </w:tcPr>
          <w:p w:rsidR="00A63EAA" w:rsidRPr="0046226A" w:rsidRDefault="00A63EAA" w:rsidP="00CD7EA4">
            <w:pPr>
              <w:spacing w:line="400" w:lineRule="exact"/>
              <w:rPr>
                <w:rFonts w:ascii="宋体" w:hAnsi="宋体"/>
                <w:b/>
                <w:color w:val="000000"/>
                <w:szCs w:val="21"/>
              </w:rPr>
            </w:pPr>
          </w:p>
        </w:tc>
        <w:tc>
          <w:tcPr>
            <w:tcW w:w="1029" w:type="dxa"/>
            <w:vAlign w:val="center"/>
          </w:tcPr>
          <w:p w:rsidR="00A63EAA" w:rsidRPr="0046226A" w:rsidRDefault="00A63EAA" w:rsidP="00CD7EA4">
            <w:pPr>
              <w:spacing w:line="400" w:lineRule="exact"/>
              <w:rPr>
                <w:rFonts w:ascii="宋体" w:hAnsi="宋体"/>
                <w:b/>
                <w:color w:val="000000"/>
                <w:szCs w:val="21"/>
              </w:rPr>
            </w:pPr>
            <w:r w:rsidRPr="0046226A">
              <w:rPr>
                <w:rFonts w:ascii="宋体" w:hAnsi="宋体"/>
                <w:b/>
                <w:color w:val="000000"/>
                <w:szCs w:val="21"/>
              </w:rPr>
              <w:t>EMS</w:t>
            </w:r>
          </w:p>
        </w:tc>
        <w:tc>
          <w:tcPr>
            <w:tcW w:w="5841" w:type="dxa"/>
            <w:vAlign w:val="center"/>
          </w:tcPr>
          <w:p w:rsidR="00A63EAA" w:rsidRPr="0046226A" w:rsidRDefault="00A63EAA" w:rsidP="00AF6DCF">
            <w:pPr>
              <w:spacing w:line="400" w:lineRule="exact"/>
              <w:rPr>
                <w:rFonts w:ascii="宋体" w:hAnsi="宋体"/>
                <w:b/>
                <w:color w:val="000000"/>
                <w:szCs w:val="21"/>
              </w:rPr>
            </w:pPr>
            <w:r w:rsidRPr="0046226A">
              <w:t>地埋式高压电力电缆保护管、通信管、市政塑料管道的生产所涉及场所的相关环境管理活动</w:t>
            </w:r>
          </w:p>
        </w:tc>
        <w:tc>
          <w:tcPr>
            <w:tcW w:w="1541" w:type="dxa"/>
            <w:vAlign w:val="center"/>
          </w:tcPr>
          <w:p w:rsidR="00A63EAA" w:rsidRPr="0046226A" w:rsidRDefault="00A63EAA" w:rsidP="00AF6DCF">
            <w:pPr>
              <w:spacing w:line="400" w:lineRule="exact"/>
              <w:rPr>
                <w:rFonts w:ascii="宋体" w:hAnsi="宋体"/>
                <w:b/>
                <w:color w:val="000000"/>
                <w:szCs w:val="21"/>
              </w:rPr>
            </w:pPr>
            <w:r w:rsidRPr="0046226A">
              <w:t>14.02.01</w:t>
            </w:r>
          </w:p>
        </w:tc>
      </w:tr>
      <w:tr w:rsidR="00A63EAA" w:rsidTr="00F4393B">
        <w:trPr>
          <w:trHeight w:val="478"/>
          <w:jc w:val="center"/>
        </w:trPr>
        <w:tc>
          <w:tcPr>
            <w:tcW w:w="1204" w:type="dxa"/>
            <w:vMerge/>
            <w:vAlign w:val="center"/>
          </w:tcPr>
          <w:p w:rsidR="00A63EAA" w:rsidRPr="0046226A" w:rsidRDefault="00A63EAA" w:rsidP="00CD7EA4">
            <w:pPr>
              <w:spacing w:line="400" w:lineRule="exact"/>
              <w:rPr>
                <w:rFonts w:ascii="宋体" w:hAnsi="宋体"/>
                <w:b/>
                <w:color w:val="000000"/>
                <w:szCs w:val="21"/>
              </w:rPr>
            </w:pPr>
          </w:p>
        </w:tc>
        <w:tc>
          <w:tcPr>
            <w:tcW w:w="1029" w:type="dxa"/>
            <w:vAlign w:val="center"/>
          </w:tcPr>
          <w:p w:rsidR="00A63EAA" w:rsidRPr="0046226A" w:rsidRDefault="00A63EAA" w:rsidP="00CD7EA4">
            <w:pPr>
              <w:spacing w:line="400" w:lineRule="exact"/>
              <w:rPr>
                <w:rFonts w:ascii="宋体" w:hAnsi="宋体"/>
                <w:b/>
                <w:color w:val="000000"/>
                <w:szCs w:val="21"/>
              </w:rPr>
            </w:pPr>
            <w:r w:rsidRPr="0046226A">
              <w:rPr>
                <w:rFonts w:ascii="宋体" w:hAnsi="宋体"/>
                <w:b/>
                <w:color w:val="000000"/>
                <w:szCs w:val="21"/>
              </w:rPr>
              <w:t>OHSMS</w:t>
            </w:r>
          </w:p>
        </w:tc>
        <w:tc>
          <w:tcPr>
            <w:tcW w:w="5841" w:type="dxa"/>
            <w:vAlign w:val="center"/>
          </w:tcPr>
          <w:p w:rsidR="00A63EAA" w:rsidRPr="0046226A" w:rsidRDefault="00A63EAA" w:rsidP="00AF6DCF">
            <w:pPr>
              <w:spacing w:line="400" w:lineRule="exact"/>
              <w:rPr>
                <w:rFonts w:ascii="宋体" w:hAnsi="宋体"/>
                <w:b/>
                <w:color w:val="000000"/>
                <w:szCs w:val="21"/>
              </w:rPr>
            </w:pPr>
            <w:r w:rsidRPr="0046226A">
              <w:t>地埋式高压电力电缆保护管、通信管、市政塑料管道的生产所涉及场所的相关职业健康安全管理活动</w:t>
            </w:r>
          </w:p>
        </w:tc>
        <w:tc>
          <w:tcPr>
            <w:tcW w:w="1541" w:type="dxa"/>
            <w:vAlign w:val="center"/>
          </w:tcPr>
          <w:p w:rsidR="00A63EAA" w:rsidRPr="0046226A" w:rsidRDefault="00A63EAA" w:rsidP="00AF6DCF">
            <w:pPr>
              <w:spacing w:line="400" w:lineRule="exact"/>
              <w:rPr>
                <w:rFonts w:ascii="宋体" w:hAnsi="宋体"/>
                <w:b/>
                <w:color w:val="000000"/>
                <w:szCs w:val="21"/>
              </w:rPr>
            </w:pPr>
            <w:r w:rsidRPr="0046226A">
              <w:t>14.02.01</w:t>
            </w:r>
          </w:p>
        </w:tc>
      </w:tr>
      <w:tr w:rsidR="00A63EAA" w:rsidTr="00CD7EA4">
        <w:trPr>
          <w:trHeight w:val="478"/>
          <w:jc w:val="center"/>
        </w:trPr>
        <w:tc>
          <w:tcPr>
            <w:tcW w:w="1204" w:type="dxa"/>
            <w:vMerge/>
            <w:vAlign w:val="center"/>
          </w:tcPr>
          <w:p w:rsidR="00A63EAA" w:rsidRDefault="00A63EAA" w:rsidP="00CD7EA4">
            <w:pPr>
              <w:spacing w:line="400" w:lineRule="exact"/>
              <w:rPr>
                <w:rFonts w:ascii="宋体" w:hAnsi="宋体"/>
                <w:b/>
                <w:color w:val="000000"/>
                <w:szCs w:val="21"/>
              </w:rPr>
            </w:pPr>
          </w:p>
        </w:tc>
        <w:tc>
          <w:tcPr>
            <w:tcW w:w="1029" w:type="dxa"/>
            <w:vAlign w:val="center"/>
          </w:tcPr>
          <w:p w:rsidR="00A63EAA" w:rsidRDefault="00A63EAA" w:rsidP="00CD7EA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A63EAA" w:rsidRPr="00A63EAA" w:rsidRDefault="00A63EAA" w:rsidP="00AF6DCF">
            <w:pPr>
              <w:spacing w:line="400" w:lineRule="exact"/>
              <w:rPr>
                <w:rFonts w:ascii="宋体" w:hAnsi="宋体"/>
                <w:b/>
                <w:color w:val="000000"/>
                <w:szCs w:val="21"/>
              </w:rPr>
            </w:pPr>
          </w:p>
        </w:tc>
        <w:tc>
          <w:tcPr>
            <w:tcW w:w="1541" w:type="dxa"/>
            <w:vAlign w:val="center"/>
          </w:tcPr>
          <w:p w:rsidR="00A63EAA" w:rsidRPr="00A63EAA" w:rsidRDefault="00A63EAA" w:rsidP="00AF6DCF">
            <w:pPr>
              <w:spacing w:line="400" w:lineRule="exact"/>
              <w:rPr>
                <w:rFonts w:ascii="宋体" w:hAnsi="宋体"/>
                <w:b/>
                <w:color w:val="000000"/>
                <w:szCs w:val="21"/>
              </w:rPr>
            </w:pPr>
          </w:p>
        </w:tc>
      </w:tr>
      <w:tr w:rsidR="00A63EAA" w:rsidTr="00CD7EA4">
        <w:trPr>
          <w:trHeight w:val="478"/>
          <w:jc w:val="center"/>
        </w:trPr>
        <w:tc>
          <w:tcPr>
            <w:tcW w:w="1204" w:type="dxa"/>
            <w:vMerge/>
            <w:vAlign w:val="center"/>
          </w:tcPr>
          <w:p w:rsidR="00A63EAA" w:rsidRDefault="00A63EAA" w:rsidP="00CD7EA4">
            <w:pPr>
              <w:spacing w:line="400" w:lineRule="exact"/>
              <w:rPr>
                <w:rFonts w:ascii="宋体" w:hAnsi="宋体"/>
                <w:b/>
                <w:color w:val="000000"/>
                <w:szCs w:val="21"/>
              </w:rPr>
            </w:pPr>
          </w:p>
        </w:tc>
        <w:tc>
          <w:tcPr>
            <w:tcW w:w="1029" w:type="dxa"/>
            <w:vAlign w:val="center"/>
          </w:tcPr>
          <w:p w:rsidR="00A63EAA" w:rsidRDefault="00A63EAA" w:rsidP="00CD7EA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A63EAA" w:rsidRPr="00A63EAA" w:rsidRDefault="00A63EAA" w:rsidP="00AF6DCF">
            <w:pPr>
              <w:spacing w:line="400" w:lineRule="exact"/>
              <w:rPr>
                <w:rFonts w:ascii="宋体" w:hAnsi="宋体"/>
                <w:b/>
                <w:color w:val="000000"/>
                <w:szCs w:val="21"/>
              </w:rPr>
            </w:pPr>
          </w:p>
        </w:tc>
        <w:tc>
          <w:tcPr>
            <w:tcW w:w="1541" w:type="dxa"/>
            <w:vAlign w:val="center"/>
          </w:tcPr>
          <w:p w:rsidR="00A63EAA" w:rsidRPr="00A63EAA" w:rsidRDefault="00A63EAA" w:rsidP="00AF6DCF">
            <w:pPr>
              <w:spacing w:line="400" w:lineRule="exact"/>
              <w:rPr>
                <w:rFonts w:ascii="宋体" w:hAnsi="宋体"/>
                <w:b/>
                <w:color w:val="000000"/>
                <w:szCs w:val="21"/>
              </w:rPr>
            </w:pPr>
          </w:p>
        </w:tc>
      </w:tr>
      <w:tr w:rsidR="00A63EAA" w:rsidTr="00CD7EA4">
        <w:trPr>
          <w:trHeight w:val="478"/>
          <w:jc w:val="center"/>
        </w:trPr>
        <w:tc>
          <w:tcPr>
            <w:tcW w:w="1204" w:type="dxa"/>
            <w:vMerge/>
            <w:vAlign w:val="center"/>
          </w:tcPr>
          <w:p w:rsidR="00A63EAA" w:rsidRDefault="00A63EAA" w:rsidP="00CD7EA4">
            <w:pPr>
              <w:spacing w:line="400" w:lineRule="exact"/>
              <w:rPr>
                <w:rFonts w:ascii="宋体" w:hAnsi="宋体"/>
                <w:b/>
                <w:color w:val="000000"/>
                <w:szCs w:val="21"/>
              </w:rPr>
            </w:pPr>
          </w:p>
        </w:tc>
        <w:tc>
          <w:tcPr>
            <w:tcW w:w="1029" w:type="dxa"/>
            <w:vAlign w:val="center"/>
          </w:tcPr>
          <w:p w:rsidR="00A63EAA" w:rsidRDefault="00A63EAA" w:rsidP="00CD7EA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A63EAA" w:rsidRPr="00A63EAA" w:rsidRDefault="00A63EAA" w:rsidP="00AF6DCF">
            <w:pPr>
              <w:spacing w:line="400" w:lineRule="exact"/>
              <w:rPr>
                <w:rFonts w:ascii="宋体" w:hAnsi="宋体"/>
                <w:b/>
                <w:color w:val="000000"/>
                <w:szCs w:val="21"/>
              </w:rPr>
            </w:pPr>
          </w:p>
        </w:tc>
        <w:tc>
          <w:tcPr>
            <w:tcW w:w="1541" w:type="dxa"/>
            <w:vAlign w:val="center"/>
          </w:tcPr>
          <w:p w:rsidR="00A63EAA" w:rsidRPr="00A63EAA" w:rsidRDefault="00A63EAA" w:rsidP="00AF6DCF">
            <w:pPr>
              <w:spacing w:line="400" w:lineRule="exact"/>
              <w:rPr>
                <w:rFonts w:ascii="宋体" w:hAnsi="宋体"/>
                <w:b/>
                <w:color w:val="000000"/>
                <w:szCs w:val="21"/>
              </w:rPr>
            </w:pPr>
          </w:p>
        </w:tc>
      </w:tr>
    </w:tbl>
    <w:p w:rsidR="00CD7EA4" w:rsidRDefault="00CD7EA4" w:rsidP="006A12AB">
      <w:pPr>
        <w:spacing w:beforeLines="50" w:line="360" w:lineRule="exact"/>
        <w:ind w:firstLineChars="100" w:firstLine="211"/>
        <w:rPr>
          <w:rFonts w:ascii="宋体" w:hAnsi="宋体"/>
          <w:b/>
          <w:color w:val="000000"/>
          <w:szCs w:val="21"/>
          <w:highlight w:val="cyan"/>
        </w:rPr>
      </w:pPr>
    </w:p>
    <w:p w:rsidR="008C6BC0" w:rsidRDefault="008C6BC0" w:rsidP="006A12AB">
      <w:pPr>
        <w:spacing w:beforeLines="50" w:line="360" w:lineRule="exact"/>
        <w:ind w:firstLineChars="100" w:firstLine="211"/>
        <w:rPr>
          <w:rFonts w:ascii="宋体" w:hAnsi="宋体"/>
          <w:b/>
          <w:color w:val="000000"/>
          <w:szCs w:val="21"/>
          <w:highlight w:val="cyan"/>
        </w:rPr>
      </w:pPr>
    </w:p>
    <w:p w:rsidR="008C6BC0" w:rsidRDefault="008C6BC0" w:rsidP="006A12AB">
      <w:pPr>
        <w:spacing w:beforeLines="50" w:line="360" w:lineRule="exact"/>
        <w:ind w:firstLineChars="100" w:firstLine="211"/>
        <w:rPr>
          <w:rFonts w:ascii="宋体" w:hAnsi="宋体"/>
          <w:b/>
          <w:color w:val="000000"/>
          <w:szCs w:val="21"/>
          <w:highlight w:val="cyan"/>
        </w:rPr>
      </w:pPr>
    </w:p>
    <w:p w:rsidR="008C6BC0" w:rsidRDefault="008C6BC0" w:rsidP="006A12AB">
      <w:pPr>
        <w:spacing w:beforeLines="50" w:line="360" w:lineRule="exact"/>
        <w:ind w:firstLineChars="100" w:firstLine="211"/>
        <w:rPr>
          <w:rFonts w:ascii="宋体" w:hAnsi="宋体"/>
          <w:b/>
          <w:color w:val="000000"/>
          <w:szCs w:val="21"/>
          <w:highlight w:val="cyan"/>
        </w:rPr>
      </w:pPr>
    </w:p>
    <w:p w:rsidR="008C6BC0" w:rsidRDefault="008C6BC0" w:rsidP="006A12AB">
      <w:pPr>
        <w:spacing w:beforeLines="50" w:line="360" w:lineRule="exact"/>
        <w:ind w:firstLineChars="100" w:firstLine="211"/>
        <w:rPr>
          <w:rFonts w:ascii="宋体" w:hAnsi="宋体"/>
          <w:b/>
          <w:color w:val="000000"/>
          <w:szCs w:val="21"/>
          <w:highlight w:val="cyan"/>
        </w:rPr>
      </w:pPr>
    </w:p>
    <w:p w:rsidR="008C6BC0" w:rsidRDefault="008C6BC0" w:rsidP="006A12AB">
      <w:pPr>
        <w:spacing w:beforeLines="50" w:line="360" w:lineRule="exact"/>
        <w:ind w:firstLineChars="100" w:firstLine="211"/>
        <w:rPr>
          <w:rFonts w:ascii="宋体" w:hAnsi="宋体"/>
          <w:b/>
          <w:color w:val="000000"/>
          <w:szCs w:val="21"/>
          <w:highlight w:val="cyan"/>
        </w:rPr>
      </w:pPr>
    </w:p>
    <w:p w:rsidR="00CD7EA4" w:rsidRDefault="00CD7EA4" w:rsidP="006A12AB">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CD7EA4" w:rsidRDefault="00CD7EA4" w:rsidP="00CD7EA4">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D7EA4" w:rsidRDefault="00CD7EA4" w:rsidP="00CD7EA4">
      <w:pPr>
        <w:spacing w:line="400" w:lineRule="exact"/>
        <w:ind w:firstLineChars="400" w:firstLine="843"/>
        <w:rPr>
          <w:rFonts w:ascii="宋体"/>
          <w:b/>
          <w:color w:val="000000"/>
          <w:szCs w:val="21"/>
        </w:rPr>
      </w:pPr>
    </w:p>
    <w:p w:rsidR="00CD7EA4" w:rsidRDefault="00CD7EA4" w:rsidP="00CD7EA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D7EA4" w:rsidRDefault="00CD7EA4" w:rsidP="006A12AB">
      <w:pPr>
        <w:tabs>
          <w:tab w:val="left" w:pos="645"/>
        </w:tabs>
        <w:spacing w:afterLines="50" w:line="360" w:lineRule="exact"/>
        <w:rPr>
          <w:rFonts w:ascii="宋体" w:hAnsi="宋体"/>
          <w:b/>
          <w:bCs/>
          <w:color w:val="000000"/>
          <w:szCs w:val="21"/>
        </w:rPr>
      </w:pPr>
    </w:p>
    <w:p w:rsidR="00CD7EA4" w:rsidRDefault="00CD7EA4" w:rsidP="006A12AB">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D7EA4" w:rsidRDefault="00CD7EA4" w:rsidP="00CD7EA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D7EA4" w:rsidRDefault="00CD7EA4" w:rsidP="00CD7EA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D7EA4" w:rsidRDefault="00CD7EA4" w:rsidP="00CD7EA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D7EA4" w:rsidRDefault="00CD7EA4" w:rsidP="00CD7EA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D7EA4" w:rsidRDefault="00CD7EA4" w:rsidP="00CD7EA4">
      <w:pPr>
        <w:spacing w:line="240" w:lineRule="exact"/>
        <w:rPr>
          <w:rFonts w:ascii="宋体"/>
          <w:b/>
          <w:bCs/>
          <w:color w:val="000000"/>
          <w:szCs w:val="21"/>
        </w:rPr>
      </w:pPr>
    </w:p>
    <w:p w:rsidR="00CD7EA4" w:rsidRDefault="00CD7EA4" w:rsidP="006A12AB">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D7EA4" w:rsidRDefault="00CD7EA4" w:rsidP="00CD7EA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D7EA4" w:rsidRDefault="00CD7EA4" w:rsidP="00CD7EA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D7EA4" w:rsidRDefault="00CD7EA4" w:rsidP="00CD7EA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D7EA4" w:rsidRDefault="00CD7EA4" w:rsidP="00CD7EA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D7EA4" w:rsidRDefault="00CD7EA4" w:rsidP="00CD7EA4">
      <w:pPr>
        <w:rPr>
          <w:rFonts w:ascii="宋体"/>
          <w:b/>
          <w:color w:val="000000"/>
          <w:szCs w:val="21"/>
        </w:rPr>
      </w:pPr>
    </w:p>
    <w:p w:rsidR="00CD7EA4" w:rsidRDefault="00CD7EA4" w:rsidP="00CD7EA4">
      <w:pPr>
        <w:rPr>
          <w:rFonts w:eastAsia="隶书"/>
          <w:color w:val="000000"/>
          <w:szCs w:val="21"/>
        </w:rPr>
      </w:pPr>
      <w:r>
        <w:rPr>
          <w:rFonts w:eastAsia="隶书"/>
          <w:color w:val="000000"/>
          <w:szCs w:val="21"/>
        </w:rPr>
        <w:br w:type="page"/>
      </w:r>
    </w:p>
    <w:p w:rsidR="00CD7EA4" w:rsidRDefault="00CD7EA4" w:rsidP="00CD7EA4">
      <w:pPr>
        <w:snapToGrid w:val="0"/>
        <w:spacing w:line="400" w:lineRule="exact"/>
        <w:rPr>
          <w:rFonts w:eastAsia="隶书"/>
          <w:color w:val="000000"/>
          <w:szCs w:val="21"/>
        </w:rPr>
      </w:pPr>
      <w:r>
        <w:rPr>
          <w:rFonts w:eastAsia="隶书" w:hint="eastAsia"/>
          <w:color w:val="000000"/>
          <w:szCs w:val="21"/>
        </w:rPr>
        <w:lastRenderedPageBreak/>
        <w:t>附</w:t>
      </w:r>
    </w:p>
    <w:p w:rsidR="00CD7EA4" w:rsidRDefault="00CD7EA4" w:rsidP="00CD7EA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D7EA4" w:rsidRDefault="00CD7EA4" w:rsidP="00CD7EA4">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A63EAA" w:rsidRPr="00A63EAA">
        <w:rPr>
          <w:rFonts w:hint="eastAsia"/>
          <w:sz w:val="21"/>
          <w:szCs w:val="21"/>
        </w:rPr>
        <w:t>江西浙丰管业有限公司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901"/>
        <w:gridCol w:w="2424"/>
        <w:gridCol w:w="1133"/>
        <w:gridCol w:w="934"/>
      </w:tblGrid>
      <w:tr w:rsidR="00CD7EA4" w:rsidTr="003D14F3">
        <w:trPr>
          <w:trHeight w:val="509"/>
        </w:trPr>
        <w:tc>
          <w:tcPr>
            <w:tcW w:w="948" w:type="dxa"/>
            <w:vAlign w:val="center"/>
          </w:tcPr>
          <w:p w:rsidR="00CD7EA4" w:rsidRDefault="00CD7EA4" w:rsidP="00CD7EA4">
            <w:pPr>
              <w:snapToGrid w:val="0"/>
              <w:spacing w:line="280" w:lineRule="exact"/>
              <w:jc w:val="center"/>
              <w:rPr>
                <w:b/>
                <w:bCs/>
                <w:color w:val="000000"/>
                <w:szCs w:val="21"/>
              </w:rPr>
            </w:pPr>
            <w:r>
              <w:rPr>
                <w:rFonts w:hint="eastAsia"/>
                <w:b/>
                <w:bCs/>
                <w:color w:val="000000"/>
                <w:szCs w:val="21"/>
              </w:rPr>
              <w:t>序号</w:t>
            </w:r>
          </w:p>
        </w:tc>
        <w:tc>
          <w:tcPr>
            <w:tcW w:w="4689" w:type="dxa"/>
            <w:gridSpan w:val="2"/>
            <w:vAlign w:val="center"/>
          </w:tcPr>
          <w:p w:rsidR="00CD7EA4" w:rsidRDefault="00CD7EA4" w:rsidP="00CD7EA4">
            <w:pPr>
              <w:snapToGrid w:val="0"/>
              <w:spacing w:line="280" w:lineRule="exact"/>
              <w:jc w:val="center"/>
              <w:rPr>
                <w:b/>
                <w:bCs/>
                <w:color w:val="000000"/>
                <w:szCs w:val="21"/>
              </w:rPr>
            </w:pPr>
            <w:r>
              <w:rPr>
                <w:rFonts w:hint="eastAsia"/>
                <w:b/>
                <w:bCs/>
                <w:color w:val="000000"/>
                <w:szCs w:val="21"/>
              </w:rPr>
              <w:t>问题描述</w:t>
            </w:r>
          </w:p>
        </w:tc>
        <w:tc>
          <w:tcPr>
            <w:tcW w:w="2424" w:type="dxa"/>
            <w:vAlign w:val="center"/>
          </w:tcPr>
          <w:p w:rsidR="00CD7EA4" w:rsidRDefault="00CD7EA4" w:rsidP="00CD7EA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D7EA4" w:rsidRDefault="00CD7EA4" w:rsidP="00CD7EA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D7EA4" w:rsidRDefault="00CD7EA4" w:rsidP="00CD7EA4">
            <w:pPr>
              <w:snapToGrid w:val="0"/>
              <w:spacing w:line="280" w:lineRule="exact"/>
              <w:jc w:val="center"/>
              <w:rPr>
                <w:b/>
                <w:bCs/>
                <w:color w:val="000000"/>
                <w:szCs w:val="21"/>
              </w:rPr>
            </w:pPr>
            <w:r>
              <w:rPr>
                <w:rFonts w:hint="eastAsia"/>
                <w:b/>
                <w:bCs/>
                <w:color w:val="000000"/>
                <w:szCs w:val="21"/>
              </w:rPr>
              <w:t>问题等级注）</w:t>
            </w:r>
          </w:p>
        </w:tc>
      </w:tr>
      <w:tr w:rsidR="00CD7EA4" w:rsidTr="003D14F3">
        <w:trPr>
          <w:trHeight w:val="1331"/>
        </w:trPr>
        <w:tc>
          <w:tcPr>
            <w:tcW w:w="948" w:type="dxa"/>
            <w:vAlign w:val="center"/>
          </w:tcPr>
          <w:p w:rsidR="00CD7EA4" w:rsidRPr="008C6BC0" w:rsidRDefault="00CD7EA4" w:rsidP="00CD7EA4">
            <w:pPr>
              <w:pStyle w:val="a6"/>
              <w:pBdr>
                <w:bottom w:val="nil"/>
              </w:pBdr>
              <w:ind w:right="600"/>
              <w:jc w:val="both"/>
              <w:rPr>
                <w:rFonts w:ascii="宋体"/>
                <w:color w:val="000000"/>
                <w:sz w:val="21"/>
                <w:szCs w:val="21"/>
              </w:rPr>
            </w:pPr>
            <w:r w:rsidRPr="008C6BC0">
              <w:rPr>
                <w:rFonts w:ascii="宋体" w:hint="eastAsia"/>
                <w:color w:val="000000"/>
                <w:sz w:val="21"/>
                <w:szCs w:val="21"/>
              </w:rPr>
              <w:t>1</w:t>
            </w:r>
          </w:p>
        </w:tc>
        <w:tc>
          <w:tcPr>
            <w:tcW w:w="4689" w:type="dxa"/>
            <w:gridSpan w:val="2"/>
            <w:vAlign w:val="center"/>
          </w:tcPr>
          <w:p w:rsidR="00CD7EA4" w:rsidRPr="008C6BC0" w:rsidRDefault="008C6BC0" w:rsidP="00CD7EA4">
            <w:pPr>
              <w:pStyle w:val="a6"/>
              <w:pBdr>
                <w:bottom w:val="nil"/>
              </w:pBdr>
              <w:tabs>
                <w:tab w:val="clear" w:pos="4153"/>
                <w:tab w:val="center" w:pos="5737"/>
              </w:tabs>
              <w:jc w:val="both"/>
              <w:rPr>
                <w:color w:val="000000"/>
                <w:sz w:val="21"/>
                <w:szCs w:val="21"/>
              </w:rPr>
            </w:pPr>
            <w:r>
              <w:rPr>
                <w:rFonts w:hint="eastAsia"/>
                <w:color w:val="000000"/>
                <w:sz w:val="21"/>
                <w:szCs w:val="21"/>
              </w:rPr>
              <w:t>内审</w:t>
            </w:r>
            <w:r w:rsidR="00CD7EA4" w:rsidRPr="008C6BC0">
              <w:rPr>
                <w:color w:val="000000"/>
                <w:sz w:val="21"/>
                <w:szCs w:val="21"/>
              </w:rPr>
              <w:t>签到表没有签名</w:t>
            </w:r>
          </w:p>
        </w:tc>
        <w:tc>
          <w:tcPr>
            <w:tcW w:w="2424" w:type="dxa"/>
            <w:vAlign w:val="center"/>
          </w:tcPr>
          <w:p w:rsidR="00CD7EA4" w:rsidRPr="008C6BC0" w:rsidRDefault="00CD7EA4" w:rsidP="00CD7EA4">
            <w:pPr>
              <w:pStyle w:val="a6"/>
              <w:pBdr>
                <w:bottom w:val="nil"/>
              </w:pBdr>
              <w:ind w:right="600"/>
              <w:jc w:val="both"/>
              <w:rPr>
                <w:color w:val="000000"/>
                <w:sz w:val="21"/>
                <w:szCs w:val="21"/>
              </w:rPr>
            </w:pPr>
            <w:r w:rsidRPr="008C6BC0">
              <w:rPr>
                <w:color w:val="000000"/>
                <w:sz w:val="21"/>
                <w:szCs w:val="21"/>
              </w:rPr>
              <w:t>ISO</w:t>
            </w:r>
            <w:r w:rsidRPr="008C6BC0">
              <w:rPr>
                <w:rFonts w:hint="eastAsia"/>
                <w:color w:val="000000"/>
                <w:sz w:val="21"/>
                <w:szCs w:val="21"/>
              </w:rPr>
              <w:t>9001:2015</w:t>
            </w:r>
            <w:r w:rsidR="003D14F3">
              <w:rPr>
                <w:rFonts w:hint="eastAsia"/>
                <w:color w:val="000000"/>
                <w:sz w:val="21"/>
                <w:szCs w:val="21"/>
              </w:rPr>
              <w:t>/GB/T19001:2016</w:t>
            </w:r>
            <w:r w:rsidR="003D14F3">
              <w:rPr>
                <w:rFonts w:hint="eastAsia"/>
                <w:color w:val="000000"/>
                <w:sz w:val="21"/>
                <w:szCs w:val="21"/>
              </w:rPr>
              <w:t>；</w:t>
            </w:r>
          </w:p>
          <w:p w:rsidR="00CD7EA4" w:rsidRPr="008C6BC0" w:rsidRDefault="00CD7EA4" w:rsidP="003D14F3">
            <w:pPr>
              <w:pStyle w:val="a6"/>
              <w:pBdr>
                <w:bottom w:val="nil"/>
              </w:pBdr>
              <w:ind w:right="600"/>
              <w:jc w:val="both"/>
              <w:rPr>
                <w:color w:val="000000"/>
                <w:sz w:val="21"/>
                <w:szCs w:val="21"/>
              </w:rPr>
            </w:pPr>
            <w:r w:rsidRPr="008C6BC0">
              <w:rPr>
                <w:color w:val="000000"/>
                <w:sz w:val="21"/>
                <w:szCs w:val="21"/>
              </w:rPr>
              <w:t>ISO14001:2015</w:t>
            </w:r>
            <w:r w:rsidR="003D14F3">
              <w:rPr>
                <w:rFonts w:hint="eastAsia"/>
                <w:color w:val="000000"/>
                <w:sz w:val="21"/>
                <w:szCs w:val="21"/>
              </w:rPr>
              <w:t>/GB/T24001:2016</w:t>
            </w:r>
            <w:r w:rsidR="003D14F3">
              <w:rPr>
                <w:rFonts w:hint="eastAsia"/>
                <w:color w:val="000000"/>
                <w:sz w:val="21"/>
                <w:szCs w:val="21"/>
              </w:rPr>
              <w:t>；</w:t>
            </w:r>
            <w:r w:rsidRPr="008C6BC0">
              <w:rPr>
                <w:color w:val="000000"/>
                <w:sz w:val="21"/>
                <w:szCs w:val="21"/>
              </w:rPr>
              <w:t>ISO45001:2018</w:t>
            </w:r>
            <w:r w:rsidR="003D14F3">
              <w:rPr>
                <w:rFonts w:hint="eastAsia"/>
                <w:color w:val="000000"/>
                <w:sz w:val="21"/>
                <w:szCs w:val="21"/>
              </w:rPr>
              <w:t>/GB/T45001:2020</w:t>
            </w:r>
          </w:p>
        </w:tc>
        <w:tc>
          <w:tcPr>
            <w:tcW w:w="1133" w:type="dxa"/>
            <w:vAlign w:val="center"/>
          </w:tcPr>
          <w:p w:rsidR="00CD7EA4" w:rsidRPr="008C6BC0" w:rsidRDefault="00CD7EA4" w:rsidP="00CD7EA4">
            <w:pPr>
              <w:pStyle w:val="a6"/>
              <w:pBdr>
                <w:bottom w:val="nil"/>
              </w:pBdr>
              <w:tabs>
                <w:tab w:val="clear" w:pos="4153"/>
                <w:tab w:val="center" w:pos="5737"/>
              </w:tabs>
              <w:jc w:val="both"/>
              <w:rPr>
                <w:color w:val="000000"/>
                <w:sz w:val="21"/>
                <w:szCs w:val="21"/>
              </w:rPr>
            </w:pPr>
            <w:r w:rsidRPr="008C6BC0">
              <w:rPr>
                <w:rFonts w:hint="eastAsia"/>
                <w:color w:val="000000"/>
                <w:sz w:val="21"/>
                <w:szCs w:val="21"/>
              </w:rPr>
              <w:t>9.2</w:t>
            </w:r>
          </w:p>
          <w:p w:rsidR="00CD7EA4" w:rsidRPr="008C6BC0" w:rsidRDefault="00CD7EA4" w:rsidP="00CD7EA4">
            <w:pPr>
              <w:pStyle w:val="a6"/>
              <w:pBdr>
                <w:bottom w:val="nil"/>
              </w:pBdr>
              <w:tabs>
                <w:tab w:val="clear" w:pos="4153"/>
                <w:tab w:val="center" w:pos="5737"/>
              </w:tabs>
              <w:jc w:val="both"/>
              <w:rPr>
                <w:color w:val="000000"/>
                <w:sz w:val="21"/>
                <w:szCs w:val="21"/>
              </w:rPr>
            </w:pPr>
          </w:p>
        </w:tc>
        <w:tc>
          <w:tcPr>
            <w:tcW w:w="934" w:type="dxa"/>
            <w:vAlign w:val="center"/>
          </w:tcPr>
          <w:p w:rsidR="00CD7EA4" w:rsidRPr="008C6BC0" w:rsidRDefault="00CD7EA4" w:rsidP="00CD7EA4">
            <w:pPr>
              <w:pStyle w:val="a6"/>
              <w:pBdr>
                <w:bottom w:val="nil"/>
              </w:pBdr>
              <w:tabs>
                <w:tab w:val="clear" w:pos="4153"/>
                <w:tab w:val="center" w:pos="5737"/>
              </w:tabs>
              <w:jc w:val="both"/>
              <w:rPr>
                <w:color w:val="000000"/>
                <w:sz w:val="21"/>
                <w:szCs w:val="21"/>
              </w:rPr>
            </w:pPr>
            <w:r w:rsidRPr="008C6BC0">
              <w:rPr>
                <w:rFonts w:hint="eastAsia"/>
                <w:color w:val="000000"/>
                <w:sz w:val="21"/>
                <w:szCs w:val="21"/>
              </w:rPr>
              <w:t>2</w:t>
            </w:r>
          </w:p>
        </w:tc>
      </w:tr>
      <w:tr w:rsidR="00CD7EA4" w:rsidTr="003D14F3">
        <w:trPr>
          <w:trHeight w:val="1331"/>
        </w:trPr>
        <w:tc>
          <w:tcPr>
            <w:tcW w:w="948" w:type="dxa"/>
            <w:vAlign w:val="center"/>
          </w:tcPr>
          <w:p w:rsidR="00CD7EA4" w:rsidRDefault="00CD7EA4" w:rsidP="00CD7EA4">
            <w:pPr>
              <w:pStyle w:val="a6"/>
              <w:pBdr>
                <w:bottom w:val="nil"/>
              </w:pBdr>
              <w:ind w:right="600"/>
              <w:jc w:val="both"/>
              <w:rPr>
                <w:rFonts w:ascii="宋体"/>
                <w:color w:val="000000"/>
                <w:sz w:val="21"/>
                <w:szCs w:val="21"/>
              </w:rPr>
            </w:pPr>
          </w:p>
        </w:tc>
        <w:tc>
          <w:tcPr>
            <w:tcW w:w="4689" w:type="dxa"/>
            <w:gridSpan w:val="2"/>
            <w:vAlign w:val="center"/>
          </w:tcPr>
          <w:p w:rsidR="00CD7EA4" w:rsidRDefault="00CD7EA4" w:rsidP="00CD7EA4">
            <w:pPr>
              <w:pStyle w:val="a6"/>
              <w:pBdr>
                <w:bottom w:val="nil"/>
              </w:pBdr>
              <w:tabs>
                <w:tab w:val="clear" w:pos="4153"/>
                <w:tab w:val="center" w:pos="5737"/>
              </w:tabs>
              <w:jc w:val="both"/>
              <w:rPr>
                <w:color w:val="000000"/>
                <w:sz w:val="21"/>
                <w:szCs w:val="21"/>
              </w:rPr>
            </w:pPr>
          </w:p>
        </w:tc>
        <w:tc>
          <w:tcPr>
            <w:tcW w:w="2424" w:type="dxa"/>
            <w:vAlign w:val="center"/>
          </w:tcPr>
          <w:p w:rsidR="00CD7EA4" w:rsidRDefault="00CD7EA4" w:rsidP="00CD7EA4">
            <w:pPr>
              <w:pStyle w:val="a6"/>
              <w:pBdr>
                <w:bottom w:val="nil"/>
              </w:pBdr>
              <w:ind w:right="600"/>
              <w:jc w:val="both"/>
              <w:rPr>
                <w:color w:val="000000"/>
                <w:sz w:val="21"/>
                <w:szCs w:val="21"/>
              </w:rPr>
            </w:pPr>
          </w:p>
        </w:tc>
        <w:tc>
          <w:tcPr>
            <w:tcW w:w="1133" w:type="dxa"/>
            <w:vAlign w:val="center"/>
          </w:tcPr>
          <w:p w:rsidR="00CD7EA4" w:rsidRDefault="00CD7EA4" w:rsidP="00CD7EA4">
            <w:pPr>
              <w:pStyle w:val="a6"/>
              <w:pBdr>
                <w:bottom w:val="nil"/>
              </w:pBdr>
              <w:ind w:right="600"/>
              <w:jc w:val="both"/>
              <w:rPr>
                <w:color w:val="000000"/>
                <w:sz w:val="21"/>
                <w:szCs w:val="21"/>
              </w:rPr>
            </w:pPr>
          </w:p>
        </w:tc>
        <w:tc>
          <w:tcPr>
            <w:tcW w:w="934" w:type="dxa"/>
            <w:vAlign w:val="center"/>
          </w:tcPr>
          <w:p w:rsidR="00CD7EA4" w:rsidRDefault="00CD7EA4" w:rsidP="00CD7EA4">
            <w:pPr>
              <w:pStyle w:val="a6"/>
              <w:pBdr>
                <w:bottom w:val="nil"/>
              </w:pBdr>
              <w:ind w:right="600"/>
              <w:jc w:val="both"/>
              <w:rPr>
                <w:color w:val="000000"/>
                <w:sz w:val="21"/>
                <w:szCs w:val="21"/>
              </w:rPr>
            </w:pPr>
          </w:p>
        </w:tc>
      </w:tr>
      <w:tr w:rsidR="00CD7EA4" w:rsidTr="003D14F3">
        <w:trPr>
          <w:trHeight w:val="1331"/>
        </w:trPr>
        <w:tc>
          <w:tcPr>
            <w:tcW w:w="948" w:type="dxa"/>
            <w:vAlign w:val="center"/>
          </w:tcPr>
          <w:p w:rsidR="00CD7EA4" w:rsidRDefault="00CD7EA4" w:rsidP="00CD7EA4">
            <w:pPr>
              <w:pStyle w:val="a6"/>
              <w:pBdr>
                <w:bottom w:val="nil"/>
              </w:pBdr>
              <w:ind w:right="600"/>
              <w:jc w:val="both"/>
              <w:rPr>
                <w:rFonts w:ascii="宋体"/>
                <w:color w:val="000000"/>
                <w:sz w:val="21"/>
                <w:szCs w:val="21"/>
              </w:rPr>
            </w:pPr>
          </w:p>
        </w:tc>
        <w:tc>
          <w:tcPr>
            <w:tcW w:w="4689" w:type="dxa"/>
            <w:gridSpan w:val="2"/>
            <w:vAlign w:val="center"/>
          </w:tcPr>
          <w:p w:rsidR="00CD7EA4" w:rsidRDefault="00CD7EA4" w:rsidP="00CD7EA4">
            <w:pPr>
              <w:pStyle w:val="a6"/>
              <w:pBdr>
                <w:bottom w:val="nil"/>
              </w:pBdr>
              <w:tabs>
                <w:tab w:val="clear" w:pos="4153"/>
                <w:tab w:val="center" w:pos="5737"/>
              </w:tabs>
              <w:jc w:val="both"/>
              <w:rPr>
                <w:color w:val="000000"/>
                <w:sz w:val="21"/>
                <w:szCs w:val="21"/>
              </w:rPr>
            </w:pPr>
          </w:p>
        </w:tc>
        <w:tc>
          <w:tcPr>
            <w:tcW w:w="2424" w:type="dxa"/>
            <w:vAlign w:val="center"/>
          </w:tcPr>
          <w:p w:rsidR="00CD7EA4" w:rsidRDefault="00CD7EA4" w:rsidP="00CD7EA4">
            <w:pPr>
              <w:pStyle w:val="a6"/>
              <w:pBdr>
                <w:bottom w:val="nil"/>
              </w:pBdr>
              <w:ind w:right="600"/>
              <w:jc w:val="both"/>
              <w:rPr>
                <w:color w:val="000000"/>
                <w:sz w:val="21"/>
                <w:szCs w:val="21"/>
              </w:rPr>
            </w:pPr>
          </w:p>
        </w:tc>
        <w:tc>
          <w:tcPr>
            <w:tcW w:w="1133" w:type="dxa"/>
            <w:vAlign w:val="center"/>
          </w:tcPr>
          <w:p w:rsidR="00CD7EA4" w:rsidRDefault="00CD7EA4" w:rsidP="00CD7EA4">
            <w:pPr>
              <w:pStyle w:val="a6"/>
              <w:pBdr>
                <w:bottom w:val="nil"/>
              </w:pBdr>
              <w:ind w:right="600"/>
              <w:jc w:val="both"/>
              <w:rPr>
                <w:color w:val="000000"/>
                <w:sz w:val="21"/>
                <w:szCs w:val="21"/>
              </w:rPr>
            </w:pPr>
          </w:p>
        </w:tc>
        <w:tc>
          <w:tcPr>
            <w:tcW w:w="934" w:type="dxa"/>
            <w:vAlign w:val="center"/>
          </w:tcPr>
          <w:p w:rsidR="00CD7EA4" w:rsidRDefault="00CD7EA4" w:rsidP="00CD7EA4">
            <w:pPr>
              <w:pStyle w:val="a6"/>
              <w:pBdr>
                <w:bottom w:val="nil"/>
              </w:pBdr>
              <w:ind w:right="600"/>
              <w:jc w:val="both"/>
              <w:rPr>
                <w:color w:val="000000"/>
                <w:sz w:val="21"/>
                <w:szCs w:val="21"/>
              </w:rPr>
            </w:pPr>
          </w:p>
        </w:tc>
      </w:tr>
      <w:tr w:rsidR="00CD7EA4" w:rsidTr="003D14F3">
        <w:trPr>
          <w:trHeight w:val="1331"/>
        </w:trPr>
        <w:tc>
          <w:tcPr>
            <w:tcW w:w="948" w:type="dxa"/>
            <w:vAlign w:val="center"/>
          </w:tcPr>
          <w:p w:rsidR="00CD7EA4" w:rsidRDefault="00CD7EA4" w:rsidP="00CD7EA4">
            <w:pPr>
              <w:pStyle w:val="a6"/>
              <w:pBdr>
                <w:bottom w:val="nil"/>
              </w:pBdr>
              <w:ind w:right="600"/>
              <w:jc w:val="both"/>
              <w:rPr>
                <w:rFonts w:ascii="宋体"/>
                <w:color w:val="000000"/>
                <w:sz w:val="21"/>
                <w:szCs w:val="21"/>
              </w:rPr>
            </w:pPr>
          </w:p>
        </w:tc>
        <w:tc>
          <w:tcPr>
            <w:tcW w:w="4689" w:type="dxa"/>
            <w:gridSpan w:val="2"/>
            <w:vAlign w:val="center"/>
          </w:tcPr>
          <w:p w:rsidR="00CD7EA4" w:rsidRDefault="00CD7EA4" w:rsidP="00CD7EA4">
            <w:pPr>
              <w:pStyle w:val="a6"/>
              <w:pBdr>
                <w:bottom w:val="nil"/>
              </w:pBdr>
              <w:tabs>
                <w:tab w:val="clear" w:pos="4153"/>
                <w:tab w:val="center" w:pos="5737"/>
              </w:tabs>
              <w:jc w:val="both"/>
              <w:rPr>
                <w:color w:val="000000"/>
                <w:sz w:val="21"/>
                <w:szCs w:val="21"/>
              </w:rPr>
            </w:pPr>
          </w:p>
        </w:tc>
        <w:tc>
          <w:tcPr>
            <w:tcW w:w="2424" w:type="dxa"/>
            <w:vAlign w:val="center"/>
          </w:tcPr>
          <w:p w:rsidR="00CD7EA4" w:rsidRDefault="00CD7EA4" w:rsidP="00CD7EA4">
            <w:pPr>
              <w:pStyle w:val="a6"/>
              <w:pBdr>
                <w:bottom w:val="nil"/>
              </w:pBdr>
              <w:ind w:right="600"/>
              <w:jc w:val="both"/>
              <w:rPr>
                <w:color w:val="000000"/>
                <w:sz w:val="21"/>
                <w:szCs w:val="21"/>
              </w:rPr>
            </w:pPr>
          </w:p>
        </w:tc>
        <w:tc>
          <w:tcPr>
            <w:tcW w:w="1133" w:type="dxa"/>
            <w:vAlign w:val="center"/>
          </w:tcPr>
          <w:p w:rsidR="00CD7EA4" w:rsidRDefault="00CD7EA4" w:rsidP="00CD7EA4">
            <w:pPr>
              <w:pStyle w:val="a6"/>
              <w:pBdr>
                <w:bottom w:val="nil"/>
              </w:pBdr>
              <w:ind w:right="600"/>
              <w:jc w:val="both"/>
              <w:rPr>
                <w:color w:val="000000"/>
                <w:sz w:val="21"/>
                <w:szCs w:val="21"/>
              </w:rPr>
            </w:pPr>
          </w:p>
        </w:tc>
        <w:tc>
          <w:tcPr>
            <w:tcW w:w="934" w:type="dxa"/>
            <w:vAlign w:val="center"/>
          </w:tcPr>
          <w:p w:rsidR="00CD7EA4" w:rsidRDefault="00CD7EA4" w:rsidP="00CD7EA4">
            <w:pPr>
              <w:pStyle w:val="a6"/>
              <w:pBdr>
                <w:bottom w:val="nil"/>
              </w:pBdr>
              <w:ind w:right="600"/>
              <w:jc w:val="both"/>
              <w:rPr>
                <w:color w:val="000000"/>
                <w:sz w:val="21"/>
                <w:szCs w:val="21"/>
              </w:rPr>
            </w:pPr>
          </w:p>
        </w:tc>
      </w:tr>
      <w:tr w:rsidR="00CD7EA4" w:rsidTr="003D14F3">
        <w:trPr>
          <w:trHeight w:val="1331"/>
        </w:trPr>
        <w:tc>
          <w:tcPr>
            <w:tcW w:w="948" w:type="dxa"/>
            <w:vAlign w:val="center"/>
          </w:tcPr>
          <w:p w:rsidR="00CD7EA4" w:rsidRDefault="00CD7EA4" w:rsidP="00CD7EA4">
            <w:pPr>
              <w:pStyle w:val="a6"/>
              <w:pBdr>
                <w:bottom w:val="nil"/>
              </w:pBdr>
              <w:ind w:right="600"/>
              <w:jc w:val="both"/>
              <w:rPr>
                <w:rFonts w:ascii="宋体"/>
                <w:color w:val="000000"/>
                <w:sz w:val="21"/>
                <w:szCs w:val="21"/>
              </w:rPr>
            </w:pPr>
          </w:p>
        </w:tc>
        <w:tc>
          <w:tcPr>
            <w:tcW w:w="4689" w:type="dxa"/>
            <w:gridSpan w:val="2"/>
            <w:vAlign w:val="center"/>
          </w:tcPr>
          <w:p w:rsidR="00CD7EA4" w:rsidRDefault="00CD7EA4" w:rsidP="00CD7EA4">
            <w:pPr>
              <w:pStyle w:val="a6"/>
              <w:pBdr>
                <w:bottom w:val="nil"/>
              </w:pBdr>
              <w:tabs>
                <w:tab w:val="clear" w:pos="4153"/>
                <w:tab w:val="center" w:pos="5737"/>
              </w:tabs>
              <w:jc w:val="both"/>
              <w:rPr>
                <w:color w:val="000000"/>
                <w:sz w:val="21"/>
                <w:szCs w:val="21"/>
              </w:rPr>
            </w:pPr>
          </w:p>
        </w:tc>
        <w:tc>
          <w:tcPr>
            <w:tcW w:w="2424" w:type="dxa"/>
            <w:vAlign w:val="center"/>
          </w:tcPr>
          <w:p w:rsidR="00CD7EA4" w:rsidRDefault="00CD7EA4" w:rsidP="00CD7EA4">
            <w:pPr>
              <w:pStyle w:val="a6"/>
              <w:pBdr>
                <w:bottom w:val="nil"/>
              </w:pBdr>
              <w:ind w:right="600"/>
              <w:jc w:val="both"/>
              <w:rPr>
                <w:color w:val="000000"/>
                <w:sz w:val="21"/>
                <w:szCs w:val="21"/>
              </w:rPr>
            </w:pPr>
          </w:p>
        </w:tc>
        <w:tc>
          <w:tcPr>
            <w:tcW w:w="1133" w:type="dxa"/>
            <w:vAlign w:val="center"/>
          </w:tcPr>
          <w:p w:rsidR="00CD7EA4" w:rsidRDefault="00CD7EA4" w:rsidP="00CD7EA4">
            <w:pPr>
              <w:pStyle w:val="a6"/>
              <w:pBdr>
                <w:bottom w:val="nil"/>
              </w:pBdr>
              <w:ind w:right="600"/>
              <w:jc w:val="both"/>
              <w:rPr>
                <w:color w:val="000000"/>
                <w:sz w:val="21"/>
                <w:szCs w:val="21"/>
              </w:rPr>
            </w:pPr>
          </w:p>
        </w:tc>
        <w:tc>
          <w:tcPr>
            <w:tcW w:w="934" w:type="dxa"/>
            <w:vAlign w:val="center"/>
          </w:tcPr>
          <w:p w:rsidR="00CD7EA4" w:rsidRDefault="00CD7EA4" w:rsidP="00CD7EA4">
            <w:pPr>
              <w:pStyle w:val="a6"/>
              <w:pBdr>
                <w:bottom w:val="nil"/>
              </w:pBdr>
              <w:ind w:right="600"/>
              <w:jc w:val="both"/>
              <w:rPr>
                <w:color w:val="000000"/>
                <w:sz w:val="21"/>
                <w:szCs w:val="21"/>
              </w:rPr>
            </w:pPr>
          </w:p>
        </w:tc>
      </w:tr>
      <w:tr w:rsidR="00CD7EA4" w:rsidTr="00CD7EA4">
        <w:tc>
          <w:tcPr>
            <w:tcW w:w="10128" w:type="dxa"/>
            <w:gridSpan w:val="6"/>
          </w:tcPr>
          <w:p w:rsidR="00CD7EA4" w:rsidRDefault="00CD7EA4" w:rsidP="00CD7EA4">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D7EA4" w:rsidRDefault="00CD7EA4" w:rsidP="00CD7EA4">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D7EA4" w:rsidTr="00CD7EA4">
        <w:tc>
          <w:tcPr>
            <w:tcW w:w="4736" w:type="dxa"/>
            <w:gridSpan w:val="2"/>
          </w:tcPr>
          <w:p w:rsidR="00CD7EA4" w:rsidRDefault="00CD7EA4" w:rsidP="00CD7EA4">
            <w:pPr>
              <w:spacing w:line="280" w:lineRule="exact"/>
              <w:rPr>
                <w:b/>
                <w:color w:val="000000"/>
                <w:szCs w:val="21"/>
              </w:rPr>
            </w:pPr>
            <w:r>
              <w:rPr>
                <w:rFonts w:hint="eastAsia"/>
                <w:b/>
                <w:color w:val="000000"/>
                <w:szCs w:val="21"/>
              </w:rPr>
              <w:t>审核组长：</w:t>
            </w:r>
          </w:p>
          <w:p w:rsidR="00CD7EA4" w:rsidRDefault="00CD7EA4" w:rsidP="00CD7EA4">
            <w:pPr>
              <w:spacing w:line="280" w:lineRule="exact"/>
              <w:rPr>
                <w:b/>
                <w:color w:val="000000"/>
                <w:szCs w:val="21"/>
              </w:rPr>
            </w:pPr>
          </w:p>
          <w:p w:rsidR="00CD7EA4" w:rsidRDefault="00CD7EA4" w:rsidP="00CD7EA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CD7EA4" w:rsidRDefault="00CD7EA4" w:rsidP="00CD7EA4">
            <w:pPr>
              <w:spacing w:line="280" w:lineRule="exact"/>
              <w:rPr>
                <w:b/>
                <w:color w:val="000000"/>
                <w:szCs w:val="21"/>
              </w:rPr>
            </w:pPr>
            <w:r>
              <w:rPr>
                <w:rFonts w:hint="eastAsia"/>
                <w:b/>
                <w:color w:val="000000"/>
                <w:szCs w:val="21"/>
              </w:rPr>
              <w:t>受审核方代表</w:t>
            </w:r>
          </w:p>
          <w:p w:rsidR="00CD7EA4" w:rsidRDefault="00CD7EA4" w:rsidP="00CD7EA4">
            <w:pPr>
              <w:spacing w:line="280" w:lineRule="exact"/>
              <w:rPr>
                <w:b/>
                <w:color w:val="000000"/>
                <w:szCs w:val="21"/>
              </w:rPr>
            </w:pPr>
          </w:p>
          <w:p w:rsidR="00CD7EA4" w:rsidRDefault="00CD7EA4" w:rsidP="00CD7EA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CD7EA4" w:rsidTr="00CD7EA4">
        <w:trPr>
          <w:trHeight w:val="795"/>
        </w:trPr>
        <w:tc>
          <w:tcPr>
            <w:tcW w:w="10128" w:type="dxa"/>
            <w:gridSpan w:val="6"/>
          </w:tcPr>
          <w:p w:rsidR="00CD7EA4" w:rsidRDefault="00CD7EA4" w:rsidP="00CD7EA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D7EA4" w:rsidRDefault="00CD7EA4" w:rsidP="00CD7EA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D7EA4" w:rsidRDefault="00CD7EA4" w:rsidP="00CD7EA4">
            <w:pPr>
              <w:spacing w:line="280" w:lineRule="exact"/>
              <w:rPr>
                <w:b/>
                <w:color w:val="000000"/>
                <w:szCs w:val="21"/>
              </w:rPr>
            </w:pPr>
          </w:p>
        </w:tc>
      </w:tr>
      <w:tr w:rsidR="00CD7EA4" w:rsidTr="00CD7EA4">
        <w:trPr>
          <w:trHeight w:val="855"/>
        </w:trPr>
        <w:tc>
          <w:tcPr>
            <w:tcW w:w="10128" w:type="dxa"/>
            <w:gridSpan w:val="6"/>
          </w:tcPr>
          <w:p w:rsidR="00CD7EA4" w:rsidRDefault="00CD7EA4" w:rsidP="00CD7EA4">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CD7EA4" w:rsidRPr="008405D6" w:rsidRDefault="00CD7EA4" w:rsidP="00CD7EA4">
            <w:pPr>
              <w:spacing w:line="280" w:lineRule="exact"/>
              <w:rPr>
                <w:b/>
                <w:color w:val="000000"/>
                <w:szCs w:val="21"/>
              </w:rPr>
            </w:pPr>
          </w:p>
          <w:p w:rsidR="00CD7EA4" w:rsidRDefault="00CD7EA4" w:rsidP="00CD7EA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CD7EA4" w:rsidTr="00CD7EA4">
        <w:tc>
          <w:tcPr>
            <w:tcW w:w="10128" w:type="dxa"/>
            <w:gridSpan w:val="6"/>
          </w:tcPr>
          <w:p w:rsidR="00CD7EA4" w:rsidRDefault="00CD7EA4" w:rsidP="00CD7EA4">
            <w:pPr>
              <w:spacing w:line="360" w:lineRule="exact"/>
              <w:rPr>
                <w:rFonts w:ascii="宋体"/>
                <w:b/>
                <w:bCs/>
                <w:color w:val="000000"/>
                <w:spacing w:val="-8"/>
                <w:szCs w:val="21"/>
              </w:rPr>
            </w:pPr>
            <w:r>
              <w:rPr>
                <w:rFonts w:ascii="宋体" w:hint="eastAsia"/>
                <w:b/>
                <w:bCs/>
                <w:color w:val="000000"/>
                <w:spacing w:val="-8"/>
                <w:szCs w:val="21"/>
              </w:rPr>
              <w:t>备注：</w:t>
            </w:r>
          </w:p>
          <w:p w:rsidR="00CD7EA4" w:rsidRDefault="00CD7EA4" w:rsidP="00CD7EA4">
            <w:pPr>
              <w:spacing w:line="360" w:lineRule="exact"/>
              <w:rPr>
                <w:rFonts w:ascii="宋体"/>
                <w:b/>
                <w:bCs/>
                <w:color w:val="000000"/>
                <w:spacing w:val="-8"/>
                <w:szCs w:val="21"/>
              </w:rPr>
            </w:pPr>
          </w:p>
          <w:p w:rsidR="00CD7EA4" w:rsidRDefault="00CD7EA4" w:rsidP="00CD7EA4">
            <w:pPr>
              <w:spacing w:line="360" w:lineRule="exact"/>
              <w:rPr>
                <w:rFonts w:ascii="宋体"/>
                <w:b/>
                <w:bCs/>
                <w:color w:val="000000"/>
                <w:spacing w:val="-8"/>
                <w:szCs w:val="21"/>
              </w:rPr>
            </w:pPr>
          </w:p>
        </w:tc>
      </w:tr>
    </w:tbl>
    <w:p w:rsidR="00CD7EA4" w:rsidRDefault="00CD7EA4" w:rsidP="00CD7EA4">
      <w:pPr>
        <w:snapToGrid w:val="0"/>
        <w:spacing w:line="400" w:lineRule="exact"/>
        <w:rPr>
          <w:rFonts w:ascii="宋体"/>
          <w:b/>
          <w:color w:val="000000"/>
          <w:szCs w:val="21"/>
        </w:rPr>
      </w:pPr>
    </w:p>
    <w:p w:rsidR="000C016B" w:rsidRDefault="000C016B">
      <w:pPr>
        <w:snapToGrid w:val="0"/>
        <w:spacing w:line="400" w:lineRule="exact"/>
        <w:rPr>
          <w:rFonts w:ascii="宋体"/>
          <w:b/>
          <w:color w:val="000000"/>
          <w:szCs w:val="21"/>
        </w:rPr>
      </w:pPr>
    </w:p>
    <w:sectPr w:rsidR="000C016B" w:rsidSect="000C016B">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01B" w:rsidRDefault="0066501B" w:rsidP="00411897">
      <w:r>
        <w:separator/>
      </w:r>
    </w:p>
  </w:endnote>
  <w:endnote w:type="continuationSeparator" w:id="1">
    <w:p w:rsidR="0066501B" w:rsidRDefault="0066501B" w:rsidP="00411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01B" w:rsidRDefault="0066501B" w:rsidP="00411897">
      <w:r>
        <w:separator/>
      </w:r>
    </w:p>
  </w:footnote>
  <w:footnote w:type="continuationSeparator" w:id="1">
    <w:p w:rsidR="0066501B" w:rsidRDefault="0066501B" w:rsidP="00411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EA4" w:rsidRDefault="00DC344E" w:rsidP="006A036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C344E">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 stroked="f">
          <v:textbox>
            <w:txbxContent>
              <w:p w:rsidR="00CD7EA4" w:rsidRDefault="00CD7EA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D7EA4" w:rsidRDefault="00CD7EA4"/>
            </w:txbxContent>
          </v:textbox>
        </v:shape>
      </w:pict>
    </w:r>
    <w:r w:rsidR="00CD7EA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CD7EA4">
      <w:rPr>
        <w:rStyle w:val="CharChar1"/>
        <w:rFonts w:hint="default"/>
      </w:rPr>
      <w:t>北京国标联合认证有限公司</w:t>
    </w:r>
    <w:r w:rsidR="00CD7EA4">
      <w:rPr>
        <w:rStyle w:val="CharChar1"/>
        <w:rFonts w:hint="default"/>
      </w:rPr>
      <w:tab/>
    </w:r>
    <w:r w:rsidR="00CD7EA4">
      <w:rPr>
        <w:rStyle w:val="CharChar1"/>
        <w:rFonts w:hint="default"/>
      </w:rPr>
      <w:tab/>
    </w:r>
    <w:r w:rsidR="00CD7EA4">
      <w:rPr>
        <w:rStyle w:val="CharChar1"/>
        <w:rFonts w:hint="default"/>
      </w:rPr>
      <w:tab/>
    </w:r>
  </w:p>
  <w:p w:rsidR="00CD7EA4" w:rsidRDefault="00CD7EA4" w:rsidP="006A036C">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411897"/>
    <w:rsid w:val="000C016B"/>
    <w:rsid w:val="000C20A5"/>
    <w:rsid w:val="000D0DD3"/>
    <w:rsid w:val="003D14F3"/>
    <w:rsid w:val="00411897"/>
    <w:rsid w:val="00423AA3"/>
    <w:rsid w:val="0046226A"/>
    <w:rsid w:val="00463128"/>
    <w:rsid w:val="0066501B"/>
    <w:rsid w:val="006A036C"/>
    <w:rsid w:val="006A12AB"/>
    <w:rsid w:val="00742522"/>
    <w:rsid w:val="007E0415"/>
    <w:rsid w:val="008C1484"/>
    <w:rsid w:val="008C6BC0"/>
    <w:rsid w:val="00A13A0F"/>
    <w:rsid w:val="00A17851"/>
    <w:rsid w:val="00A63EAA"/>
    <w:rsid w:val="00CD7EA4"/>
    <w:rsid w:val="00DC34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CD7EA4"/>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7EA4"/>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CD7EA4"/>
    <w:rPr>
      <w:rFonts w:eastAsia="MS Mincho"/>
      <w:b/>
      <w:bCs/>
      <w:kern w:val="2"/>
      <w:sz w:val="24"/>
      <w:szCs w:val="24"/>
      <w:lang w:val="de-DE" w:eastAsia="de-DE"/>
    </w:rPr>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character" w:customStyle="1" w:styleId="Char">
    <w:name w:val="正文文本缩进 Char"/>
    <w:basedOn w:val="a0"/>
    <w:link w:val="a3"/>
    <w:rsid w:val="00CD7EA4"/>
    <w:rPr>
      <w:kern w:val="2"/>
      <w:sz w:val="21"/>
      <w:szCs w:val="24"/>
      <w:lang w:eastAsia="ja-JP"/>
    </w:rPr>
  </w:style>
  <w:style w:type="paragraph" w:styleId="a4">
    <w:name w:val="Balloon Text"/>
    <w:basedOn w:val="a"/>
    <w:link w:val="Char0"/>
    <w:uiPriority w:val="99"/>
    <w:semiHidden/>
    <w:qFormat/>
    <w:rsid w:val="007D5346"/>
    <w:rPr>
      <w:sz w:val="18"/>
      <w:szCs w:val="18"/>
    </w:r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759127A2943647F8AF2D3FC6F7DC3341">
    <w:name w:val="759127A2943647F8AF2D3FC6F7DC3341"/>
    <w:rsid w:val="00CD7EA4"/>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CD7EA4"/>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CD7EA4"/>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CD7EA4"/>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CD7EA4"/>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CD7EA4"/>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CD7EA4"/>
    <w:pPr>
      <w:widowControl w:val="0"/>
      <w:jc w:val="both"/>
    </w:pPr>
    <w:rPr>
      <w:rFonts w:asciiTheme="minorHAnsi" w:eastAsiaTheme="minorEastAsia" w:hAnsiTheme="minorHAnsi" w:cstheme="minorBidi"/>
      <w:kern w:val="2"/>
      <w:sz w:val="21"/>
      <w:szCs w:val="22"/>
    </w:rPr>
  </w:style>
  <w:style w:type="character" w:customStyle="1" w:styleId="Char4">
    <w:name w:val="无间隔 Char"/>
    <w:basedOn w:val="a0"/>
    <w:link w:val="aa"/>
    <w:uiPriority w:val="1"/>
    <w:rsid w:val="00CD7EA4"/>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CD7EA4"/>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CD7EA4"/>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CD7EA4"/>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CD7EA4"/>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CD7EA4"/>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CD7EA4"/>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CD7EA4"/>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CD7EA4"/>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CD7EA4"/>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CD7EA4"/>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CD7EA4"/>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CD7EA4"/>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CD7EA4"/>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CD7EA4"/>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CD7EA4"/>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CD7EA4"/>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CD7EA4"/>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CD7EA4"/>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CD7EA4"/>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CD7EA4"/>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CD7EA4"/>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CD7EA4"/>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CD7EA4"/>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CD7EA4"/>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CD7EA4"/>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CD7EA4"/>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CD7EA4"/>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CD7EA4"/>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CD7EA4"/>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CD7EA4"/>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CD7EA4"/>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CD7EA4"/>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CD7EA4"/>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CD7EA4"/>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CD7EA4"/>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CD7EA4"/>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CD7EA4"/>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CD7EA4"/>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CD7EA4"/>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CD7EA4"/>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CD7EA4"/>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CD7EA4"/>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CD7EA4"/>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CD7EA4"/>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CD7EA4"/>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CD7EA4"/>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CD7EA4"/>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CD7EA4"/>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CD7EA4"/>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CD7EA4"/>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CD7EA4"/>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CD7EA4"/>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CD7EA4"/>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CD7EA4"/>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CD7EA4"/>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CD7EA4"/>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CD7EA4"/>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CD7EA4"/>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CD7EA4"/>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CD7EA4"/>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CD7EA4"/>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CD7EA4"/>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CD7EA4"/>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CD7EA4"/>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CD7EA4"/>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CD7EA4"/>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CD7EA4"/>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CD7EA4"/>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CD7EA4"/>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CD7EA4"/>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CD7EA4"/>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CD7EA4"/>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CD7EA4"/>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CD7EA4"/>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CD7EA4"/>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CD7EA4"/>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CD7EA4"/>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CD7EA4"/>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CD7EA4"/>
    <w:pPr>
      <w:spacing w:after="200" w:line="276" w:lineRule="auto"/>
    </w:pPr>
    <w:rPr>
      <w:rFonts w:asciiTheme="minorHAnsi" w:eastAsiaTheme="minorEastAsia" w:hAnsiTheme="minorHAnsi" w:cstheme="minorBidi"/>
      <w:sz w:val="22"/>
      <w:szCs w:val="22"/>
    </w:rPr>
  </w:style>
  <w:style w:type="paragraph" w:customStyle="1" w:styleId="ae">
    <w:name w:val="二项式定理"/>
    <w:rsid w:val="00CD7EA4"/>
    <w:pPr>
      <w:spacing w:after="200" w:line="276" w:lineRule="auto"/>
    </w:pPr>
    <w:rPr>
      <w:rFonts w:asciiTheme="minorHAnsi" w:eastAsiaTheme="minorEastAsia" w:hAnsiTheme="minorHAnsi" w:cstheme="minorBidi"/>
      <w:sz w:val="22"/>
      <w:szCs w:val="22"/>
    </w:rPr>
  </w:style>
  <w:style w:type="paragraph" w:customStyle="1" w:styleId="af">
    <w:name w:val="和的展开式"/>
    <w:rsid w:val="00CD7EA4"/>
    <w:pPr>
      <w:spacing w:after="200" w:line="276" w:lineRule="auto"/>
    </w:pPr>
    <w:rPr>
      <w:rFonts w:asciiTheme="minorHAnsi" w:eastAsiaTheme="minorEastAsia" w:hAnsiTheme="minorHAnsi" w:cstheme="minorBidi"/>
      <w:sz w:val="22"/>
      <w:szCs w:val="22"/>
    </w:rPr>
  </w:style>
  <w:style w:type="paragraph" w:customStyle="1" w:styleId="af0">
    <w:name w:val="傅立叶级数"/>
    <w:rsid w:val="00CD7EA4"/>
    <w:pPr>
      <w:spacing w:after="200" w:line="276" w:lineRule="auto"/>
    </w:pPr>
    <w:rPr>
      <w:rFonts w:asciiTheme="minorHAnsi" w:eastAsiaTheme="minorEastAsia" w:hAnsiTheme="minorHAnsi" w:cstheme="minorBidi"/>
      <w:sz w:val="22"/>
      <w:szCs w:val="22"/>
    </w:rPr>
  </w:style>
  <w:style w:type="paragraph" w:customStyle="1" w:styleId="af1">
    <w:name w:val="勾股定理"/>
    <w:rsid w:val="00CD7EA4"/>
    <w:pPr>
      <w:spacing w:after="200" w:line="276" w:lineRule="auto"/>
    </w:pPr>
    <w:rPr>
      <w:rFonts w:asciiTheme="minorHAnsi" w:eastAsiaTheme="minorEastAsia" w:hAnsiTheme="minorHAnsi" w:cstheme="minorBidi"/>
      <w:sz w:val="22"/>
      <w:szCs w:val="22"/>
    </w:rPr>
  </w:style>
  <w:style w:type="paragraph" w:customStyle="1" w:styleId="af2">
    <w:name w:val="二次公式"/>
    <w:rsid w:val="00CD7EA4"/>
    <w:pPr>
      <w:spacing w:after="200" w:line="276" w:lineRule="auto"/>
    </w:pPr>
    <w:rPr>
      <w:rFonts w:asciiTheme="minorHAnsi" w:eastAsiaTheme="minorEastAsia" w:hAnsiTheme="minorHAnsi" w:cstheme="minorBidi"/>
      <w:sz w:val="22"/>
      <w:szCs w:val="22"/>
    </w:rPr>
  </w:style>
  <w:style w:type="paragraph" w:customStyle="1" w:styleId="af3">
    <w:name w:val="泰勒展开式"/>
    <w:rsid w:val="00CD7EA4"/>
    <w:pPr>
      <w:spacing w:after="200" w:line="276" w:lineRule="auto"/>
    </w:pPr>
    <w:rPr>
      <w:rFonts w:asciiTheme="minorHAnsi" w:eastAsiaTheme="minorEastAsia" w:hAnsiTheme="minorHAnsi" w:cstheme="minorBidi"/>
      <w:sz w:val="22"/>
      <w:szCs w:val="22"/>
    </w:rPr>
  </w:style>
  <w:style w:type="paragraph" w:customStyle="1" w:styleId="10">
    <w:name w:val="三角恒等式 1"/>
    <w:rsid w:val="00CD7EA4"/>
    <w:pPr>
      <w:spacing w:after="200" w:line="276" w:lineRule="auto"/>
    </w:pPr>
    <w:rPr>
      <w:rFonts w:asciiTheme="minorHAnsi" w:eastAsiaTheme="minorEastAsia" w:hAnsiTheme="minorHAnsi" w:cstheme="minorBidi"/>
      <w:sz w:val="22"/>
      <w:szCs w:val="22"/>
    </w:rPr>
  </w:style>
  <w:style w:type="paragraph" w:customStyle="1" w:styleId="20">
    <w:name w:val="三角恒等式 2"/>
    <w:rsid w:val="00CD7EA4"/>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CD7EA4"/>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CD7EA4"/>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CD7EA4"/>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CD7EA4"/>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CD7EA4"/>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CD7EA4"/>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CD7EA4"/>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CD7EA4"/>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CD7EA4"/>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CD7EA4"/>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CD7EA4"/>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CD7EA4"/>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CD7EA4"/>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CD7EA4"/>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CD7EA4"/>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CD7EA4"/>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CD7EA4"/>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CD7EA4"/>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CD7EA4"/>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CD7EA4"/>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CD7EA4"/>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CD7EA4"/>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CD7EA4"/>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CD7EA4"/>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CD7EA4"/>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CD7EA4"/>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CD7EA4"/>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CD7EA4"/>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CD7EA4"/>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CD7EA4"/>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CD7EA4"/>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CD7EA4"/>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CD7EA4"/>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CD7EA4"/>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CD7EA4"/>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CD7EA4"/>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CD7EA4"/>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CD7EA4"/>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CD7EA4"/>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CD7EA4"/>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CD7EA4"/>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CD7EA4"/>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CD7EA4"/>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CD7EA4"/>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CD7EA4"/>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CD7EA4"/>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CD7EA4"/>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CD7EA4"/>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CD7EA4"/>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CD7EA4"/>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CD7EA4"/>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CD7EA4"/>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CD7EA4"/>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CD7EA4"/>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CD7EA4"/>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CD7EA4"/>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CD7EA4"/>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CD7EA4"/>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CD7EA4"/>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CD7EA4"/>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CD7EA4"/>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CD7EA4"/>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CD7EA4"/>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CD7EA4"/>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CD7EA4"/>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CD7EA4"/>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CD7EA4"/>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CD7EA4"/>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CD7EA4"/>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CD7EA4"/>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CD7EA4"/>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CD7EA4"/>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CD7EA4"/>
    <w:pPr>
      <w:spacing w:after="200" w:line="276" w:lineRule="auto"/>
    </w:pPr>
    <w:rPr>
      <w:rFonts w:asciiTheme="minorHAnsi" w:eastAsiaTheme="minorEastAsia" w:hAnsiTheme="minorHAnsi" w:cstheme="minorBidi"/>
      <w:sz w:val="22"/>
      <w:szCs w:val="22"/>
    </w:rPr>
  </w:style>
  <w:style w:type="paragraph" w:customStyle="1" w:styleId="21">
    <w:name w:val="强调条 2"/>
    <w:rsid w:val="00CD7EA4"/>
    <w:pPr>
      <w:spacing w:after="200" w:line="276" w:lineRule="auto"/>
    </w:pPr>
    <w:rPr>
      <w:rFonts w:asciiTheme="minorHAnsi" w:eastAsiaTheme="minorEastAsia" w:hAnsiTheme="minorHAnsi" w:cstheme="minorBidi"/>
      <w:sz w:val="22"/>
      <w:szCs w:val="22"/>
    </w:rPr>
  </w:style>
  <w:style w:type="paragraph" w:customStyle="1" w:styleId="3">
    <w:name w:val="强调条 3"/>
    <w:rsid w:val="00CD7EA4"/>
    <w:pPr>
      <w:spacing w:after="200" w:line="276" w:lineRule="auto"/>
    </w:pPr>
    <w:rPr>
      <w:rFonts w:asciiTheme="minorHAnsi" w:eastAsiaTheme="minorEastAsia" w:hAnsiTheme="minorHAnsi" w:cstheme="minorBidi"/>
      <w:sz w:val="22"/>
      <w:szCs w:val="22"/>
    </w:rPr>
  </w:style>
  <w:style w:type="paragraph" w:customStyle="1" w:styleId="afe">
    <w:name w:val="方括号"/>
    <w:rsid w:val="00CD7EA4"/>
    <w:pPr>
      <w:spacing w:after="200" w:line="276" w:lineRule="auto"/>
    </w:pPr>
    <w:rPr>
      <w:rFonts w:asciiTheme="minorHAnsi" w:eastAsiaTheme="minorEastAsia" w:hAnsiTheme="minorHAnsi" w:cstheme="minorBidi"/>
      <w:sz w:val="22"/>
      <w:szCs w:val="22"/>
    </w:rPr>
  </w:style>
  <w:style w:type="paragraph" w:customStyle="1" w:styleId="aff">
    <w:name w:val="圆点"/>
    <w:rsid w:val="00CD7EA4"/>
    <w:pPr>
      <w:spacing w:after="200" w:line="276" w:lineRule="auto"/>
    </w:pPr>
    <w:rPr>
      <w:rFonts w:asciiTheme="minorHAnsi" w:eastAsiaTheme="minorEastAsia" w:hAnsiTheme="minorHAnsi" w:cstheme="minorBidi"/>
      <w:sz w:val="22"/>
      <w:szCs w:val="22"/>
    </w:rPr>
  </w:style>
  <w:style w:type="paragraph" w:customStyle="1" w:styleId="aff0">
    <w:name w:val="大型倾斜"/>
    <w:rsid w:val="00CD7EA4"/>
    <w:pPr>
      <w:spacing w:after="200" w:line="276" w:lineRule="auto"/>
    </w:pPr>
    <w:rPr>
      <w:rFonts w:asciiTheme="minorHAnsi" w:eastAsiaTheme="minorEastAsia" w:hAnsiTheme="minorHAnsi" w:cstheme="minorBidi"/>
      <w:sz w:val="22"/>
      <w:szCs w:val="22"/>
    </w:rPr>
  </w:style>
  <w:style w:type="paragraph" w:customStyle="1" w:styleId="aff1">
    <w:name w:val="大型彩色"/>
    <w:rsid w:val="00CD7EA4"/>
    <w:pPr>
      <w:spacing w:after="200" w:line="276" w:lineRule="auto"/>
    </w:pPr>
    <w:rPr>
      <w:rFonts w:asciiTheme="minorHAnsi" w:eastAsiaTheme="minorEastAsia" w:hAnsiTheme="minorHAnsi" w:cstheme="minorBidi"/>
      <w:sz w:val="22"/>
      <w:szCs w:val="22"/>
    </w:rPr>
  </w:style>
  <w:style w:type="paragraph" w:customStyle="1" w:styleId="aff2">
    <w:name w:val="镶嵌图案"/>
    <w:rsid w:val="00CD7EA4"/>
    <w:pPr>
      <w:spacing w:after="200" w:line="276" w:lineRule="auto"/>
    </w:pPr>
    <w:rPr>
      <w:rFonts w:asciiTheme="minorHAnsi" w:eastAsiaTheme="minorEastAsia" w:hAnsiTheme="minorHAnsi" w:cstheme="minorBidi"/>
      <w:sz w:val="22"/>
      <w:szCs w:val="22"/>
    </w:rPr>
  </w:style>
  <w:style w:type="paragraph" w:customStyle="1" w:styleId="17">
    <w:name w:val="页码 1"/>
    <w:rsid w:val="00CD7EA4"/>
    <w:pPr>
      <w:spacing w:after="200" w:line="276" w:lineRule="auto"/>
    </w:pPr>
    <w:rPr>
      <w:rFonts w:asciiTheme="minorHAnsi" w:eastAsiaTheme="minorEastAsia" w:hAnsiTheme="minorHAnsi" w:cstheme="minorBidi"/>
      <w:sz w:val="22"/>
      <w:szCs w:val="22"/>
    </w:rPr>
  </w:style>
  <w:style w:type="paragraph" w:customStyle="1" w:styleId="aff3">
    <w:name w:val="普通数字"/>
    <w:rsid w:val="00CD7EA4"/>
    <w:pPr>
      <w:spacing w:after="200" w:line="276" w:lineRule="auto"/>
    </w:pPr>
    <w:rPr>
      <w:rFonts w:asciiTheme="minorHAnsi" w:eastAsiaTheme="minorEastAsia" w:hAnsiTheme="minorHAnsi" w:cstheme="minorBidi"/>
      <w:sz w:val="22"/>
      <w:szCs w:val="22"/>
    </w:rPr>
  </w:style>
  <w:style w:type="paragraph" w:customStyle="1" w:styleId="aff4">
    <w:name w:val="罗马"/>
    <w:rsid w:val="00CD7EA4"/>
    <w:pPr>
      <w:spacing w:after="200" w:line="276" w:lineRule="auto"/>
    </w:pPr>
    <w:rPr>
      <w:rFonts w:asciiTheme="minorHAnsi" w:eastAsiaTheme="minorEastAsia" w:hAnsiTheme="minorHAnsi" w:cstheme="minorBidi"/>
      <w:sz w:val="22"/>
      <w:szCs w:val="22"/>
    </w:rPr>
  </w:style>
  <w:style w:type="paragraph" w:customStyle="1" w:styleId="aff5">
    <w:name w:val="圆角矩形"/>
    <w:rsid w:val="00CD7EA4"/>
    <w:pPr>
      <w:spacing w:after="200" w:line="276" w:lineRule="auto"/>
    </w:pPr>
    <w:rPr>
      <w:rFonts w:asciiTheme="minorHAnsi" w:eastAsiaTheme="minorEastAsia" w:hAnsiTheme="minorHAnsi" w:cstheme="minorBidi"/>
      <w:sz w:val="22"/>
      <w:szCs w:val="22"/>
    </w:rPr>
  </w:style>
  <w:style w:type="paragraph" w:customStyle="1" w:styleId="aff6">
    <w:name w:val="颚化符"/>
    <w:rsid w:val="00CD7EA4"/>
    <w:pPr>
      <w:spacing w:after="200" w:line="276" w:lineRule="auto"/>
    </w:pPr>
    <w:rPr>
      <w:rFonts w:asciiTheme="minorHAnsi" w:eastAsiaTheme="minorEastAsia" w:hAnsiTheme="minorHAnsi" w:cstheme="minorBidi"/>
      <w:sz w:val="22"/>
      <w:szCs w:val="22"/>
    </w:rPr>
  </w:style>
  <w:style w:type="paragraph" w:customStyle="1" w:styleId="aff7">
    <w:name w:val="顶线"/>
    <w:rsid w:val="00CD7EA4"/>
    <w:pPr>
      <w:spacing w:after="200" w:line="276" w:lineRule="auto"/>
    </w:pPr>
    <w:rPr>
      <w:rFonts w:asciiTheme="minorHAnsi" w:eastAsiaTheme="minorEastAsia" w:hAnsiTheme="minorHAnsi" w:cstheme="minorBidi"/>
      <w:sz w:val="22"/>
      <w:szCs w:val="22"/>
    </w:rPr>
  </w:style>
  <w:style w:type="paragraph" w:customStyle="1" w:styleId="aff8">
    <w:name w:val="双线条"/>
    <w:rsid w:val="00CD7EA4"/>
    <w:pPr>
      <w:spacing w:after="200" w:line="276" w:lineRule="auto"/>
    </w:pPr>
    <w:rPr>
      <w:rFonts w:asciiTheme="minorHAnsi" w:eastAsiaTheme="minorEastAsia" w:hAnsiTheme="minorHAnsi" w:cstheme="minorBidi"/>
      <w:sz w:val="22"/>
      <w:szCs w:val="22"/>
    </w:rPr>
  </w:style>
  <w:style w:type="paragraph" w:customStyle="1" w:styleId="18">
    <w:name w:val="箭头 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CD7EA4"/>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CD7EA4"/>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CD7EA4"/>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CD7EA4"/>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CD7EA4"/>
    <w:pPr>
      <w:spacing w:after="200" w:line="276" w:lineRule="auto"/>
    </w:pPr>
    <w:rPr>
      <w:rFonts w:asciiTheme="minorHAnsi" w:eastAsiaTheme="minorEastAsia" w:hAnsiTheme="minorHAnsi" w:cstheme="minorBidi"/>
      <w:sz w:val="22"/>
      <w:szCs w:val="22"/>
    </w:rPr>
  </w:style>
  <w:style w:type="paragraph" w:customStyle="1" w:styleId="26">
    <w:name w:val="镶嵌图案 2"/>
    <w:rsid w:val="00CD7EA4"/>
    <w:pPr>
      <w:spacing w:after="200" w:line="276" w:lineRule="auto"/>
    </w:pPr>
    <w:rPr>
      <w:rFonts w:asciiTheme="minorHAnsi" w:eastAsiaTheme="minorEastAsia" w:hAnsiTheme="minorHAnsi" w:cstheme="minorBidi"/>
      <w:sz w:val="22"/>
      <w:szCs w:val="22"/>
    </w:rPr>
  </w:style>
  <w:style w:type="paragraph" w:customStyle="1" w:styleId="30">
    <w:name w:val="镶嵌图案 3"/>
    <w:rsid w:val="00CD7EA4"/>
    <w:pPr>
      <w:spacing w:after="200" w:line="276" w:lineRule="auto"/>
    </w:pPr>
    <w:rPr>
      <w:rFonts w:asciiTheme="minorHAnsi" w:eastAsiaTheme="minorEastAsia" w:hAnsiTheme="minorHAnsi" w:cstheme="minorBidi"/>
      <w:sz w:val="22"/>
      <w:szCs w:val="22"/>
    </w:rPr>
  </w:style>
  <w:style w:type="paragraph" w:customStyle="1" w:styleId="1c">
    <w:name w:val="轮廓圆 1"/>
    <w:rsid w:val="00CD7EA4"/>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CD7EA4"/>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CD7EA4"/>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CD7EA4"/>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CD7EA4"/>
    <w:rPr>
      <w:rFonts w:asciiTheme="minorHAnsi" w:eastAsiaTheme="minorEastAsia" w:hAnsi="Tahoma" w:cstheme="minorBidi"/>
      <w:sz w:val="16"/>
      <w:szCs w:val="16"/>
    </w:rPr>
  </w:style>
  <w:style w:type="paragraph" w:customStyle="1" w:styleId="1d">
    <w:name w:val="方框 1"/>
    <w:rsid w:val="00CD7EA4"/>
    <w:pPr>
      <w:spacing w:after="200" w:line="276" w:lineRule="auto"/>
    </w:pPr>
    <w:rPr>
      <w:rFonts w:asciiTheme="minorHAnsi" w:eastAsiaTheme="minorEastAsia" w:hAnsiTheme="minorHAnsi" w:cstheme="minorBidi"/>
      <w:sz w:val="22"/>
      <w:szCs w:val="22"/>
    </w:rPr>
  </w:style>
  <w:style w:type="paragraph" w:customStyle="1" w:styleId="28">
    <w:name w:val="方框 2"/>
    <w:rsid w:val="00CD7EA4"/>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CD7EA4"/>
    <w:pPr>
      <w:spacing w:after="200" w:line="276" w:lineRule="auto"/>
    </w:pPr>
    <w:rPr>
      <w:rFonts w:asciiTheme="minorHAnsi" w:eastAsiaTheme="minorEastAsia" w:hAnsiTheme="minorHAnsi" w:cstheme="minorBidi"/>
      <w:sz w:val="22"/>
      <w:szCs w:val="22"/>
    </w:rPr>
  </w:style>
  <w:style w:type="paragraph" w:customStyle="1" w:styleId="1e">
    <w:name w:val="堆叠纸张 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CD7EA4"/>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CD7EA4"/>
    <w:pPr>
      <w:spacing w:after="200" w:line="276" w:lineRule="auto"/>
    </w:pPr>
    <w:rPr>
      <w:rFonts w:asciiTheme="minorHAnsi" w:eastAsiaTheme="minorEastAsia" w:hAnsiTheme="minorHAnsi" w:cstheme="minorBidi"/>
      <w:sz w:val="22"/>
      <w:szCs w:val="22"/>
    </w:rPr>
  </w:style>
  <w:style w:type="paragraph" w:customStyle="1" w:styleId="affd">
    <w:name w:val="椭圆"/>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CD7EA4"/>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CD7EA4"/>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CD7EA4"/>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CD7EA4"/>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CD7EA4"/>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CD7EA4"/>
    <w:pPr>
      <w:spacing w:after="200" w:line="276" w:lineRule="auto"/>
    </w:pPr>
    <w:rPr>
      <w:rFonts w:asciiTheme="minorHAnsi" w:eastAsiaTheme="minorEastAsia" w:hAnsiTheme="minorHAnsi" w:cstheme="minorBidi"/>
      <w:sz w:val="22"/>
      <w:szCs w:val="22"/>
    </w:rPr>
  </w:style>
  <w:style w:type="paragraph" w:customStyle="1" w:styleId="afff1">
    <w:name w:val="箭头(左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CD7EA4"/>
    <w:pPr>
      <w:spacing w:after="200" w:line="276" w:lineRule="auto"/>
    </w:pPr>
    <w:rPr>
      <w:rFonts w:asciiTheme="minorHAnsi" w:eastAsiaTheme="minorEastAsia" w:hAnsiTheme="minorHAnsi" w:cstheme="minorBidi"/>
      <w:sz w:val="22"/>
      <w:szCs w:val="22"/>
    </w:rPr>
  </w:style>
  <w:style w:type="paragraph" w:customStyle="1" w:styleId="afff4">
    <w:name w:val="框线(右侧)"/>
    <w:rsid w:val="00CD7EA4"/>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CD7EA4"/>
    <w:rPr>
      <w:rFonts w:eastAsiaTheme="minorEastAsia" w:cstheme="minorBidi"/>
      <w:bCs w:val="0"/>
      <w:iCs w:val="0"/>
      <w:szCs w:val="22"/>
      <w:lang w:eastAsia="zh-CN"/>
    </w:rPr>
  </w:style>
  <w:style w:type="paragraph" w:customStyle="1" w:styleId="afff6">
    <w:name w:val="圆(左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CD7EA4"/>
    <w:pPr>
      <w:spacing w:after="200" w:line="276" w:lineRule="auto"/>
    </w:pPr>
    <w:rPr>
      <w:rFonts w:asciiTheme="minorHAnsi" w:eastAsiaTheme="minorEastAsia" w:hAnsiTheme="minorHAnsi" w:cstheme="minorBidi"/>
      <w:sz w:val="22"/>
      <w:szCs w:val="22"/>
    </w:rPr>
  </w:style>
  <w:style w:type="paragraph" w:customStyle="1" w:styleId="afff8">
    <w:name w:val="大型(左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CD7EA4"/>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CD7EA4"/>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CD7EA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CD7EA4"/>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CD7EA4"/>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CD7EA4"/>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CD7EA4"/>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CD7EA4"/>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0">
    <w:name w:val="footnote text"/>
    <w:basedOn w:val="a"/>
    <w:link w:val="Char6"/>
    <w:uiPriority w:val="99"/>
    <w:unhideWhenUsed/>
    <w:rsid w:val="00CD7EA4"/>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0"/>
    <w:uiPriority w:val="99"/>
    <w:rsid w:val="00CD7EA4"/>
    <w:rPr>
      <w:rFonts w:asciiTheme="minorHAnsi" w:eastAsiaTheme="minorEastAsia" w:hAnsiTheme="minorHAnsi" w:cstheme="minorBidi"/>
    </w:rPr>
  </w:style>
  <w:style w:type="character" w:styleId="affff1">
    <w:name w:val="Subtle Emphasis"/>
    <w:basedOn w:val="a0"/>
    <w:uiPriority w:val="19"/>
    <w:qFormat/>
    <w:rsid w:val="00CD7EA4"/>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2">
    <w:name w:val="传统型引述"/>
    <w:rsid w:val="00CD7EA4"/>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提要栏"/>
    <w:rsid w:val="00CD7EA4"/>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4">
    <w:name w:val="边线型引述"/>
    <w:rsid w:val="00CD7EA4"/>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提要栏"/>
    <w:rsid w:val="00CD7EA4"/>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6">
    <w:name w:val="堆积型引述"/>
    <w:rsid w:val="00CD7EA4"/>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提要栏"/>
    <w:rsid w:val="00CD7EA4"/>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8">
    <w:name w:val="朴素型引述"/>
    <w:rsid w:val="00CD7EA4"/>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提要栏"/>
    <w:rsid w:val="00CD7EA4"/>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a">
    <w:name w:val="字母表型引述"/>
    <w:rsid w:val="00CD7EA4"/>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提要栏"/>
    <w:rsid w:val="00CD7EA4"/>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c">
    <w:name w:val="年刊型引述"/>
    <w:rsid w:val="00CD7EA4"/>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提要栏"/>
    <w:rsid w:val="00CD7EA4"/>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e">
    <w:name w:val="小室型引述"/>
    <w:rsid w:val="00CD7EA4"/>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提要栏"/>
    <w:rsid w:val="00CD7EA4"/>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0">
    <w:name w:val="现代型引述"/>
    <w:rsid w:val="00CD7EA4"/>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提要栏"/>
    <w:rsid w:val="00CD7EA4"/>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2">
    <w:name w:val="条纹型引述"/>
    <w:rsid w:val="00CD7EA4"/>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提要栏"/>
    <w:rsid w:val="00CD7EA4"/>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4">
    <w:name w:val="飞越型引述"/>
    <w:rsid w:val="00CD7EA4"/>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提要栏"/>
    <w:rsid w:val="00CD7EA4"/>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6">
    <w:name w:val="照射型引述"/>
    <w:rsid w:val="00CD7EA4"/>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提要栏"/>
    <w:rsid w:val="00CD7EA4"/>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8">
    <w:name w:val="拼板型引用"/>
    <w:rsid w:val="00CD7EA4"/>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提要栏"/>
    <w:rsid w:val="00CD7EA4"/>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a">
    <w:name w:val="运动型引述"/>
    <w:rsid w:val="00CD7EA4"/>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提要栏"/>
    <w:rsid w:val="00CD7EA4"/>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c">
    <w:name w:val="瓷砖型引述"/>
    <w:rsid w:val="00CD7EA4"/>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提要栏"/>
    <w:rsid w:val="00CD7EA4"/>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e">
    <w:name w:val="反差型引述"/>
    <w:rsid w:val="00CD7EA4"/>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提要栏"/>
    <w:rsid w:val="00CD7EA4"/>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0">
    <w:name w:val="装饰型引述"/>
    <w:rsid w:val="00CD7EA4"/>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1">
    <w:name w:val="星型引述"/>
    <w:rsid w:val="00CD7EA4"/>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2">
    <w:name w:val="粘滞型引述"/>
    <w:rsid w:val="00CD7EA4"/>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3">
    <w:name w:val="大括号型引述"/>
    <w:rsid w:val="00CD7EA4"/>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CD7EA4"/>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CD7EA4"/>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CD7EA4"/>
    <w:pPr>
      <w:spacing w:after="200" w:line="276" w:lineRule="auto"/>
    </w:pPr>
    <w:rPr>
      <w:rFonts w:asciiTheme="minorHAnsi" w:eastAsiaTheme="minorEastAsia" w:hAnsiTheme="minorHAnsi" w:cstheme="minorBidi"/>
      <w:sz w:val="22"/>
      <w:szCs w:val="22"/>
      <w:lang w:eastAsia="en-US"/>
    </w:rPr>
  </w:style>
  <w:style w:type="paragraph" w:customStyle="1" w:styleId="affffff4">
    <w:name w:val="简单文本框"/>
    <w:rsid w:val="00CD7EA4"/>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CD7EA4"/>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CD7EA4"/>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CD7EA4"/>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CD7EA4"/>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CD7EA4"/>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CD7EA4"/>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CD7EA4"/>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CD7EA4"/>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CD7EA4"/>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CD7EA4"/>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CD7EA4"/>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CD7EA4"/>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CD7EA4"/>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CD7EA4"/>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CD7EA4"/>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CD7EA4"/>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CD7EA4"/>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CD7EA4"/>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CD7EA4"/>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CD7EA4"/>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CD7EA4"/>
    <w:pPr>
      <w:tabs>
        <w:tab w:val="center" w:pos="4680"/>
        <w:tab w:val="right" w:pos="9360"/>
      </w:tabs>
    </w:pPr>
    <w:rPr>
      <w:rFonts w:asciiTheme="minorHAnsi" w:eastAsiaTheme="minorEastAsia" w:hAnsiTheme="minorHAnsi" w:cstheme="minorBidi"/>
      <w:sz w:val="22"/>
      <w:szCs w:val="22"/>
    </w:rPr>
  </w:style>
  <w:style w:type="paragraph" w:customStyle="1" w:styleId="1fc">
    <w:name w:val="列出段落1"/>
    <w:basedOn w:val="a"/>
    <w:uiPriority w:val="99"/>
    <w:qFormat/>
    <w:rsid w:val="00CD7EA4"/>
    <w:pPr>
      <w:ind w:firstLineChars="200" w:firstLine="420"/>
    </w:pPr>
    <w:rPr>
      <w:rFonts w:ascii="Calibri" w:hAnsi="Calibri"/>
      <w:szCs w:val="22"/>
    </w:rPr>
  </w:style>
  <w:style w:type="character" w:customStyle="1" w:styleId="Char10">
    <w:name w:val="页眉 Char1"/>
    <w:basedOn w:val="a0"/>
    <w:qFormat/>
    <w:rsid w:val="00CD7EA4"/>
    <w:rPr>
      <w:rFonts w:ascii="Times New Roman" w:eastAsia="宋体" w:hAnsi="Times New Roman" w:cs="Times New Roman"/>
      <w:kern w:val="2"/>
      <w:sz w:val="18"/>
      <w:szCs w:val="18"/>
      <w:lang w:eastAsia="zh-CN"/>
    </w:rPr>
  </w:style>
  <w:style w:type="paragraph" w:customStyle="1" w:styleId="001-">
    <w:name w:val="001-文波"/>
    <w:rsid w:val="00CD7EA4"/>
    <w:pPr>
      <w:widowControl w:val="0"/>
      <w:jc w:val="both"/>
    </w:pPr>
    <w:rPr>
      <w:kern w:val="2"/>
      <w:sz w:val="24"/>
    </w:rPr>
  </w:style>
  <w:style w:type="paragraph" w:customStyle="1" w:styleId="030-">
    <w:name w:val="030-褚敏杰"/>
    <w:rsid w:val="00CD7EA4"/>
    <w:pPr>
      <w:widowControl w:val="0"/>
      <w:jc w:val="both"/>
    </w:pPr>
    <w:rPr>
      <w:kern w:val="2"/>
      <w:sz w:val="24"/>
    </w:rPr>
  </w:style>
  <w:style w:type="paragraph" w:customStyle="1" w:styleId="030-0">
    <w:name w:val="030-伍光华"/>
    <w:rsid w:val="00CD7EA4"/>
    <w:pPr>
      <w:widowControl w:val="0"/>
      <w:jc w:val="both"/>
    </w:pPr>
    <w:rPr>
      <w:kern w:val="2"/>
      <w:sz w:val="24"/>
    </w:rPr>
  </w:style>
  <w:style w:type="paragraph" w:customStyle="1" w:styleId="001--1">
    <w:name w:val="001-文波-1"/>
    <w:rsid w:val="00CD7EA4"/>
    <w:pPr>
      <w:widowControl w:val="0"/>
      <w:jc w:val="both"/>
    </w:pPr>
    <w:rPr>
      <w:kern w:val="2"/>
      <w:sz w:val="21"/>
      <w:szCs w:val="24"/>
    </w:rPr>
  </w:style>
  <w:style w:type="paragraph" w:customStyle="1" w:styleId="affffff5">
    <w:name w:val="表格文字"/>
    <w:basedOn w:val="a"/>
    <w:qFormat/>
    <w:rsid w:val="00CD7EA4"/>
    <w:pPr>
      <w:spacing w:before="25" w:after="25"/>
    </w:pPr>
    <w:rPr>
      <w:bCs/>
      <w:spacing w:val="10"/>
    </w:rPr>
  </w:style>
  <w:style w:type="paragraph" w:styleId="HTML">
    <w:name w:val="HTML Preformatted"/>
    <w:basedOn w:val="a"/>
    <w:link w:val="HTMLChar"/>
    <w:uiPriority w:val="99"/>
    <w:unhideWhenUsed/>
    <w:qFormat/>
    <w:rsid w:val="00CD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CD7EA4"/>
    <w:rPr>
      <w:rFonts w:ascii="Courier New" w:eastAsia="Times New Roman" w:hAnsi="Courier New" w:cs="Courier New"/>
      <w:kern w:val="2"/>
    </w:rPr>
  </w:style>
  <w:style w:type="character" w:styleId="affffff6">
    <w:name w:val="Hyperlink"/>
    <w:basedOn w:val="a0"/>
    <w:uiPriority w:val="99"/>
    <w:semiHidden/>
    <w:unhideWhenUsed/>
    <w:qFormat/>
    <w:rsid w:val="00CD7EA4"/>
    <w:rPr>
      <w:color w:val="0000FF"/>
      <w:u w:val="single"/>
    </w:rPr>
  </w:style>
  <w:style w:type="paragraph" w:customStyle="1" w:styleId="Header9ptTableCentered">
    <w:name w:val="Header 9pt Table Centered"/>
    <w:basedOn w:val="a"/>
    <w:qFormat/>
    <w:rsid w:val="00CD7EA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1215</Words>
  <Characters>6928</Characters>
  <Application>Microsoft Office Word</Application>
  <DocSecurity>0</DocSecurity>
  <Lines>57</Lines>
  <Paragraphs>16</Paragraphs>
  <ScaleCrop>false</ScaleCrop>
  <Company>微软中国</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75</cp:revision>
  <dcterms:created xsi:type="dcterms:W3CDTF">2015-06-17T13:22:00Z</dcterms:created>
  <dcterms:modified xsi:type="dcterms:W3CDTF">2021-10-21T14:13:00Z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