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1068</w:t>
      </w:r>
      <w:r>
        <w:rPr>
          <w:rFonts w:ascii="Times New Roman" w:hAnsi="Times New Roman" w:cs="Times New Roman"/>
          <w:color w:val="auto"/>
          <w:u w:val="single"/>
        </w:rPr>
        <w:t>-</w:t>
      </w:r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>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3894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DN100盘式过滤器水压</w:t>
            </w:r>
            <w:r>
              <w:rPr>
                <w:rFonts w:hint="eastAsia"/>
                <w:lang w:eastAsia="zh-CN"/>
              </w:rPr>
              <w:t>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val="en-US" w:eastAsia="zh-CN"/>
              </w:rPr>
              <w:t>检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1.6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0.27</w:t>
            </w:r>
            <w:r>
              <w:rPr>
                <w:rFonts w:hint="eastAsia" w:ascii="Times New Roman" w:hAnsi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ind w:firstLine="420" w:firstLineChars="2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0.8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HQHBCL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  DN100盘式过滤器水压</w:t>
            </w:r>
            <w:r>
              <w:rPr>
                <w:rFonts w:hint="eastAsia" w:ascii="Times New Roman" w:hAnsi="Times New Roman" w:cs="Times New Roman"/>
              </w:rPr>
              <w:t>试验测量过程控制规范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HQHB-ZD-2021-01</w:t>
            </w: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庄显超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DN100盘式过滤器水压</w:t>
            </w:r>
            <w:r>
              <w:rPr>
                <w:rFonts w:hint="eastAsia" w:ascii="Times New Roman" w:hAnsi="Times New Roman" w:cs="Times New Roman"/>
              </w:rPr>
              <w:t>试验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/>
                <w:lang w:val="en-US" w:eastAsia="zh-CN"/>
              </w:rPr>
              <w:t>DN100盘式过滤器水压</w:t>
            </w:r>
            <w:r>
              <w:rPr>
                <w:rFonts w:hint="eastAsia" w:ascii="Times New Roman" w:hAnsi="Times New Roman" w:cs="Times New Roman"/>
              </w:rPr>
              <w:t>试验</w:t>
            </w:r>
            <w:r>
              <w:rPr>
                <w:rFonts w:hint="eastAsia" w:ascii="Times New Roman" w:hAnsi="Times New Roman"/>
                <w:sz w:val="18"/>
                <w:szCs w:val="18"/>
              </w:rPr>
              <w:t>过程监视统计记录》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见《</w:t>
            </w:r>
            <w:r>
              <w:rPr>
                <w:rFonts w:hint="eastAsia"/>
                <w:lang w:val="en-US" w:eastAsia="zh-CN"/>
              </w:rPr>
              <w:t>DN100盘式过滤器水压</w:t>
            </w:r>
            <w:r>
              <w:rPr>
                <w:rFonts w:hint="eastAsia" w:ascii="Times New Roman" w:hAnsi="Times New Roman" w:cs="Times New Roman"/>
              </w:rPr>
              <w:t>试验</w:t>
            </w:r>
            <w:r>
              <w:rPr>
                <w:rFonts w:hint="eastAsia" w:ascii="Times New Roman" w:hAnsi="Times New Roman"/>
                <w:sz w:val="18"/>
                <w:szCs w:val="18"/>
              </w:rPr>
              <w:t>测量过程监视统计质控图》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254" w:type="dxa"/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szCs w:val="21"/>
        </w:rPr>
        <w:t xml:space="preserve">日       审核员：  </w:t>
      </w:r>
      <w:r>
        <w:rPr>
          <w:rFonts w:hint="eastAsia"/>
          <w:b/>
          <w:bCs/>
          <w:color w:val="000000"/>
          <w:szCs w:val="21"/>
          <w:u w:val="none"/>
          <w:lang w:eastAsia="zh-CN"/>
        </w:rPr>
        <w:drawing>
          <wp:inline distT="0" distB="0" distL="114300" distR="114300">
            <wp:extent cx="650240" cy="325120"/>
            <wp:effectExtent l="0" t="0" r="5080" b="10160"/>
            <wp:docPr id="2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</w:t>
      </w:r>
      <w:bookmarkStart w:id="1" w:name="_GoBack"/>
      <w:bookmarkEnd w:id="1"/>
      <w:r>
        <w:rPr>
          <w:rFonts w:hint="eastAsia"/>
        </w:rPr>
        <w:t>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lang w:val="en-US" w:eastAsia="zh-CN"/>
        </w:rPr>
        <w:drawing>
          <wp:inline distT="0" distB="0" distL="114300" distR="114300">
            <wp:extent cx="633730" cy="321310"/>
            <wp:effectExtent l="0" t="0" r="6350" b="13970"/>
            <wp:docPr id="14" name="图片 14" descr="45b882102e6bf702f3c022963cdf0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45b882102e6bf702f3c022963cdf0dd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8418" t="70788" r="53382" b="22292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70725C"/>
    <w:rsid w:val="143D3A52"/>
    <w:rsid w:val="14E419D4"/>
    <w:rsid w:val="1A0C6867"/>
    <w:rsid w:val="20113151"/>
    <w:rsid w:val="21BA68D8"/>
    <w:rsid w:val="393C1129"/>
    <w:rsid w:val="474A3783"/>
    <w:rsid w:val="549042BE"/>
    <w:rsid w:val="65CD2883"/>
    <w:rsid w:val="66DA58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2</TotalTime>
  <ScaleCrop>false</ScaleCrop>
  <LinksUpToDate>false</LinksUpToDate>
  <CharactersWithSpaces>563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2021-10-20T08:30:46Z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24E870E0058C49DF990383DBC5D09535</vt:lpwstr>
  </property>
</Properties>
</file>