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6C5E" w14:textId="77777777" w:rsidR="007C0B19" w:rsidRDefault="003339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0105-2018-2021</w:t>
      </w:r>
      <w:bookmarkEnd w:id="0"/>
    </w:p>
    <w:p w14:paraId="665E2026" w14:textId="77777777" w:rsidR="007C0B19" w:rsidRDefault="003339D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76"/>
        <w:gridCol w:w="283"/>
        <w:gridCol w:w="1985"/>
        <w:gridCol w:w="283"/>
        <w:gridCol w:w="1701"/>
        <w:gridCol w:w="1559"/>
      </w:tblGrid>
      <w:tr w:rsidR="00334ACA" w14:paraId="3EB6EED4" w14:textId="77777777" w:rsidTr="0060715A">
        <w:trPr>
          <w:trHeight w:val="427"/>
        </w:trPr>
        <w:tc>
          <w:tcPr>
            <w:tcW w:w="1951" w:type="dxa"/>
            <w:gridSpan w:val="2"/>
            <w:vAlign w:val="center"/>
          </w:tcPr>
          <w:p w14:paraId="44042F04" w14:textId="77777777" w:rsidR="007C0B19" w:rsidRDefault="003339DB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6F8C84CA" w14:textId="5DA545D4" w:rsidR="007C0B19" w:rsidRDefault="0060715A">
            <w:r>
              <w:rPr>
                <w:rFonts w:hint="eastAsia"/>
              </w:rPr>
              <w:t>照明灯绝缘电阻检测过程</w:t>
            </w:r>
          </w:p>
        </w:tc>
        <w:tc>
          <w:tcPr>
            <w:tcW w:w="2268" w:type="dxa"/>
            <w:gridSpan w:val="2"/>
            <w:vAlign w:val="center"/>
          </w:tcPr>
          <w:p w14:paraId="7CCF3F80" w14:textId="77777777" w:rsidR="007C0B19" w:rsidRDefault="003339D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5C41719" w14:textId="45CBF6FD" w:rsidR="007C0B19" w:rsidRPr="005B239E" w:rsidRDefault="005B239E">
            <w:pPr>
              <w:rPr>
                <w:rFonts w:ascii="宋体" w:eastAsia="宋体" w:hAnsi="宋体"/>
              </w:rPr>
            </w:pPr>
            <w:r w:rsidRPr="005B239E">
              <w:rPr>
                <w:rFonts w:ascii="宋体" w:eastAsia="宋体" w:hAnsi="宋体" w:hint="eastAsia"/>
              </w:rPr>
              <w:t>≥4</w:t>
            </w:r>
            <w:r w:rsidRPr="005B239E">
              <w:rPr>
                <w:rFonts w:ascii="宋体" w:eastAsia="宋体" w:hAnsi="宋体"/>
              </w:rPr>
              <w:t>M</w:t>
            </w:r>
            <w:r w:rsidRPr="005B239E">
              <w:rPr>
                <w:rFonts w:ascii="宋体" w:eastAsia="宋体" w:hAnsi="宋体" w:hint="eastAsia"/>
              </w:rPr>
              <w:t>Ω</w:t>
            </w:r>
          </w:p>
        </w:tc>
      </w:tr>
      <w:tr w:rsidR="00334ACA" w14:paraId="398F116C" w14:textId="77777777" w:rsidTr="0060715A">
        <w:trPr>
          <w:trHeight w:val="419"/>
        </w:trPr>
        <w:tc>
          <w:tcPr>
            <w:tcW w:w="4786" w:type="dxa"/>
            <w:gridSpan w:val="5"/>
            <w:vAlign w:val="center"/>
          </w:tcPr>
          <w:p w14:paraId="0AF4FF34" w14:textId="77777777" w:rsidR="007C0B19" w:rsidRDefault="003339D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73EF2C9A" w14:textId="380BF611" w:rsidR="007C0B19" w:rsidRPr="005B239E" w:rsidRDefault="005B239E">
            <w:pPr>
              <w:rPr>
                <w:rFonts w:ascii="宋体" w:eastAsia="宋体" w:hAnsi="宋体"/>
                <w:szCs w:val="21"/>
              </w:rPr>
            </w:pPr>
            <w:r w:rsidRPr="005B239E">
              <w:rPr>
                <w:rFonts w:ascii="宋体" w:eastAsia="宋体" w:hAnsi="宋体" w:cs="黑体"/>
                <w:szCs w:val="21"/>
              </w:rPr>
              <w:t>GB 7000.1</w:t>
            </w:r>
            <w:r w:rsidRPr="005B239E">
              <w:rPr>
                <w:rFonts w:ascii="宋体" w:eastAsia="宋体" w:hAnsi="宋体" w:cs="黑体" w:hint="eastAsia"/>
                <w:szCs w:val="21"/>
              </w:rPr>
              <w:t>-201</w:t>
            </w:r>
            <w:r w:rsidRPr="005B239E">
              <w:rPr>
                <w:rFonts w:ascii="宋体" w:eastAsia="宋体" w:hAnsi="宋体" w:cs="黑体"/>
                <w:szCs w:val="21"/>
              </w:rPr>
              <w:t>5</w:t>
            </w:r>
          </w:p>
        </w:tc>
      </w:tr>
      <w:tr w:rsidR="00334ACA" w14:paraId="09F98FCB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409C3147" w14:textId="04CDF1B8" w:rsidR="007C0B19" w:rsidRDefault="003339DB">
            <w:r>
              <w:rPr>
                <w:rFonts w:hint="eastAsia"/>
              </w:rPr>
              <w:t>计量要求导出方法</w:t>
            </w:r>
          </w:p>
          <w:p w14:paraId="6BBED5F1" w14:textId="4B2AC319" w:rsidR="005B239E" w:rsidRDefault="005B239E">
            <w:pPr>
              <w:rPr>
                <w:rFonts w:ascii="宋体" w:eastAsia="宋体" w:hAnsi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5B239E">
              <w:rPr>
                <w:rFonts w:ascii="宋体" w:eastAsia="宋体" w:hAnsi="宋体" w:cs="黑体"/>
                <w:szCs w:val="21"/>
              </w:rPr>
              <w:t>GB 7000.1</w:t>
            </w:r>
            <w:r w:rsidRPr="005B239E">
              <w:rPr>
                <w:rFonts w:ascii="宋体" w:eastAsia="宋体" w:hAnsi="宋体" w:cs="黑体" w:hint="eastAsia"/>
                <w:szCs w:val="21"/>
              </w:rPr>
              <w:t>-201</w:t>
            </w:r>
            <w:r w:rsidRPr="005B239E">
              <w:rPr>
                <w:rFonts w:ascii="宋体" w:eastAsia="宋体" w:hAnsi="宋体" w:cs="黑体"/>
                <w:szCs w:val="21"/>
              </w:rPr>
              <w:t>5</w:t>
            </w:r>
            <w:r>
              <w:rPr>
                <w:rFonts w:ascii="宋体" w:eastAsia="宋体" w:hAnsi="宋体" w:cs="黑体" w:hint="eastAsia"/>
                <w:szCs w:val="21"/>
              </w:rPr>
              <w:t>规定，</w:t>
            </w:r>
            <w:r>
              <w:rPr>
                <w:rFonts w:hint="eastAsia"/>
              </w:rPr>
              <w:t>照明灯</w:t>
            </w:r>
            <w:r>
              <w:rPr>
                <w:rFonts w:hint="eastAsia"/>
              </w:rPr>
              <w:t>的</w:t>
            </w:r>
            <w:r>
              <w:rPr>
                <w:rFonts w:ascii="宋体" w:eastAsia="宋体" w:hAnsi="宋体" w:cs="黑体" w:hint="eastAsia"/>
                <w:szCs w:val="21"/>
              </w:rPr>
              <w:t>加强绝缘电阻不小于</w:t>
            </w:r>
            <w:r w:rsidRPr="005B239E">
              <w:rPr>
                <w:rFonts w:ascii="宋体" w:eastAsia="宋体" w:hAnsi="宋体" w:hint="eastAsia"/>
              </w:rPr>
              <w:t>4</w:t>
            </w:r>
            <w:r w:rsidRPr="005B239E">
              <w:rPr>
                <w:rFonts w:ascii="宋体" w:eastAsia="宋体" w:hAnsi="宋体"/>
              </w:rPr>
              <w:t>M</w:t>
            </w:r>
            <w:r w:rsidRPr="005B239E">
              <w:rPr>
                <w:rFonts w:ascii="宋体" w:eastAsia="宋体" w:hAnsi="宋体" w:hint="eastAsia"/>
              </w:rPr>
              <w:t>Ω</w:t>
            </w:r>
            <w:r>
              <w:rPr>
                <w:rFonts w:ascii="宋体" w:eastAsia="宋体" w:hAnsi="宋体" w:hint="eastAsia"/>
              </w:rPr>
              <w:t>，</w:t>
            </w:r>
            <w:r w:rsidR="007C27DD">
              <w:rPr>
                <w:rFonts w:ascii="宋体" w:eastAsia="宋体" w:hAnsi="宋体" w:hint="eastAsia"/>
              </w:rPr>
              <w:t>精确至1</w:t>
            </w:r>
            <w:r w:rsidR="007C27DD" w:rsidRPr="005B239E">
              <w:rPr>
                <w:rFonts w:ascii="宋体" w:eastAsia="宋体" w:hAnsi="宋体"/>
              </w:rPr>
              <w:t xml:space="preserve"> </w:t>
            </w:r>
            <w:r w:rsidR="007C27DD" w:rsidRPr="005B239E">
              <w:rPr>
                <w:rFonts w:ascii="宋体" w:eastAsia="宋体" w:hAnsi="宋体"/>
              </w:rPr>
              <w:t>M</w:t>
            </w:r>
            <w:r w:rsidR="007C27DD" w:rsidRPr="005B239E">
              <w:rPr>
                <w:rFonts w:ascii="宋体" w:eastAsia="宋体" w:hAnsi="宋体" w:hint="eastAsia"/>
              </w:rPr>
              <w:t>Ω</w:t>
            </w:r>
            <w:r w:rsidR="007C27DD">
              <w:rPr>
                <w:rFonts w:ascii="宋体" w:eastAsia="宋体" w:hAnsi="宋体" w:hint="eastAsia"/>
              </w:rPr>
              <w:t>，即计量要求。</w:t>
            </w:r>
          </w:p>
          <w:p w14:paraId="11DB30C5" w14:textId="2D866022" w:rsidR="007C27DD" w:rsidRDefault="007C27DD">
            <w:pPr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</w:t>
            </w:r>
            <w:r w:rsidR="00966251">
              <w:rPr>
                <w:rFonts w:ascii="宋体" w:eastAsia="宋体" w:hAnsi="宋体" w:hint="eastAsia"/>
              </w:rPr>
              <w:t xml:space="preserve"> </w:t>
            </w:r>
            <w:r w:rsidR="00966251">
              <w:rPr>
                <w:rFonts w:ascii="宋体" w:eastAsia="宋体" w:hAnsi="宋体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>配备绝缘电阻测试仪的</w:t>
            </w:r>
            <w:r w:rsidR="00966251">
              <w:rPr>
                <w:rFonts w:ascii="宋体" w:eastAsia="宋体" w:hAnsi="宋体" w:hint="eastAsia"/>
              </w:rPr>
              <w:t>最小估读</w:t>
            </w:r>
            <w:r>
              <w:rPr>
                <w:rFonts w:ascii="宋体" w:eastAsia="宋体" w:hAnsi="宋体" w:hint="eastAsia"/>
              </w:rPr>
              <w:t>值为0</w:t>
            </w:r>
            <w:r>
              <w:rPr>
                <w:rFonts w:ascii="宋体" w:eastAsia="宋体" w:hAnsi="宋体"/>
              </w:rPr>
              <w:t>.1</w:t>
            </w:r>
            <w:r w:rsidRPr="005B239E">
              <w:rPr>
                <w:rFonts w:ascii="宋体" w:eastAsia="宋体" w:hAnsi="宋体"/>
              </w:rPr>
              <w:t xml:space="preserve"> </w:t>
            </w:r>
            <w:r w:rsidRPr="005B239E">
              <w:rPr>
                <w:rFonts w:ascii="宋体" w:eastAsia="宋体" w:hAnsi="宋体"/>
              </w:rPr>
              <w:t>M</w:t>
            </w:r>
            <w:r w:rsidRPr="005B239E">
              <w:rPr>
                <w:rFonts w:ascii="宋体" w:eastAsia="宋体" w:hAnsi="宋体" w:hint="eastAsia"/>
              </w:rPr>
              <w:t>Ω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431B50DA" w14:textId="77777777" w:rsidR="008042D0" w:rsidRDefault="003339DB"/>
        </w:tc>
      </w:tr>
      <w:tr w:rsidR="00334ACA" w14:paraId="077B413D" w14:textId="77777777" w:rsidTr="007C27DD">
        <w:trPr>
          <w:trHeight w:val="337"/>
        </w:trPr>
        <w:tc>
          <w:tcPr>
            <w:tcW w:w="1242" w:type="dxa"/>
            <w:vMerge w:val="restart"/>
            <w:vAlign w:val="center"/>
          </w:tcPr>
          <w:p w14:paraId="460E14FE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25484199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测量设备名称</w:t>
            </w:r>
            <w:r w:rsidRPr="007C27DD">
              <w:rPr>
                <w:rFonts w:hint="eastAsia"/>
              </w:rPr>
              <w:t>/</w:t>
            </w:r>
            <w:r w:rsidRPr="007C27DD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60093E95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5DB2B637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主要计量特性</w:t>
            </w:r>
          </w:p>
          <w:p w14:paraId="2C053EE3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(</w:t>
            </w:r>
            <w:r w:rsidRPr="007C27DD">
              <w:rPr>
                <w:rFonts w:hint="eastAsia"/>
              </w:rPr>
              <w:t>最大允差或示值误差最大值</w:t>
            </w:r>
            <w:r w:rsidRPr="007C27DD">
              <w:rPr>
                <w:rFonts w:hint="eastAsia"/>
              </w:rPr>
              <w:t>/</w:t>
            </w:r>
            <w:r w:rsidRPr="007C27DD">
              <w:rPr>
                <w:rFonts w:hint="eastAsia"/>
              </w:rPr>
              <w:t>准确度等级</w:t>
            </w:r>
            <w:r w:rsidRPr="007C27DD">
              <w:rPr>
                <w:rFonts w:hint="eastAsia"/>
              </w:rPr>
              <w:t>/</w:t>
            </w:r>
            <w:r w:rsidRPr="007C27DD">
              <w:rPr>
                <w:rFonts w:hint="eastAsia"/>
              </w:rPr>
              <w:t>测量不确定度</w:t>
            </w:r>
            <w:r w:rsidRPr="007C27DD"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04A5B50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校准</w:t>
            </w:r>
            <w:r w:rsidRPr="007C27DD">
              <w:rPr>
                <w:rFonts w:hint="eastAsia"/>
              </w:rPr>
              <w:t>/</w:t>
            </w:r>
            <w:r w:rsidRPr="007C27DD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F9DE587" w14:textId="77777777" w:rsidR="006261ED" w:rsidRPr="007C27DD" w:rsidRDefault="003339DB" w:rsidP="007C27DD">
            <w:pPr>
              <w:jc w:val="center"/>
            </w:pPr>
            <w:r w:rsidRPr="007C27DD">
              <w:rPr>
                <w:rFonts w:hint="eastAsia"/>
              </w:rPr>
              <w:t>校准</w:t>
            </w:r>
            <w:r w:rsidRPr="007C27DD">
              <w:rPr>
                <w:rFonts w:hint="eastAsia"/>
              </w:rPr>
              <w:t>/</w:t>
            </w:r>
            <w:r w:rsidRPr="007C27DD">
              <w:rPr>
                <w:rFonts w:hint="eastAsia"/>
              </w:rPr>
              <w:t>检定日期</w:t>
            </w:r>
          </w:p>
        </w:tc>
      </w:tr>
      <w:tr w:rsidR="00334ACA" w14:paraId="76D1C5B6" w14:textId="77777777" w:rsidTr="007C27DD">
        <w:trPr>
          <w:trHeight w:val="337"/>
        </w:trPr>
        <w:tc>
          <w:tcPr>
            <w:tcW w:w="1242" w:type="dxa"/>
            <w:vMerge/>
            <w:vAlign w:val="center"/>
          </w:tcPr>
          <w:p w14:paraId="1E8288CB" w14:textId="77777777" w:rsidR="007C0B19" w:rsidRPr="007C27DD" w:rsidRDefault="003339DB" w:rsidP="007C27D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1C6085B7" w14:textId="77777777" w:rsidR="007C0B19" w:rsidRPr="007C27DD" w:rsidRDefault="007C27DD" w:rsidP="007C27DD">
            <w:pPr>
              <w:jc w:val="center"/>
            </w:pPr>
            <w:r w:rsidRPr="007C27DD">
              <w:rPr>
                <w:rFonts w:hint="eastAsia"/>
              </w:rPr>
              <w:t>绝缘电阻测试仪</w:t>
            </w:r>
          </w:p>
          <w:p w14:paraId="10C6A01A" w14:textId="46A4F306" w:rsidR="007C27DD" w:rsidRPr="007C27DD" w:rsidRDefault="007C27DD" w:rsidP="007C27DD">
            <w:pPr>
              <w:jc w:val="center"/>
              <w:rPr>
                <w:rFonts w:hint="eastAsia"/>
              </w:rPr>
            </w:pPr>
            <w:r w:rsidRPr="007C27DD">
              <w:rPr>
                <w:rFonts w:hint="eastAsia"/>
              </w:rPr>
              <w:t>G</w:t>
            </w:r>
            <w:r w:rsidRPr="007C27DD">
              <w:t>Z-019</w:t>
            </w:r>
          </w:p>
        </w:tc>
        <w:tc>
          <w:tcPr>
            <w:tcW w:w="1276" w:type="dxa"/>
            <w:vAlign w:val="center"/>
          </w:tcPr>
          <w:p w14:paraId="2EF8BC72" w14:textId="43F77C81" w:rsidR="007C0B19" w:rsidRPr="007C27DD" w:rsidRDefault="007C27DD" w:rsidP="007C27DD">
            <w:pPr>
              <w:jc w:val="center"/>
            </w:pPr>
            <w:r w:rsidRPr="007C27DD">
              <w:rPr>
                <w:rFonts w:hint="eastAsia"/>
              </w:rPr>
              <w:t>Z</w:t>
            </w:r>
            <w:r w:rsidRPr="007C27DD">
              <w:t>C25-3</w:t>
            </w:r>
          </w:p>
        </w:tc>
        <w:tc>
          <w:tcPr>
            <w:tcW w:w="2268" w:type="dxa"/>
            <w:gridSpan w:val="2"/>
            <w:vAlign w:val="center"/>
          </w:tcPr>
          <w:p w14:paraId="17622155" w14:textId="239E0388" w:rsidR="007C0B19" w:rsidRPr="007C27DD" w:rsidRDefault="007C27DD" w:rsidP="007C27DD">
            <w:pPr>
              <w:jc w:val="center"/>
            </w:pPr>
            <w:r w:rsidRPr="007C27DD">
              <w:rPr>
                <w:rFonts w:asciiTheme="minorEastAsia" w:hAnsiTheme="minorEastAsia" w:hint="eastAsia"/>
              </w:rPr>
              <w:t>±</w:t>
            </w:r>
            <w:r w:rsidRPr="007C27DD">
              <w:rPr>
                <w:rFonts w:hint="eastAsia"/>
              </w:rPr>
              <w:t>1</w:t>
            </w:r>
            <w:r w:rsidRPr="007C27DD">
              <w:t>0%</w:t>
            </w:r>
          </w:p>
        </w:tc>
        <w:tc>
          <w:tcPr>
            <w:tcW w:w="1984" w:type="dxa"/>
            <w:gridSpan w:val="2"/>
            <w:vAlign w:val="center"/>
          </w:tcPr>
          <w:p w14:paraId="2AA56B09" w14:textId="6DE221CA" w:rsidR="007C0B19" w:rsidRPr="007C27DD" w:rsidRDefault="007C27DD" w:rsidP="007C27DD">
            <w:pPr>
              <w:jc w:val="center"/>
            </w:pPr>
            <w:r w:rsidRPr="007C27DD">
              <w:rPr>
                <w:rFonts w:hint="eastAsia"/>
              </w:rPr>
              <w:t>H</w:t>
            </w:r>
            <w:r w:rsidRPr="007C27DD">
              <w:t>C211015087</w:t>
            </w:r>
          </w:p>
        </w:tc>
        <w:tc>
          <w:tcPr>
            <w:tcW w:w="1559" w:type="dxa"/>
            <w:vAlign w:val="center"/>
          </w:tcPr>
          <w:p w14:paraId="2707F1BE" w14:textId="532C7569" w:rsidR="007C0B19" w:rsidRPr="007C27DD" w:rsidRDefault="007C27DD" w:rsidP="007C27DD">
            <w:pPr>
              <w:jc w:val="center"/>
            </w:pPr>
            <w:r w:rsidRPr="007C27DD">
              <w:rPr>
                <w:rFonts w:hint="eastAsia"/>
              </w:rPr>
              <w:t>2</w:t>
            </w:r>
            <w:r w:rsidRPr="007C27DD">
              <w:t>021.10.15</w:t>
            </w:r>
          </w:p>
        </w:tc>
      </w:tr>
      <w:tr w:rsidR="00334ACA" w14:paraId="130AAC2C" w14:textId="77777777" w:rsidTr="007C27DD">
        <w:trPr>
          <w:trHeight w:val="337"/>
        </w:trPr>
        <w:tc>
          <w:tcPr>
            <w:tcW w:w="1242" w:type="dxa"/>
            <w:vMerge/>
          </w:tcPr>
          <w:p w14:paraId="689AC017" w14:textId="77777777" w:rsidR="007C0B19" w:rsidRDefault="003339DB"/>
        </w:tc>
        <w:tc>
          <w:tcPr>
            <w:tcW w:w="1985" w:type="dxa"/>
            <w:gridSpan w:val="2"/>
          </w:tcPr>
          <w:p w14:paraId="13C81EA1" w14:textId="77777777" w:rsidR="007C0B19" w:rsidRDefault="003339D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F4BCC05" w14:textId="77777777" w:rsidR="007C0B19" w:rsidRDefault="003339DB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19DECB3D" w14:textId="77777777" w:rsidR="007C0B19" w:rsidRDefault="003339DB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13279A89" w14:textId="77777777" w:rsidR="007C0B19" w:rsidRDefault="003339D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1603629" w14:textId="77777777" w:rsidR="007C0B19" w:rsidRDefault="003339DB">
            <w:pPr>
              <w:rPr>
                <w:color w:val="FF0000"/>
              </w:rPr>
            </w:pPr>
          </w:p>
        </w:tc>
      </w:tr>
      <w:tr w:rsidR="00334ACA" w14:paraId="0F2B4359" w14:textId="77777777" w:rsidTr="007C27DD">
        <w:trPr>
          <w:trHeight w:val="337"/>
        </w:trPr>
        <w:tc>
          <w:tcPr>
            <w:tcW w:w="1242" w:type="dxa"/>
            <w:vMerge/>
          </w:tcPr>
          <w:p w14:paraId="1B7BCF68" w14:textId="77777777" w:rsidR="007C0B19" w:rsidRDefault="003339DB"/>
        </w:tc>
        <w:tc>
          <w:tcPr>
            <w:tcW w:w="1985" w:type="dxa"/>
            <w:gridSpan w:val="2"/>
          </w:tcPr>
          <w:p w14:paraId="77D07DD4" w14:textId="77777777" w:rsidR="007C0B19" w:rsidRDefault="003339DB"/>
        </w:tc>
        <w:tc>
          <w:tcPr>
            <w:tcW w:w="1276" w:type="dxa"/>
          </w:tcPr>
          <w:p w14:paraId="14781EF0" w14:textId="77777777" w:rsidR="007C0B19" w:rsidRDefault="003339DB"/>
        </w:tc>
        <w:tc>
          <w:tcPr>
            <w:tcW w:w="2268" w:type="dxa"/>
            <w:gridSpan w:val="2"/>
          </w:tcPr>
          <w:p w14:paraId="5F478679" w14:textId="77777777" w:rsidR="007C0B19" w:rsidRDefault="003339DB"/>
        </w:tc>
        <w:tc>
          <w:tcPr>
            <w:tcW w:w="1984" w:type="dxa"/>
            <w:gridSpan w:val="2"/>
          </w:tcPr>
          <w:p w14:paraId="55FEAD04" w14:textId="77777777" w:rsidR="007C0B19" w:rsidRDefault="003339DB"/>
        </w:tc>
        <w:tc>
          <w:tcPr>
            <w:tcW w:w="1559" w:type="dxa"/>
          </w:tcPr>
          <w:p w14:paraId="26406339" w14:textId="77777777" w:rsidR="007C0B19" w:rsidRDefault="003339DB"/>
        </w:tc>
      </w:tr>
      <w:tr w:rsidR="00334ACA" w14:paraId="5DA27AC1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09C3654F" w14:textId="77777777" w:rsidR="007C0B19" w:rsidRDefault="003339DB">
            <w:r>
              <w:rPr>
                <w:rFonts w:hint="eastAsia"/>
              </w:rPr>
              <w:t>计量验证记录</w:t>
            </w:r>
          </w:p>
          <w:p w14:paraId="28122F1D" w14:textId="7B38E883" w:rsidR="007C0B19" w:rsidRDefault="007C27DD" w:rsidP="007C27DD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测量设备的测量范围为</w:t>
            </w:r>
            <w:r>
              <w:rPr>
                <w:rFonts w:hint="eastAsia"/>
              </w:rPr>
              <w:t>0</w:t>
            </w:r>
            <w:r>
              <w:t>-500M</w:t>
            </w:r>
            <w:r w:rsidRPr="005B239E">
              <w:rPr>
                <w:rFonts w:ascii="宋体" w:eastAsia="宋体" w:hAnsi="宋体" w:hint="eastAsia"/>
              </w:rPr>
              <w:t>Ω</w:t>
            </w:r>
            <w:r>
              <w:rPr>
                <w:rFonts w:ascii="宋体" w:eastAsia="宋体" w:hAnsi="宋体" w:hint="eastAsia"/>
              </w:rPr>
              <w:t>,满足</w:t>
            </w:r>
            <w:r>
              <w:rPr>
                <w:rFonts w:hint="eastAsia"/>
              </w:rPr>
              <w:t>被测参数</w:t>
            </w:r>
            <w:r>
              <w:rPr>
                <w:rFonts w:ascii="宋体" w:eastAsia="宋体" w:hAnsi="宋体" w:cs="黑体" w:hint="eastAsia"/>
                <w:szCs w:val="21"/>
              </w:rPr>
              <w:t>绝缘电阻不小于</w:t>
            </w:r>
            <w:r w:rsidRPr="005B239E">
              <w:rPr>
                <w:rFonts w:ascii="宋体" w:eastAsia="宋体" w:hAnsi="宋体" w:hint="eastAsia"/>
              </w:rPr>
              <w:t>4</w:t>
            </w:r>
            <w:r w:rsidRPr="005B239E">
              <w:rPr>
                <w:rFonts w:ascii="宋体" w:eastAsia="宋体" w:hAnsi="宋体"/>
              </w:rPr>
              <w:t>M</w:t>
            </w:r>
            <w:r w:rsidRPr="005B239E">
              <w:rPr>
                <w:rFonts w:ascii="宋体" w:eastAsia="宋体" w:hAnsi="宋体" w:hint="eastAsia"/>
              </w:rPr>
              <w:t>Ω</w:t>
            </w:r>
            <w:r>
              <w:rPr>
                <w:rFonts w:ascii="宋体" w:eastAsia="宋体" w:hAnsi="宋体" w:hint="eastAsia"/>
              </w:rPr>
              <w:t>的要求。</w:t>
            </w:r>
          </w:p>
          <w:p w14:paraId="513CF0C2" w14:textId="5B222707" w:rsidR="007C27DD" w:rsidRDefault="007C27DD" w:rsidP="007C27DD">
            <w:pPr>
              <w:ind w:firstLineChars="200" w:firstLine="420"/>
              <w:rPr>
                <w:rFonts w:hint="eastAsia"/>
              </w:rPr>
            </w:pPr>
            <w:r>
              <w:rPr>
                <w:rFonts w:ascii="宋体" w:eastAsia="宋体" w:hAnsi="宋体" w:hint="eastAsia"/>
              </w:rPr>
              <w:t>测量设备的</w:t>
            </w:r>
            <w:r w:rsidR="00966251">
              <w:rPr>
                <w:rFonts w:ascii="宋体" w:eastAsia="宋体" w:hAnsi="宋体" w:hint="eastAsia"/>
              </w:rPr>
              <w:t>最小估读</w:t>
            </w:r>
            <w:r>
              <w:rPr>
                <w:rFonts w:ascii="宋体" w:eastAsia="宋体" w:hAnsi="宋体" w:hint="eastAsia"/>
              </w:rPr>
              <w:t>值为0</w:t>
            </w:r>
            <w:r>
              <w:rPr>
                <w:rFonts w:ascii="宋体" w:eastAsia="宋体" w:hAnsi="宋体"/>
              </w:rPr>
              <w:t>.1</w:t>
            </w:r>
            <w:r w:rsidRPr="005B239E">
              <w:rPr>
                <w:rFonts w:ascii="宋体" w:eastAsia="宋体" w:hAnsi="宋体"/>
              </w:rPr>
              <w:t xml:space="preserve"> M</w:t>
            </w:r>
            <w:r w:rsidRPr="005B239E">
              <w:rPr>
                <w:rFonts w:ascii="宋体" w:eastAsia="宋体" w:hAnsi="宋体" w:hint="eastAsia"/>
              </w:rPr>
              <w:t>Ω</w:t>
            </w:r>
            <w:r>
              <w:rPr>
                <w:rFonts w:ascii="宋体" w:eastAsia="宋体" w:hAnsi="宋体" w:hint="eastAsia"/>
              </w:rPr>
              <w:t>，满足计量要求的</w:t>
            </w:r>
            <w:r>
              <w:rPr>
                <w:rFonts w:ascii="宋体" w:eastAsia="宋体" w:hAnsi="宋体" w:cs="黑体" w:hint="eastAsia"/>
                <w:szCs w:val="21"/>
              </w:rPr>
              <w:t>绝缘电阻</w:t>
            </w:r>
            <w:r w:rsidR="009A6843">
              <w:rPr>
                <w:rFonts w:ascii="宋体" w:eastAsia="宋体" w:hAnsi="宋体" w:cs="黑体" w:hint="eastAsia"/>
                <w:szCs w:val="21"/>
              </w:rPr>
              <w:t>值</w:t>
            </w:r>
            <w:r>
              <w:rPr>
                <w:rFonts w:ascii="宋体" w:eastAsia="宋体" w:hAnsi="宋体" w:hint="eastAsia"/>
              </w:rPr>
              <w:t>精确至1</w:t>
            </w:r>
            <w:r w:rsidRPr="005B239E">
              <w:rPr>
                <w:rFonts w:ascii="宋体" w:eastAsia="宋体" w:hAnsi="宋体"/>
              </w:rPr>
              <w:t xml:space="preserve"> M</w:t>
            </w:r>
            <w:r w:rsidRPr="005B239E">
              <w:rPr>
                <w:rFonts w:ascii="宋体" w:eastAsia="宋体" w:hAnsi="宋体" w:hint="eastAsia"/>
              </w:rPr>
              <w:t>Ω</w:t>
            </w:r>
            <w:r w:rsidR="00155AF8">
              <w:rPr>
                <w:rFonts w:ascii="宋体" w:eastAsia="宋体" w:hAnsi="宋体" w:hint="eastAsia"/>
              </w:rPr>
              <w:t>的</w:t>
            </w:r>
            <w:r w:rsidR="009C172B">
              <w:rPr>
                <w:rFonts w:ascii="宋体" w:eastAsia="宋体" w:hAnsi="宋体" w:hint="eastAsia"/>
              </w:rPr>
              <w:t>十分之一的</w:t>
            </w:r>
            <w:r>
              <w:rPr>
                <w:rFonts w:ascii="宋体" w:eastAsia="宋体" w:hAnsi="宋体" w:hint="eastAsia"/>
              </w:rPr>
              <w:t>要求。</w:t>
            </w:r>
          </w:p>
          <w:p w14:paraId="5CA633D7" w14:textId="77777777" w:rsidR="007C0B19" w:rsidRDefault="003339DB"/>
          <w:p w14:paraId="6F1FA3CE" w14:textId="77777777" w:rsidR="007C0B19" w:rsidRDefault="003339DB"/>
          <w:p w14:paraId="2BDC1AD6" w14:textId="0CEFD40C" w:rsidR="007C0B19" w:rsidRDefault="003339DB"/>
          <w:p w14:paraId="67A69A29" w14:textId="77777777" w:rsidR="007C27DD" w:rsidRDefault="007C27DD">
            <w:pPr>
              <w:rPr>
                <w:rFonts w:hint="eastAsia"/>
              </w:rPr>
            </w:pPr>
          </w:p>
          <w:p w14:paraId="35FE471B" w14:textId="4BEC82DD" w:rsidR="007C0B19" w:rsidRDefault="00155AF8">
            <w:pPr>
              <w:rPr>
                <w:szCs w:val="21"/>
              </w:rPr>
            </w:pPr>
            <w:r w:rsidRPr="00155AF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5168" behindDoc="1" locked="0" layoutInCell="1" allowOverlap="1" wp14:anchorId="650A1F8A" wp14:editId="4AA2C68F">
                  <wp:simplePos x="0" y="0"/>
                  <wp:positionH relativeFrom="column">
                    <wp:posOffset>1168672</wp:posOffset>
                  </wp:positionH>
                  <wp:positionV relativeFrom="paragraph">
                    <wp:posOffset>109583</wp:posOffset>
                  </wp:positionV>
                  <wp:extent cx="804559" cy="51162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59" cy="5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39DB">
              <w:rPr>
                <w:rFonts w:hint="eastAsia"/>
              </w:rPr>
              <w:t>验证结论：</w:t>
            </w:r>
            <w:r w:rsidR="007C27DD">
              <w:rPr>
                <w:rFonts w:ascii="宋体" w:hAnsi="宋体" w:hint="eastAsia"/>
                <w:szCs w:val="21"/>
              </w:rPr>
              <w:t>√</w:t>
            </w:r>
            <w:r w:rsidR="003339DB">
              <w:rPr>
                <w:rFonts w:ascii="宋体" w:hAnsi="宋体" w:hint="eastAsia"/>
                <w:szCs w:val="21"/>
              </w:rPr>
              <w:t>符</w:t>
            </w:r>
            <w:r w:rsidR="003339DB">
              <w:rPr>
                <w:rFonts w:hint="eastAsia"/>
                <w:szCs w:val="21"/>
              </w:rPr>
              <w:t>合</w:t>
            </w:r>
            <w:r w:rsidR="007C27DD">
              <w:rPr>
                <w:rFonts w:hint="eastAsia"/>
                <w:szCs w:val="21"/>
              </w:rPr>
              <w:t xml:space="preserve"> </w:t>
            </w:r>
            <w:r w:rsidR="007C27DD">
              <w:rPr>
                <w:szCs w:val="21"/>
              </w:rPr>
              <w:t xml:space="preserve">    </w:t>
            </w:r>
            <w:r w:rsidR="003339DB">
              <w:rPr>
                <w:rFonts w:ascii="宋体" w:hAnsi="宋体" w:hint="eastAsia"/>
                <w:szCs w:val="21"/>
              </w:rPr>
              <w:t>□</w:t>
            </w:r>
            <w:r w:rsidR="003339DB">
              <w:rPr>
                <w:rFonts w:hint="eastAsia"/>
                <w:szCs w:val="21"/>
              </w:rPr>
              <w:t>有缺陷</w:t>
            </w:r>
            <w:r w:rsidR="007C27DD">
              <w:rPr>
                <w:rFonts w:hint="eastAsia"/>
                <w:szCs w:val="21"/>
              </w:rPr>
              <w:t xml:space="preserve"> </w:t>
            </w:r>
            <w:r w:rsidR="007C27DD">
              <w:rPr>
                <w:szCs w:val="21"/>
              </w:rPr>
              <w:t xml:space="preserve">      </w:t>
            </w:r>
            <w:r w:rsidR="003339DB">
              <w:rPr>
                <w:rFonts w:ascii="宋体" w:hAnsi="宋体" w:hint="eastAsia"/>
                <w:szCs w:val="21"/>
              </w:rPr>
              <w:t>□</w:t>
            </w:r>
            <w:r w:rsidR="003339DB">
              <w:rPr>
                <w:rFonts w:hint="eastAsia"/>
                <w:szCs w:val="21"/>
              </w:rPr>
              <w:t>不</w:t>
            </w:r>
            <w:r w:rsidR="003339DB">
              <w:rPr>
                <w:rFonts w:ascii="宋体" w:hAnsi="宋体" w:hint="eastAsia"/>
                <w:szCs w:val="21"/>
              </w:rPr>
              <w:t>符</w:t>
            </w:r>
            <w:r w:rsidR="003339DB">
              <w:rPr>
                <w:rFonts w:hint="eastAsia"/>
                <w:szCs w:val="21"/>
              </w:rPr>
              <w:t>合（注：在选项上打</w:t>
            </w:r>
            <w:r w:rsidR="003339DB">
              <w:rPr>
                <w:rFonts w:ascii="宋体" w:hAnsi="宋体" w:hint="eastAsia"/>
                <w:szCs w:val="21"/>
              </w:rPr>
              <w:t>√</w:t>
            </w:r>
            <w:r w:rsidR="003339DB">
              <w:rPr>
                <w:rFonts w:hint="eastAsia"/>
                <w:szCs w:val="21"/>
              </w:rPr>
              <w:t>，只选一项）</w:t>
            </w:r>
          </w:p>
          <w:p w14:paraId="76FA9598" w14:textId="77777777" w:rsidR="007C0B19" w:rsidRDefault="003339DB">
            <w:pPr>
              <w:rPr>
                <w:szCs w:val="21"/>
              </w:rPr>
            </w:pPr>
          </w:p>
          <w:p w14:paraId="0649F0AB" w14:textId="53D27558" w:rsidR="007C0B19" w:rsidRDefault="003339D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7C27DD">
              <w:t xml:space="preserve">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C27D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C27DD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C27D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C27DD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C27D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C27DD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34ACA" w14:paraId="716C08DC" w14:textId="77777777" w:rsidTr="005A14EB">
        <w:trPr>
          <w:trHeight w:val="56"/>
        </w:trPr>
        <w:tc>
          <w:tcPr>
            <w:tcW w:w="10314" w:type="dxa"/>
            <w:gridSpan w:val="9"/>
          </w:tcPr>
          <w:p w14:paraId="3D4C2584" w14:textId="69D24BF7" w:rsidR="007C0B19" w:rsidRDefault="003339DB">
            <w:r>
              <w:rPr>
                <w:rFonts w:hint="eastAsia"/>
              </w:rPr>
              <w:t>认证审核记录：</w:t>
            </w:r>
          </w:p>
          <w:p w14:paraId="2D4805E8" w14:textId="4FD47BFA" w:rsidR="007C0B19" w:rsidRDefault="003339D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>
              <w:rPr>
                <w:rFonts w:hint="eastAsia"/>
              </w:rPr>
              <w:t>代表了“顾客”的要求</w:t>
            </w:r>
            <w:r w:rsidR="007C27DD">
              <w:rPr>
                <w:rFonts w:hint="eastAsia"/>
              </w:rPr>
              <w:t>；</w:t>
            </w:r>
          </w:p>
          <w:p w14:paraId="3F175DAA" w14:textId="0A24672D" w:rsidR="007C0B19" w:rsidRDefault="003339D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>正确</w:t>
            </w:r>
            <w:r w:rsidR="007C27DD">
              <w:rPr>
                <w:rFonts w:hint="eastAsia"/>
              </w:rPr>
              <w:t>；</w:t>
            </w:r>
          </w:p>
          <w:p w14:paraId="7E710810" w14:textId="3B8C208D" w:rsidR="007C0B19" w:rsidRDefault="003339D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</w:rPr>
              <w:t>满足计量要求</w:t>
            </w:r>
            <w:r w:rsidR="007C27DD">
              <w:rPr>
                <w:rFonts w:hint="eastAsia"/>
              </w:rPr>
              <w:t>；</w:t>
            </w:r>
          </w:p>
          <w:p w14:paraId="514F4EB0" w14:textId="07BCD6C0" w:rsidR="007C0B19" w:rsidRDefault="003339D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C27DD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C27DD">
              <w:rPr>
                <w:rFonts w:hint="eastAsia"/>
              </w:rPr>
              <w:t>；</w:t>
            </w:r>
          </w:p>
          <w:p w14:paraId="6A8A9FF5" w14:textId="7E4ABAD1" w:rsidR="007C0B19" w:rsidRDefault="003339D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正确</w:t>
            </w:r>
            <w:r w:rsidR="007C27DD">
              <w:rPr>
                <w:rFonts w:hint="eastAsia"/>
              </w:rPr>
              <w:t>。</w:t>
            </w:r>
          </w:p>
          <w:p w14:paraId="63277B07" w14:textId="43B92E41" w:rsidR="007C0B19" w:rsidRDefault="00155AF8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0513E281" wp14:editId="26E3EBF9">
                  <wp:simplePos x="0" y="0"/>
                  <wp:positionH relativeFrom="column">
                    <wp:posOffset>831215</wp:posOffset>
                  </wp:positionH>
                  <wp:positionV relativeFrom="paragraph">
                    <wp:posOffset>105047</wp:posOffset>
                  </wp:positionV>
                  <wp:extent cx="713014" cy="4178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14" cy="41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A7B380" w14:textId="05696B21" w:rsidR="000103D5" w:rsidRDefault="003339DB" w:rsidP="000103D5">
            <w:r>
              <w:rPr>
                <w:rFonts w:hint="eastAsia"/>
              </w:rPr>
              <w:t>审核员签名：</w:t>
            </w:r>
          </w:p>
          <w:p w14:paraId="489E2E49" w14:textId="12FE4F2D" w:rsidR="0090104D" w:rsidRDefault="00155AF8" w:rsidP="000103D5">
            <w:r w:rsidRPr="00155AF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10FDC17" wp14:editId="49762CC0">
                  <wp:simplePos x="0" y="0"/>
                  <wp:positionH relativeFrom="column">
                    <wp:posOffset>1371963</wp:posOffset>
                  </wp:positionH>
                  <wp:positionV relativeFrom="paragraph">
                    <wp:posOffset>174987</wp:posOffset>
                  </wp:positionV>
                  <wp:extent cx="804559" cy="511628"/>
                  <wp:effectExtent l="0" t="0" r="0" b="317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59" cy="5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6278DD" w14:textId="361BBDD3" w:rsidR="007C0B19" w:rsidRDefault="003339DB"/>
          <w:p w14:paraId="17C3A807" w14:textId="68DB59F3" w:rsidR="007C0B19" w:rsidRDefault="003339D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        </w:t>
            </w:r>
            <w:r w:rsidR="007C27DD"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7C27DD">
              <w:rPr>
                <w:rFonts w:hint="eastAsia"/>
                <w:szCs w:val="21"/>
              </w:rPr>
              <w:t>2</w:t>
            </w:r>
            <w:r w:rsidR="007C27DD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7C27DD">
              <w:rPr>
                <w:rFonts w:hint="eastAsia"/>
                <w:szCs w:val="21"/>
              </w:rPr>
              <w:t>1</w:t>
            </w:r>
            <w:r w:rsidR="007C27DD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C27DD">
              <w:rPr>
                <w:rFonts w:hint="eastAsia"/>
                <w:szCs w:val="21"/>
              </w:rPr>
              <w:t>2</w:t>
            </w:r>
            <w:r w:rsidR="007C27DD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811E431" w14:textId="77777777" w:rsidR="007C0B19" w:rsidRDefault="003339DB">
            <w:pPr>
              <w:rPr>
                <w:szCs w:val="21"/>
              </w:rPr>
            </w:pPr>
          </w:p>
        </w:tc>
      </w:tr>
    </w:tbl>
    <w:p w14:paraId="589CD0B0" w14:textId="77777777" w:rsidR="007C0B19" w:rsidRDefault="003339D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5C55" w14:textId="77777777" w:rsidR="003339DB" w:rsidRDefault="003339DB">
      <w:r>
        <w:separator/>
      </w:r>
    </w:p>
  </w:endnote>
  <w:endnote w:type="continuationSeparator" w:id="0">
    <w:p w14:paraId="145B75A7" w14:textId="77777777" w:rsidR="003339DB" w:rsidRDefault="0033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88CF5B8" w14:textId="77777777" w:rsidR="007C0B19" w:rsidRDefault="003339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32BB6C2F" w14:textId="77777777" w:rsidR="007C0B19" w:rsidRDefault="003339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9CF4" w14:textId="77777777" w:rsidR="003339DB" w:rsidRDefault="003339DB">
      <w:r>
        <w:separator/>
      </w:r>
    </w:p>
  </w:footnote>
  <w:footnote w:type="continuationSeparator" w:id="0">
    <w:p w14:paraId="1C732ED7" w14:textId="77777777" w:rsidR="003339DB" w:rsidRDefault="0033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0009" w14:textId="77777777" w:rsidR="007C0B19" w:rsidRDefault="003339D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CDD3F7" wp14:editId="6549703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78A2F11" w14:textId="77777777" w:rsidR="007C0B19" w:rsidRDefault="003339DB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D61C9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B6FAB4C" w14:textId="77777777" w:rsidR="007C0B19" w:rsidRPr="005A14EB" w:rsidRDefault="003339D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B3C5D55" w14:textId="77777777" w:rsidR="007C0B19" w:rsidRDefault="003339D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45D53FE9" w14:textId="77777777" w:rsidR="007C0B19" w:rsidRDefault="003339DB">
    <w:r>
      <w:pict w14:anchorId="3B8AEB3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ACA"/>
    <w:rsid w:val="00155AF8"/>
    <w:rsid w:val="003339DB"/>
    <w:rsid w:val="00334ACA"/>
    <w:rsid w:val="005B239E"/>
    <w:rsid w:val="0060715A"/>
    <w:rsid w:val="007C27DD"/>
    <w:rsid w:val="00876668"/>
    <w:rsid w:val="00966251"/>
    <w:rsid w:val="009A6843"/>
    <w:rsid w:val="009C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39604C"/>
  <w15:docId w15:val="{7F770A0F-B474-4903-9BC7-EE4726B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2021-10-20T06:39:00Z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