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眉山市红达机械有限公司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眉山市东坡区修文镇列神村2组100号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眉山市东坡区修文镇进修路163号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18829841889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  <w:sz w:val="21"/>
                <w:szCs w:val="21"/>
              </w:rPr>
              <w:t>何建军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1052-2021-Q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机械金属配件的生产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17.10.01;17.10.02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2021年10月15日 上午至2021年10月15日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17.10.01,17.10.02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67310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15101755070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2021.10.15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附表：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75"/>
        <w:gridCol w:w="900"/>
        <w:gridCol w:w="613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1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3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（午休时间12：00-1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0）</w:t>
            </w:r>
          </w:p>
        </w:tc>
        <w:tc>
          <w:tcPr>
            <w:tcW w:w="1375" w:type="dxa"/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</w:t>
            </w:r>
          </w:p>
        </w:tc>
        <w:tc>
          <w:tcPr>
            <w:tcW w:w="6137" w:type="dxa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</w:t>
            </w:r>
            <w:bookmarkStart w:id="31" w:name="_GoBack"/>
            <w:bookmarkEnd w:id="31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:30-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市场部：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 8.2产品和服务的要求；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新宋体"/>
                <w:sz w:val="21"/>
                <w:szCs w:val="21"/>
              </w:rPr>
              <w:t>:30-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技术质量部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技术质量部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15：00-17：00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陈伟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；7.1.5监视和测量资源；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15：00-17：00</w:t>
            </w:r>
          </w:p>
        </w:tc>
        <w:tc>
          <w:tcPr>
            <w:tcW w:w="9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137" w:type="dxa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1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新宋体"/>
                <w:sz w:val="21"/>
                <w:szCs w:val="21"/>
              </w:rPr>
              <w:t>0-17: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新宋体"/>
                <w:sz w:val="21"/>
                <w:szCs w:val="21"/>
              </w:rPr>
              <w:t>0</w:t>
            </w:r>
          </w:p>
        </w:tc>
        <w:tc>
          <w:tcPr>
            <w:tcW w:w="7037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23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全体审核员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FF39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2021-10-15T01:49:27Z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