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临朐县鑫玛汽车配件厂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孟德波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91370724MA3R42RF9E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临朐县鑫玛汽车配件厂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Q:汽车座椅生产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临朐县鑫玛汽车配件厂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山东省潍坊市临朐县冶源镇付家李召村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Q:汽车座椅生产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58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