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-974090</wp:posOffset>
            </wp:positionH>
            <wp:positionV relativeFrom="paragraph">
              <wp:posOffset>-548640</wp:posOffset>
            </wp:positionV>
            <wp:extent cx="7123430" cy="10366375"/>
            <wp:effectExtent l="0" t="0" r="1270" b="9525"/>
            <wp:wrapNone/>
            <wp:docPr id="1" name="图片 1" descr="扫描全能王 2021-10-16 15.0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0-16 15.00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1036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0079-2018-2021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山西紫金矿业有限公司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 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-532130</wp:posOffset>
            </wp:positionV>
            <wp:extent cx="6960235" cy="9989185"/>
            <wp:effectExtent l="0" t="0" r="12065" b="5715"/>
            <wp:wrapNone/>
            <wp:docPr id="2" name="图片 2" descr="扫描全能王 2021-10-16 15.0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16 15.00_3"/>
                    <pic:cNvPicPr>
                      <a:picLocks noChangeAspect="1"/>
                    </pic:cNvPicPr>
                  </pic:nvPicPr>
                  <pic:blipFill>
                    <a:blip r:embed="rId7"/>
                    <a:srcRect r="994"/>
                    <a:stretch>
                      <a:fillRect/>
                    </a:stretch>
                  </pic:blipFill>
                  <pic:spPr>
                    <a:xfrm>
                      <a:off x="0" y="0"/>
                      <a:ext cx="6960235" cy="998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-981710</wp:posOffset>
            </wp:positionH>
            <wp:positionV relativeFrom="paragraph">
              <wp:posOffset>-616585</wp:posOffset>
            </wp:positionV>
            <wp:extent cx="7296150" cy="10377170"/>
            <wp:effectExtent l="0" t="0" r="6350" b="11430"/>
            <wp:wrapNone/>
            <wp:docPr id="3" name="图片 3" descr="扫描全能王 2021-10-16 15.0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0-16 15.00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37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0079-2018-2021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山西紫金矿业有限公司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 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-532130</wp:posOffset>
            </wp:positionV>
            <wp:extent cx="7179310" cy="10221595"/>
            <wp:effectExtent l="0" t="0" r="8890" b="1905"/>
            <wp:wrapNone/>
            <wp:docPr id="4" name="图片 4" descr="扫描全能王 2021-10-16 15.0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0-16 15.00_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1022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60994"/>
    <w:rsid w:val="26753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2021-10-16T07:10:11Z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41910253531247F4B0B6CA26D7DADCED</vt:lpwstr>
  </property>
</Properties>
</file>