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四川国铮实业有限公司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四川国铮实业有限公司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B32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2021-10-09T02:25:27Z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