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四川国际招标有限责任公司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2021年10月18日 下午至2021年10月19日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2021年10月19日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B4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2021-10-16T09:50:25Z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