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18</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84F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4</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16T07:57: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