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6C" w:rsidRDefault="00EF43F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28166C" w:rsidRDefault="00EF43F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0061-2018-2021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106"/>
        <w:gridCol w:w="1441"/>
        <w:gridCol w:w="992"/>
        <w:gridCol w:w="1843"/>
        <w:gridCol w:w="1134"/>
        <w:gridCol w:w="1138"/>
        <w:gridCol w:w="1310"/>
      </w:tblGrid>
      <w:tr w:rsidR="0028166C">
        <w:trPr>
          <w:trHeight w:val="62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28166C" w:rsidRDefault="00EF43F4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江苏通鼎宽带有限公司</w:t>
            </w:r>
            <w:bookmarkEnd w:id="1"/>
          </w:p>
        </w:tc>
      </w:tr>
      <w:tr w:rsidR="0028166C">
        <w:trPr>
          <w:trHeight w:val="62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28166C" w:rsidRDefault="00EF43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8166C">
        <w:trPr>
          <w:trHeight w:val="566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拉力试验机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5040280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BO-DZ-01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±</w:t>
            </w:r>
            <w:r>
              <w:rPr>
                <w:rFonts w:eastAsia="宋体"/>
                <w:sz w:val="18"/>
                <w:szCs w:val="18"/>
              </w:rPr>
              <w:t>1</w:t>
            </w:r>
            <w:r>
              <w:rPr>
                <w:rFonts w:eastAsia="宋体" w:hint="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46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器件部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插回损测试仪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180126071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RQ-8800CT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±</w:t>
            </w:r>
            <w:r>
              <w:rPr>
                <w:rFonts w:eastAsia="宋体" w:hint="eastAsia"/>
                <w:sz w:val="18"/>
                <w:szCs w:val="18"/>
              </w:rPr>
              <w:t>1dB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光波测量系统</w:t>
            </w:r>
          </w:p>
          <w:p w:rsidR="0028166C" w:rsidRDefault="00EF43F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eastAsia="宋体" w:hint="eastAsia"/>
                <w:sz w:val="18"/>
                <w:szCs w:val="18"/>
              </w:rPr>
              <w:t>dB/1hour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中国赛宝实验室计量检测中心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020.11.8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弯曲试验机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5040382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BO-DZ-02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°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数显角度尺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=0.3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=2)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Pr="000B6414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414">
              <w:rPr>
                <w:rFonts w:hint="eastAsia"/>
                <w:color w:val="000000" w:themeColor="text1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工业压力表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8071626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</w:t>
            </w: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采购部</w:t>
            </w:r>
          </w:p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（仓库）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FW1001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CS-100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0B6414"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021.9.30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钣金部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405167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K2672X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eastAsia="宋体"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耐电压测试仪校验仪</w:t>
            </w:r>
          </w:p>
          <w:p w:rsidR="0028166C" w:rsidRDefault="00EF43F4" w:rsidP="000B641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=0.20%(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=2)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钣金部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06949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M-8820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B6414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涂层测厚仪标准片</w:t>
            </w:r>
          </w:p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=0.3</w:t>
            </w:r>
            <w:r w:rsidRPr="000B6414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0B6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=2)</w:t>
            </w:r>
          </w:p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</w:t>
            </w:r>
            <w:r w:rsidRPr="000B6414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0B6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568"/>
          <w:jc w:val="center"/>
        </w:trPr>
        <w:tc>
          <w:tcPr>
            <w:tcW w:w="1092" w:type="dxa"/>
            <w:vAlign w:val="center"/>
          </w:tcPr>
          <w:p w:rsidR="0028166C" w:rsidRDefault="00EF43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深弓架千分尺</w:t>
            </w:r>
          </w:p>
        </w:tc>
        <w:tc>
          <w:tcPr>
            <w:tcW w:w="1106" w:type="dxa"/>
            <w:vAlign w:val="center"/>
          </w:tcPr>
          <w:p w:rsidR="0028166C" w:rsidRDefault="00EF43F4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40279317</w:t>
            </w:r>
          </w:p>
        </w:tc>
        <w:tc>
          <w:tcPr>
            <w:tcW w:w="1441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8</w:t>
            </w:r>
            <w:r w:rsidRPr="000B6414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843" w:type="dxa"/>
            <w:vAlign w:val="center"/>
          </w:tcPr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28166C" w:rsidRDefault="00EF43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4等</w:t>
            </w:r>
          </w:p>
        </w:tc>
        <w:tc>
          <w:tcPr>
            <w:tcW w:w="1134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 w:rsidR="0028166C" w:rsidRDefault="00EF43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021.9.14</w:t>
            </w:r>
          </w:p>
        </w:tc>
        <w:tc>
          <w:tcPr>
            <w:tcW w:w="1310" w:type="dxa"/>
            <w:vAlign w:val="center"/>
          </w:tcPr>
          <w:p w:rsidR="0028166C" w:rsidRDefault="00EF43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66C">
        <w:trPr>
          <w:trHeight w:val="2090"/>
          <w:jc w:val="center"/>
        </w:trPr>
        <w:tc>
          <w:tcPr>
            <w:tcW w:w="11232" w:type="dxa"/>
            <w:gridSpan w:val="9"/>
          </w:tcPr>
          <w:p w:rsidR="0028166C" w:rsidRDefault="00EF43F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28166C" w:rsidRDefault="00EF43F4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公司已制定《测量设备计量确认管理程序》、《外部供方管理程序》，《量值溯源管理控制程序》，公司未建最高计量标准，测量设备由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质量部负责溯源。公司测量设备委托</w:t>
            </w:r>
            <w:r>
              <w:rPr>
                <w:rFonts w:ascii="宋体" w:cs="宋体" w:hint="eastAsia"/>
                <w:kern w:val="0"/>
                <w:szCs w:val="21"/>
              </w:rPr>
              <w:t>中国赛宝实验室计量检测中心、苏州赛宝校准技术服务有限公司、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苏州市吴江区检验检测中心机构检定/校准，检定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校准证书由质量部保存。根据抽查情况，该公司的校准情况符合溯源性要求。</w:t>
            </w:r>
          </w:p>
        </w:tc>
      </w:tr>
      <w:tr w:rsidR="0028166C">
        <w:trPr>
          <w:trHeight w:val="473"/>
          <w:jc w:val="center"/>
        </w:trPr>
        <w:tc>
          <w:tcPr>
            <w:tcW w:w="11232" w:type="dxa"/>
            <w:gridSpan w:val="9"/>
          </w:tcPr>
          <w:p w:rsidR="0028166C" w:rsidRDefault="00EE13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4556125</wp:posOffset>
                  </wp:positionH>
                  <wp:positionV relativeFrom="paragraph">
                    <wp:posOffset>237490</wp:posOffset>
                  </wp:positionV>
                  <wp:extent cx="1080135" cy="400050"/>
                  <wp:effectExtent l="19050" t="0" r="5715" b="0"/>
                  <wp:wrapNone/>
                  <wp:docPr id="3" name="图片 1" descr="I:\芦国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芦国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43F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EF43F4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28166C" w:rsidRPr="00EE136A" w:rsidRDefault="000B641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16510</wp:posOffset>
                  </wp:positionV>
                  <wp:extent cx="704215" cy="323850"/>
                  <wp:effectExtent l="19050" t="0" r="635" b="0"/>
                  <wp:wrapNone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43F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F43F4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28166C" w:rsidRDefault="0028166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8166C" w:rsidRDefault="0028166C"/>
    <w:p w:rsidR="0028166C" w:rsidRDefault="00EF43F4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8166C" w:rsidSect="0028166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5E" w:rsidRDefault="006D5C5E" w:rsidP="0028166C">
      <w:r>
        <w:separator/>
      </w:r>
    </w:p>
  </w:endnote>
  <w:endnote w:type="continuationSeparator" w:id="1">
    <w:p w:rsidR="006D5C5E" w:rsidRDefault="006D5C5E" w:rsidP="0028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6C" w:rsidRDefault="0028166C">
    <w:pPr>
      <w:pStyle w:val="a4"/>
    </w:pPr>
  </w:p>
  <w:p w:rsidR="0028166C" w:rsidRDefault="002816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5E" w:rsidRDefault="006D5C5E" w:rsidP="0028166C">
      <w:r>
        <w:separator/>
      </w:r>
    </w:p>
  </w:footnote>
  <w:footnote w:type="continuationSeparator" w:id="1">
    <w:p w:rsidR="006D5C5E" w:rsidRDefault="006D5C5E" w:rsidP="00281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6C" w:rsidRDefault="00EF43F4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8166C" w:rsidRDefault="002624C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624C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XOuL1wAAAAoBAAAPAAAAAAAAAAEAIAAAACIAAABkcnMv&#10;ZG93bnJldi54bWxQSwECFAAUAAAACACHTuJAcfr2RcsBAACAAwAADgAAAAAAAAABACAAAAAmAQAA&#10;ZHJzL2Uyb0RvYy54bWxQSwUGAAAAAAYABgBZAQAAYwUAAAAA&#10;" stroked="f">
          <v:textbox>
            <w:txbxContent>
              <w:p w:rsidR="0028166C" w:rsidRDefault="00EF43F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43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8166C" w:rsidRDefault="00EF43F4" w:rsidP="000B6414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8166C" w:rsidRDefault="002624C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wtfpH7gEAALgDAAAOAAAAAAAAAAEAIAAAACMBAABkcnMvZTJvRG9jLnhtbFBLBQYAAAAABgAG&#10;AFkBAACD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65A12"/>
    <w:rsid w:val="000A236E"/>
    <w:rsid w:val="000B4D7C"/>
    <w:rsid w:val="000B6414"/>
    <w:rsid w:val="000C6E88"/>
    <w:rsid w:val="001376E0"/>
    <w:rsid w:val="00141F79"/>
    <w:rsid w:val="001C0853"/>
    <w:rsid w:val="001E0FBE"/>
    <w:rsid w:val="001E7B9C"/>
    <w:rsid w:val="0021570A"/>
    <w:rsid w:val="0024057A"/>
    <w:rsid w:val="00244C31"/>
    <w:rsid w:val="0024755B"/>
    <w:rsid w:val="002624CC"/>
    <w:rsid w:val="0028166C"/>
    <w:rsid w:val="0029310C"/>
    <w:rsid w:val="002A3CBC"/>
    <w:rsid w:val="002B25C0"/>
    <w:rsid w:val="002D3C05"/>
    <w:rsid w:val="002E7FC9"/>
    <w:rsid w:val="003019A5"/>
    <w:rsid w:val="003028D9"/>
    <w:rsid w:val="0033169D"/>
    <w:rsid w:val="00347B58"/>
    <w:rsid w:val="0036244D"/>
    <w:rsid w:val="003857FA"/>
    <w:rsid w:val="00392597"/>
    <w:rsid w:val="00397674"/>
    <w:rsid w:val="003C5120"/>
    <w:rsid w:val="003E2C4F"/>
    <w:rsid w:val="003F7ABC"/>
    <w:rsid w:val="004022C8"/>
    <w:rsid w:val="00424CB0"/>
    <w:rsid w:val="0044252F"/>
    <w:rsid w:val="0045649A"/>
    <w:rsid w:val="00474F39"/>
    <w:rsid w:val="004C1A97"/>
    <w:rsid w:val="00514A85"/>
    <w:rsid w:val="005224D2"/>
    <w:rsid w:val="00535018"/>
    <w:rsid w:val="00566C99"/>
    <w:rsid w:val="00567EA0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C63D6"/>
    <w:rsid w:val="006D5C5E"/>
    <w:rsid w:val="006E01EA"/>
    <w:rsid w:val="006E1986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2177D"/>
    <w:rsid w:val="00830624"/>
    <w:rsid w:val="00845EE7"/>
    <w:rsid w:val="008544CF"/>
    <w:rsid w:val="0085467A"/>
    <w:rsid w:val="00877C4A"/>
    <w:rsid w:val="008C07EE"/>
    <w:rsid w:val="008C462B"/>
    <w:rsid w:val="008D01A0"/>
    <w:rsid w:val="008D0A78"/>
    <w:rsid w:val="008F6BDE"/>
    <w:rsid w:val="00901F02"/>
    <w:rsid w:val="009060EE"/>
    <w:rsid w:val="00910F61"/>
    <w:rsid w:val="0092275E"/>
    <w:rsid w:val="00933CD7"/>
    <w:rsid w:val="00943D20"/>
    <w:rsid w:val="00957382"/>
    <w:rsid w:val="00960CD7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15C9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63C70"/>
    <w:rsid w:val="00BC0644"/>
    <w:rsid w:val="00BC64C8"/>
    <w:rsid w:val="00BD3740"/>
    <w:rsid w:val="00BF27E8"/>
    <w:rsid w:val="00C0452F"/>
    <w:rsid w:val="00C078BF"/>
    <w:rsid w:val="00C334B6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870F4"/>
    <w:rsid w:val="00DB6F8B"/>
    <w:rsid w:val="00DD3B11"/>
    <w:rsid w:val="00E728C9"/>
    <w:rsid w:val="00E73150"/>
    <w:rsid w:val="00E860B8"/>
    <w:rsid w:val="00EA0D4F"/>
    <w:rsid w:val="00EA2C18"/>
    <w:rsid w:val="00EC239C"/>
    <w:rsid w:val="00EC700C"/>
    <w:rsid w:val="00EE136A"/>
    <w:rsid w:val="00EF43F4"/>
    <w:rsid w:val="00EF775C"/>
    <w:rsid w:val="00F262C5"/>
    <w:rsid w:val="00F4421C"/>
    <w:rsid w:val="00F76040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16F3C75"/>
    <w:rsid w:val="01B66CAC"/>
    <w:rsid w:val="02E114F9"/>
    <w:rsid w:val="05426A18"/>
    <w:rsid w:val="095A781A"/>
    <w:rsid w:val="0A77056F"/>
    <w:rsid w:val="0AF07A00"/>
    <w:rsid w:val="0B5C3E8B"/>
    <w:rsid w:val="0D091A8B"/>
    <w:rsid w:val="0DC245D9"/>
    <w:rsid w:val="0ED81DAA"/>
    <w:rsid w:val="11661E8D"/>
    <w:rsid w:val="11715278"/>
    <w:rsid w:val="11C6239E"/>
    <w:rsid w:val="13BD5FCA"/>
    <w:rsid w:val="14BC4A25"/>
    <w:rsid w:val="17F277AA"/>
    <w:rsid w:val="1C81457C"/>
    <w:rsid w:val="1CAE4661"/>
    <w:rsid w:val="1D0A419B"/>
    <w:rsid w:val="1E920FB6"/>
    <w:rsid w:val="202700D3"/>
    <w:rsid w:val="21C405FE"/>
    <w:rsid w:val="22F86E2E"/>
    <w:rsid w:val="249C7E16"/>
    <w:rsid w:val="24C51FCC"/>
    <w:rsid w:val="2C7468C9"/>
    <w:rsid w:val="2DF5320B"/>
    <w:rsid w:val="2EFC6999"/>
    <w:rsid w:val="2F5E07C2"/>
    <w:rsid w:val="2FE324E6"/>
    <w:rsid w:val="2FF32877"/>
    <w:rsid w:val="3256196B"/>
    <w:rsid w:val="39A8539E"/>
    <w:rsid w:val="3B9F48D7"/>
    <w:rsid w:val="3C2F2F96"/>
    <w:rsid w:val="3E286EA6"/>
    <w:rsid w:val="3F0C6AB7"/>
    <w:rsid w:val="4162619F"/>
    <w:rsid w:val="416978E4"/>
    <w:rsid w:val="4206500A"/>
    <w:rsid w:val="456F5B83"/>
    <w:rsid w:val="458B1E9C"/>
    <w:rsid w:val="48BC13B5"/>
    <w:rsid w:val="4A24194F"/>
    <w:rsid w:val="4CA6488B"/>
    <w:rsid w:val="52315F19"/>
    <w:rsid w:val="54954B72"/>
    <w:rsid w:val="55910144"/>
    <w:rsid w:val="56D04AEF"/>
    <w:rsid w:val="57CA1A9A"/>
    <w:rsid w:val="5C7A3092"/>
    <w:rsid w:val="5CE23E08"/>
    <w:rsid w:val="5E197ADA"/>
    <w:rsid w:val="5F9A312C"/>
    <w:rsid w:val="6816613A"/>
    <w:rsid w:val="6BBA5EAD"/>
    <w:rsid w:val="6DAE4BCF"/>
    <w:rsid w:val="6DE41069"/>
    <w:rsid w:val="6FBF39C1"/>
    <w:rsid w:val="792E3D72"/>
    <w:rsid w:val="7B18314A"/>
    <w:rsid w:val="7BD10315"/>
    <w:rsid w:val="7CDD4CE2"/>
    <w:rsid w:val="7D754E90"/>
    <w:rsid w:val="7E1D6DDF"/>
    <w:rsid w:val="7FAE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81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81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8166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166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166C"/>
    <w:pPr>
      <w:ind w:firstLineChars="200" w:firstLine="420"/>
    </w:pPr>
  </w:style>
  <w:style w:type="character" w:customStyle="1" w:styleId="CharChar1">
    <w:name w:val="Char Char1"/>
    <w:qFormat/>
    <w:locked/>
    <w:rsid w:val="0028166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16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719</Characters>
  <Application>Microsoft Office Word</Application>
  <DocSecurity>0</DocSecurity>
  <Lines>79</Lines>
  <Paragraphs>64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</cp:revision>
  <dcterms:created xsi:type="dcterms:W3CDTF">2021-10-10T06:37:00Z</dcterms:created>
  <dcterms:modified xsi:type="dcterms:W3CDTF">2021-10-14T01:23:00Z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