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5683" w:rsidRDefault="00671252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94"/>
        <w:gridCol w:w="322"/>
        <w:gridCol w:w="355"/>
        <w:gridCol w:w="173"/>
        <w:gridCol w:w="127"/>
        <w:gridCol w:w="590"/>
        <w:gridCol w:w="555"/>
        <w:gridCol w:w="646"/>
        <w:gridCol w:w="618"/>
        <w:gridCol w:w="129"/>
        <w:gridCol w:w="1084"/>
      </w:tblGrid>
      <w:tr w:rsidR="0050646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山东昶儒教育装备有限公司</w:t>
            </w:r>
            <w:bookmarkEnd w:id="0"/>
          </w:p>
        </w:tc>
      </w:tr>
      <w:tr w:rsidR="0050646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山东省菏泽市鄄城县凤凰路与经济路交叉口西</w:t>
            </w:r>
            <w:r>
              <w:rPr>
                <w:sz w:val="21"/>
                <w:szCs w:val="21"/>
              </w:rPr>
              <w:t>100</w:t>
            </w:r>
            <w:r>
              <w:rPr>
                <w:sz w:val="21"/>
                <w:szCs w:val="21"/>
              </w:rPr>
              <w:t>米</w:t>
            </w:r>
            <w:bookmarkEnd w:id="1"/>
          </w:p>
        </w:tc>
      </w:tr>
      <w:tr w:rsidR="00506468">
        <w:trPr>
          <w:trHeight w:val="7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 w:rsidR="00D25683" w:rsidRPr="006A37DB" w:rsidRDefault="00671252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山东省菏泽市鄄城县凤凰路与经济路交叉口西</w:t>
            </w:r>
            <w:r w:rsidRPr="006A37DB">
              <w:rPr>
                <w:sz w:val="21"/>
                <w:szCs w:val="21"/>
              </w:rPr>
              <w:t>100</w:t>
            </w:r>
            <w:r w:rsidRPr="006A37DB">
              <w:rPr>
                <w:sz w:val="21"/>
                <w:szCs w:val="21"/>
              </w:rPr>
              <w:t>米</w:t>
            </w:r>
            <w:bookmarkEnd w:id="2"/>
          </w:p>
        </w:tc>
      </w:tr>
      <w:tr w:rsidR="00506468">
        <w:trPr>
          <w:trHeight w:val="66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1005-2021-QEO</w:t>
            </w:r>
            <w:bookmarkEnd w:id="3"/>
          </w:p>
        </w:tc>
        <w:tc>
          <w:tcPr>
            <w:tcW w:w="1071" w:type="dxa"/>
            <w:gridSpan w:val="5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6"/>
            <w:vAlign w:val="center"/>
          </w:tcPr>
          <w:p w:rsidR="00D25683" w:rsidRDefault="00671252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■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■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671252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proofErr w:type="spellStart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  <w:proofErr w:type="spellEnd"/>
          </w:p>
        </w:tc>
      </w:tr>
      <w:tr w:rsidR="00506468">
        <w:trPr>
          <w:trHeight w:val="52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王风娟</w:t>
            </w:r>
            <w:bookmarkEnd w:id="11"/>
          </w:p>
        </w:tc>
        <w:tc>
          <w:tcPr>
            <w:tcW w:w="1071" w:type="dxa"/>
            <w:gridSpan w:val="5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15192456888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15192456888@163.com</w:t>
            </w:r>
            <w:bookmarkEnd w:id="13"/>
          </w:p>
        </w:tc>
      </w:tr>
      <w:tr w:rsidR="00506468">
        <w:trPr>
          <w:trHeight w:val="454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1252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 w:rsidR="00D25683" w:rsidRDefault="00671252">
            <w:bookmarkStart w:id="14" w:name="管理者代表"/>
            <w:r>
              <w:t>张普</w:t>
            </w:r>
            <w:bookmarkEnd w:id="14"/>
          </w:p>
        </w:tc>
        <w:tc>
          <w:tcPr>
            <w:tcW w:w="1071" w:type="dxa"/>
            <w:gridSpan w:val="5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3"/>
            <w:vAlign w:val="center"/>
          </w:tcPr>
          <w:p w:rsidR="00D25683" w:rsidRDefault="000F1190">
            <w:bookmarkStart w:id="15" w:name="管代电话"/>
            <w:bookmarkEnd w:id="15"/>
          </w:p>
        </w:tc>
        <w:tc>
          <w:tcPr>
            <w:tcW w:w="618" w:type="dxa"/>
            <w:vMerge/>
            <w:vAlign w:val="center"/>
          </w:tcPr>
          <w:p w:rsidR="00D25683" w:rsidRDefault="000F1190"/>
        </w:tc>
        <w:tc>
          <w:tcPr>
            <w:tcW w:w="1213" w:type="dxa"/>
            <w:gridSpan w:val="2"/>
            <w:vMerge/>
            <w:vAlign w:val="center"/>
          </w:tcPr>
          <w:p w:rsidR="00D25683" w:rsidRDefault="000F1190"/>
        </w:tc>
      </w:tr>
      <w:tr w:rsidR="00506468">
        <w:trPr>
          <w:trHeight w:val="990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1252"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71252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671252" w:rsidP="00454507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671252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506468">
        <w:trPr>
          <w:trHeight w:val="417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1252"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7125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Q:一阶段现场,E:一阶段现场,O:一阶段现场</w:t>
            </w:r>
            <w:bookmarkEnd w:id="16"/>
          </w:p>
        </w:tc>
      </w:tr>
      <w:tr w:rsidR="00506468">
        <w:trPr>
          <w:trHeight w:val="352"/>
          <w:jc w:val="center"/>
        </w:trPr>
        <w:tc>
          <w:tcPr>
            <w:tcW w:w="1696" w:type="dxa"/>
            <w:gridSpan w:val="3"/>
          </w:tcPr>
          <w:p w:rsidR="00D25683" w:rsidRDefault="00671252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454507" w:rsidP="00454507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r w:rsidR="00671252">
              <w:rPr>
                <w:rFonts w:ascii="宋体" w:hAnsi="宋体" w:cs="宋体" w:hint="eastAsia"/>
                <w:color w:val="000000"/>
                <w:kern w:val="0"/>
                <w:szCs w:val="21"/>
              </w:rPr>
              <w:t>现场审核</w:t>
            </w:r>
            <w:r w:rsidR="00671252"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671252">
              <w:rPr>
                <w:rFonts w:ascii="宋体" w:hAnsi="宋体" w:cs="宋体" w:hint="eastAsia"/>
                <w:color w:val="000000"/>
                <w:kern w:val="0"/>
                <w:szCs w:val="21"/>
              </w:rPr>
              <w:t>远程审核</w:t>
            </w:r>
            <w:bookmarkStart w:id="17" w:name="非现场"/>
            <w:r w:rsidR="00671252">
              <w:rPr>
                <w:rFonts w:ascii="宋体" w:hAnsi="宋体" w:cs="宋体" w:hint="eastAsia"/>
                <w:color w:val="000000"/>
                <w:kern w:val="0"/>
                <w:szCs w:val="24"/>
              </w:rPr>
              <w:t xml:space="preserve">□非现场 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 w:rsidR="00671252"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</w:t>
            </w:r>
            <w:bookmarkEnd w:id="17"/>
            <w:r w:rsidR="00671252"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506468">
        <w:trPr>
          <w:trHeight w:val="390"/>
          <w:jc w:val="center"/>
        </w:trPr>
        <w:tc>
          <w:tcPr>
            <w:tcW w:w="1696" w:type="dxa"/>
            <w:gridSpan w:val="3"/>
          </w:tcPr>
          <w:p w:rsidR="00D25683" w:rsidRDefault="00671252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67125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506468">
        <w:trPr>
          <w:trHeight w:val="647"/>
          <w:jc w:val="center"/>
        </w:trPr>
        <w:tc>
          <w:tcPr>
            <w:tcW w:w="1696" w:type="dxa"/>
            <w:gridSpan w:val="3"/>
          </w:tcPr>
          <w:p w:rsidR="00D25683" w:rsidRDefault="00671252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530" w:type="dxa"/>
            <w:gridSpan w:val="15"/>
            <w:vAlign w:val="bottom"/>
          </w:tcPr>
          <w:p w:rsidR="00D25683" w:rsidRDefault="00671252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50646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1252"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 w:rsidR="00D25683" w:rsidRDefault="00671252">
            <w:bookmarkStart w:id="18" w:name="审核范围"/>
            <w:r>
              <w:t>Q</w:t>
            </w:r>
            <w:r>
              <w:t>：教学仪器、实验室成套设备、综合实践室设备、幼儿玩具、厨房设备、音体美卫劳器材、健身器材、多媒体教学设备、数字化教室设备、地理历史教室设施、心理咨询室设施、学生课桌椅、床、学生校服、公寓用品、办公用品、办公家具、仪器橱柜、玻璃仪器、环保仪器的销售</w:t>
            </w:r>
          </w:p>
          <w:p w:rsidR="00D25683" w:rsidRDefault="00671252">
            <w:r>
              <w:t>E</w:t>
            </w:r>
            <w:r>
              <w:t>：教学仪器、实验室成套设备、综合实践室设备、幼儿玩具、厨房设备、音体美卫劳器材、健身器材、多媒体教学设备、数字化教室设备、地理历史教室设施、心理咨询室设施、学生课桌椅、床、学生校服、公寓用品、办公用品、办公家具、仪器橱柜、玻璃仪器、环保仪器的销售所涉及场所的相关环境管理活动</w:t>
            </w:r>
          </w:p>
          <w:p w:rsidR="00D25683" w:rsidRDefault="00671252">
            <w:r>
              <w:t>O</w:t>
            </w:r>
            <w:r>
              <w:t>：教学仪器、实验室成套设备、综合实践室设备、幼儿玩具、厨房设备、音体美卫劳器材、健身器材、多媒体教学设备、数字化教室设备、地理历史教室设施、心理咨询室设施、学生课桌椅、床、学生校服、公寓用品、办公用品、办公家具、仪器橱柜、</w:t>
            </w:r>
            <w:bookmarkStart w:id="19" w:name="_GoBack"/>
            <w:r w:rsidR="00552F13">
              <w:rPr>
                <w:b/>
                <w:noProof/>
                <w:sz w:val="21"/>
                <w:szCs w:val="21"/>
              </w:rPr>
              <w:lastRenderedPageBreak/>
              <w:drawing>
                <wp:anchor distT="0" distB="0" distL="114300" distR="114300" simplePos="0" relativeHeight="251659264" behindDoc="0" locked="0" layoutInCell="1" allowOverlap="1" wp14:anchorId="5C70AE08" wp14:editId="69D15600">
                  <wp:simplePos x="0" y="0"/>
                  <wp:positionH relativeFrom="column">
                    <wp:posOffset>-1375410</wp:posOffset>
                  </wp:positionH>
                  <wp:positionV relativeFrom="paragraph">
                    <wp:posOffset>-693420</wp:posOffset>
                  </wp:positionV>
                  <wp:extent cx="7200000" cy="9609724"/>
                  <wp:effectExtent l="0" t="0" r="0" b="0"/>
                  <wp:wrapNone/>
                  <wp:docPr id="2" name="图片 2" descr="E:\360安全云盘同步版\国标联合审核\202109\山东昶儒教育装备有限公司\新建文件夹\扫描全能王 2021-10-04 11.06_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:\360安全云盘同步版\国标联合审核\202109\山东昶儒教育装备有限公司\新建文件夹\扫描全能王 2021-10-04 11.06_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0" cy="96097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bookmarkEnd w:id="19"/>
            <w:r>
              <w:t>玻璃仪器、环保仪器的销售所涉及场所的相关职业健康安全管理活动</w:t>
            </w:r>
            <w:bookmarkEnd w:id="18"/>
          </w:p>
        </w:tc>
        <w:tc>
          <w:tcPr>
            <w:tcW w:w="1201" w:type="dxa"/>
            <w:gridSpan w:val="2"/>
            <w:vAlign w:val="center"/>
          </w:tcPr>
          <w:p w:rsidR="00D25683" w:rsidRDefault="00671252">
            <w:r>
              <w:rPr>
                <w:rFonts w:hint="eastAsia"/>
              </w:rPr>
              <w:lastRenderedPageBreak/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 w:rsidR="00D25683" w:rsidRDefault="00671252">
            <w:bookmarkStart w:id="20" w:name="专业代码"/>
            <w:r>
              <w:t>Q</w:t>
            </w:r>
            <w:r>
              <w:t>：</w:t>
            </w:r>
            <w:r>
              <w:t>29.12.00</w:t>
            </w:r>
          </w:p>
          <w:p w:rsidR="00D25683" w:rsidRDefault="00671252">
            <w:r>
              <w:t>E</w:t>
            </w:r>
            <w:r>
              <w:t>：</w:t>
            </w:r>
            <w:r>
              <w:t>29.12.00</w:t>
            </w:r>
          </w:p>
          <w:p w:rsidR="00D25683" w:rsidRDefault="00671252">
            <w:r>
              <w:t>O</w:t>
            </w:r>
            <w:r>
              <w:t>：</w:t>
            </w:r>
            <w:r>
              <w:t>29.12.00</w:t>
            </w:r>
            <w:bookmarkEnd w:id="20"/>
          </w:p>
        </w:tc>
      </w:tr>
      <w:tr w:rsidR="00506468">
        <w:trPr>
          <w:trHeight w:val="1005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1252">
            <w:r>
              <w:rPr>
                <w:rFonts w:hint="eastAsia"/>
              </w:rPr>
              <w:lastRenderedPageBreak/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7125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1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2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67125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3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4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671252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5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67125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6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671252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7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45450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71252">
              <w:rPr>
                <w:rFonts w:ascii="宋体" w:hAnsi="宋体" w:hint="eastAsia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71252">
              <w:rPr>
                <w:rFonts w:ascii="宋体" w:hAnsi="宋体" w:hint="eastAsia"/>
                <w:b/>
                <w:sz w:val="21"/>
                <w:szCs w:val="21"/>
              </w:rPr>
              <w:t>认证合同</w:t>
            </w:r>
          </w:p>
          <w:p w:rsidR="00D25683" w:rsidRDefault="00454507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71252">
              <w:rPr>
                <w:rFonts w:ascii="宋体" w:hAnsi="宋体" w:hint="eastAsia"/>
                <w:b/>
                <w:sz w:val="21"/>
                <w:szCs w:val="21"/>
              </w:rPr>
              <w:t xml:space="preserve">受审核方管理体系文件 (手册版本号：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A</w:t>
            </w:r>
            <w:r w:rsidR="00671252">
              <w:rPr>
                <w:rFonts w:ascii="宋体" w:hAnsi="宋体" w:hint="eastAsia"/>
                <w:b/>
                <w:sz w:val="21"/>
                <w:szCs w:val="21"/>
              </w:rPr>
              <w:t xml:space="preserve">    )</w:t>
            </w:r>
          </w:p>
        </w:tc>
      </w:tr>
      <w:tr w:rsidR="0050646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1252"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671252" w:rsidP="0045450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8" w:name="审核日期"/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26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2021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09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27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9" w:name="审核天数"/>
            <w:r>
              <w:rPr>
                <w:rFonts w:hint="eastAsia"/>
                <w:b/>
                <w:sz w:val="21"/>
                <w:szCs w:val="21"/>
              </w:rPr>
              <w:t>1.5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671252" w:rsidP="0045450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506468">
        <w:trPr>
          <w:trHeight w:val="492"/>
          <w:jc w:val="center"/>
        </w:trPr>
        <w:tc>
          <w:tcPr>
            <w:tcW w:w="1696" w:type="dxa"/>
            <w:gridSpan w:val="3"/>
            <w:vAlign w:val="center"/>
          </w:tcPr>
          <w:p w:rsidR="00D25683" w:rsidRDefault="00671252"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 w:rsidR="00D25683" w:rsidRDefault="00454507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r w:rsidR="00671252">
              <w:rPr>
                <w:rFonts w:hint="eastAsia"/>
                <w:b/>
                <w:sz w:val="21"/>
                <w:szCs w:val="21"/>
              </w:rPr>
              <w:t>普通话</w:t>
            </w:r>
            <w:r w:rsidR="0067125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71252">
              <w:rPr>
                <w:rFonts w:hint="eastAsia"/>
                <w:b/>
                <w:sz w:val="21"/>
                <w:szCs w:val="21"/>
              </w:rPr>
              <w:t>英语</w:t>
            </w:r>
            <w:r w:rsidR="00671252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671252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506468">
        <w:trPr>
          <w:trHeight w:val="49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712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</w:t>
            </w:r>
            <w:proofErr w:type="gramStart"/>
            <w:r>
              <w:rPr>
                <w:rFonts w:hint="eastAsia"/>
                <w:b/>
                <w:bCs/>
              </w:rPr>
              <w:t>员信息</w:t>
            </w:r>
            <w:proofErr w:type="gramEnd"/>
          </w:p>
        </w:tc>
      </w:tr>
      <w:tr w:rsidR="00506468" w:rsidTr="0045450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712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712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6712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6712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850" w:type="dxa"/>
            <w:gridSpan w:val="3"/>
            <w:vAlign w:val="center"/>
          </w:tcPr>
          <w:p w:rsidR="00D25683" w:rsidRDefault="00671252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1272" w:type="dxa"/>
            <w:gridSpan w:val="3"/>
            <w:vAlign w:val="center"/>
          </w:tcPr>
          <w:p w:rsidR="00D25683" w:rsidRDefault="006712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6712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 w:rsidR="00D25683" w:rsidRDefault="006712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506468" w:rsidTr="00454507">
        <w:trPr>
          <w:trHeight w:val="570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712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712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冷春宇</w:t>
            </w:r>
            <w:r w:rsidR="00454507">
              <w:rPr>
                <w:rFonts w:hint="eastAsia"/>
                <w:sz w:val="21"/>
                <w:szCs w:val="21"/>
              </w:rPr>
              <w:t>A</w:t>
            </w:r>
          </w:p>
        </w:tc>
        <w:tc>
          <w:tcPr>
            <w:tcW w:w="567" w:type="dxa"/>
            <w:vAlign w:val="center"/>
          </w:tcPr>
          <w:p w:rsidR="00D25683" w:rsidRDefault="006712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513" w:type="dxa"/>
            <w:gridSpan w:val="3"/>
            <w:vAlign w:val="center"/>
          </w:tcPr>
          <w:p w:rsidR="00D25683" w:rsidRDefault="006712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2019-N1QMS-3034990</w:t>
            </w:r>
          </w:p>
          <w:p w:rsidR="00D25683" w:rsidRDefault="006712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2021-N1EMS-3034990</w:t>
            </w:r>
          </w:p>
          <w:p w:rsidR="00D25683" w:rsidRDefault="006712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2021-N1OHSMS-3034990</w:t>
            </w:r>
          </w:p>
        </w:tc>
        <w:tc>
          <w:tcPr>
            <w:tcW w:w="850" w:type="dxa"/>
            <w:gridSpan w:val="3"/>
            <w:vAlign w:val="center"/>
          </w:tcPr>
          <w:p w:rsidR="00D25683" w:rsidRDefault="004545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1272" w:type="dxa"/>
            <w:gridSpan w:val="3"/>
            <w:vAlign w:val="center"/>
          </w:tcPr>
          <w:p w:rsidR="00D25683" w:rsidRDefault="006712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Q:29.12.00</w:t>
            </w:r>
          </w:p>
          <w:p w:rsidR="00D25683" w:rsidRDefault="006712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E:29.12.00</w:t>
            </w:r>
          </w:p>
          <w:p w:rsidR="00D25683" w:rsidRDefault="006712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O:29.12.00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671252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15020551977</w:t>
            </w:r>
          </w:p>
        </w:tc>
        <w:tc>
          <w:tcPr>
            <w:tcW w:w="1084" w:type="dxa"/>
            <w:vAlign w:val="center"/>
          </w:tcPr>
          <w:p w:rsidR="00D25683" w:rsidRDefault="000F1190">
            <w:pPr>
              <w:jc w:val="center"/>
              <w:rPr>
                <w:sz w:val="21"/>
                <w:szCs w:val="21"/>
              </w:rPr>
            </w:pPr>
          </w:p>
        </w:tc>
      </w:tr>
      <w:tr w:rsidR="00506468" w:rsidTr="00454507">
        <w:trPr>
          <w:trHeight w:val="49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F1190"/>
        </w:tc>
        <w:tc>
          <w:tcPr>
            <w:tcW w:w="1152" w:type="dxa"/>
            <w:gridSpan w:val="2"/>
            <w:vAlign w:val="center"/>
          </w:tcPr>
          <w:p w:rsidR="00D25683" w:rsidRDefault="000F1190"/>
        </w:tc>
        <w:tc>
          <w:tcPr>
            <w:tcW w:w="567" w:type="dxa"/>
            <w:vAlign w:val="center"/>
          </w:tcPr>
          <w:p w:rsidR="00D25683" w:rsidRDefault="000F1190"/>
        </w:tc>
        <w:tc>
          <w:tcPr>
            <w:tcW w:w="2513" w:type="dxa"/>
            <w:gridSpan w:val="3"/>
            <w:vAlign w:val="center"/>
          </w:tcPr>
          <w:p w:rsidR="00D25683" w:rsidRDefault="000F1190"/>
        </w:tc>
        <w:tc>
          <w:tcPr>
            <w:tcW w:w="850" w:type="dxa"/>
            <w:gridSpan w:val="3"/>
            <w:vAlign w:val="center"/>
          </w:tcPr>
          <w:p w:rsidR="00D25683" w:rsidRDefault="000F1190"/>
        </w:tc>
        <w:tc>
          <w:tcPr>
            <w:tcW w:w="1272" w:type="dxa"/>
            <w:gridSpan w:val="3"/>
            <w:vAlign w:val="center"/>
          </w:tcPr>
          <w:p w:rsidR="00D25683" w:rsidRDefault="000F1190"/>
        </w:tc>
        <w:tc>
          <w:tcPr>
            <w:tcW w:w="1393" w:type="dxa"/>
            <w:gridSpan w:val="3"/>
            <w:vAlign w:val="center"/>
          </w:tcPr>
          <w:p w:rsidR="00D25683" w:rsidRDefault="000F1190"/>
        </w:tc>
        <w:tc>
          <w:tcPr>
            <w:tcW w:w="1084" w:type="dxa"/>
            <w:vAlign w:val="center"/>
          </w:tcPr>
          <w:p w:rsidR="00D25683" w:rsidRDefault="000F1190"/>
        </w:tc>
      </w:tr>
      <w:tr w:rsidR="00506468">
        <w:trPr>
          <w:trHeight w:val="5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7125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506468" w:rsidTr="0045450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671252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 w:rsidR="00D25683" w:rsidRDefault="00671252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 w:rsidR="00D25683" w:rsidRDefault="00671252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 w:rsidR="00D25683" w:rsidRDefault="00671252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528" w:type="dxa"/>
            <w:gridSpan w:val="2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1272" w:type="dxa"/>
            <w:gridSpan w:val="3"/>
            <w:vAlign w:val="center"/>
          </w:tcPr>
          <w:p w:rsidR="00D25683" w:rsidRDefault="00671252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 w:rsidR="00D25683" w:rsidRDefault="00671252"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 w:rsidR="00D25683" w:rsidRDefault="00671252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506468" w:rsidTr="0045450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F1190"/>
        </w:tc>
        <w:tc>
          <w:tcPr>
            <w:tcW w:w="1152" w:type="dxa"/>
            <w:gridSpan w:val="2"/>
            <w:vAlign w:val="center"/>
          </w:tcPr>
          <w:p w:rsidR="00D25683" w:rsidRDefault="000F1190"/>
        </w:tc>
        <w:tc>
          <w:tcPr>
            <w:tcW w:w="567" w:type="dxa"/>
            <w:vAlign w:val="center"/>
          </w:tcPr>
          <w:p w:rsidR="00D25683" w:rsidRDefault="000F1190"/>
        </w:tc>
        <w:tc>
          <w:tcPr>
            <w:tcW w:w="2835" w:type="dxa"/>
            <w:gridSpan w:val="4"/>
            <w:vAlign w:val="center"/>
          </w:tcPr>
          <w:p w:rsidR="00D25683" w:rsidRDefault="000F1190"/>
        </w:tc>
        <w:tc>
          <w:tcPr>
            <w:tcW w:w="528" w:type="dxa"/>
            <w:gridSpan w:val="2"/>
            <w:vAlign w:val="center"/>
          </w:tcPr>
          <w:p w:rsidR="00D25683" w:rsidRDefault="000F1190"/>
        </w:tc>
        <w:tc>
          <w:tcPr>
            <w:tcW w:w="1272" w:type="dxa"/>
            <w:gridSpan w:val="3"/>
            <w:vAlign w:val="center"/>
          </w:tcPr>
          <w:p w:rsidR="00D25683" w:rsidRDefault="000F1190"/>
        </w:tc>
        <w:tc>
          <w:tcPr>
            <w:tcW w:w="1393" w:type="dxa"/>
            <w:gridSpan w:val="3"/>
            <w:vAlign w:val="center"/>
          </w:tcPr>
          <w:p w:rsidR="00D25683" w:rsidRDefault="000F1190"/>
        </w:tc>
        <w:tc>
          <w:tcPr>
            <w:tcW w:w="1084" w:type="dxa"/>
            <w:vAlign w:val="center"/>
          </w:tcPr>
          <w:p w:rsidR="00D25683" w:rsidRDefault="000F1190"/>
        </w:tc>
      </w:tr>
      <w:tr w:rsidR="00506468" w:rsidTr="00454507">
        <w:trPr>
          <w:trHeight w:val="525"/>
          <w:jc w:val="center"/>
        </w:trPr>
        <w:tc>
          <w:tcPr>
            <w:tcW w:w="1395" w:type="dxa"/>
            <w:gridSpan w:val="2"/>
            <w:vAlign w:val="center"/>
          </w:tcPr>
          <w:p w:rsidR="00D25683" w:rsidRDefault="000F1190"/>
        </w:tc>
        <w:tc>
          <w:tcPr>
            <w:tcW w:w="1152" w:type="dxa"/>
            <w:gridSpan w:val="2"/>
            <w:vAlign w:val="center"/>
          </w:tcPr>
          <w:p w:rsidR="00D25683" w:rsidRDefault="000F1190"/>
        </w:tc>
        <w:tc>
          <w:tcPr>
            <w:tcW w:w="567" w:type="dxa"/>
            <w:vAlign w:val="center"/>
          </w:tcPr>
          <w:p w:rsidR="00D25683" w:rsidRDefault="000F1190"/>
        </w:tc>
        <w:tc>
          <w:tcPr>
            <w:tcW w:w="2835" w:type="dxa"/>
            <w:gridSpan w:val="4"/>
            <w:vAlign w:val="center"/>
          </w:tcPr>
          <w:p w:rsidR="00D25683" w:rsidRDefault="000F1190"/>
        </w:tc>
        <w:tc>
          <w:tcPr>
            <w:tcW w:w="528" w:type="dxa"/>
            <w:gridSpan w:val="2"/>
            <w:vAlign w:val="center"/>
          </w:tcPr>
          <w:p w:rsidR="00D25683" w:rsidRDefault="000F1190"/>
        </w:tc>
        <w:tc>
          <w:tcPr>
            <w:tcW w:w="1272" w:type="dxa"/>
            <w:gridSpan w:val="3"/>
            <w:vAlign w:val="center"/>
          </w:tcPr>
          <w:p w:rsidR="00D25683" w:rsidRDefault="000F1190"/>
        </w:tc>
        <w:tc>
          <w:tcPr>
            <w:tcW w:w="1393" w:type="dxa"/>
            <w:gridSpan w:val="3"/>
            <w:vAlign w:val="center"/>
          </w:tcPr>
          <w:p w:rsidR="00D25683" w:rsidRDefault="000F1190"/>
        </w:tc>
        <w:tc>
          <w:tcPr>
            <w:tcW w:w="1084" w:type="dxa"/>
            <w:vAlign w:val="center"/>
          </w:tcPr>
          <w:p w:rsidR="00D25683" w:rsidRDefault="000F1190"/>
        </w:tc>
      </w:tr>
      <w:tr w:rsidR="00506468">
        <w:trPr>
          <w:trHeight w:val="825"/>
          <w:jc w:val="center"/>
        </w:trPr>
        <w:tc>
          <w:tcPr>
            <w:tcW w:w="10226" w:type="dxa"/>
            <w:gridSpan w:val="18"/>
            <w:vAlign w:val="center"/>
          </w:tcPr>
          <w:p w:rsidR="00D25683" w:rsidRDefault="00671252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proofErr w:type="gramStart"/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proofErr w:type="gramEnd"/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审核方书面同意不得透露给第三方。当法律要求需要信息提供给第三方时，本机构书面通知受审核方所要提供的信息。</w:t>
            </w:r>
          </w:p>
        </w:tc>
      </w:tr>
      <w:tr w:rsidR="00506468">
        <w:trPr>
          <w:trHeight w:val="510"/>
          <w:jc w:val="center"/>
        </w:trPr>
        <w:tc>
          <w:tcPr>
            <w:tcW w:w="1201" w:type="dxa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bookmarkStart w:id="30" w:name="总组长Add1"/>
            <w:r>
              <w:rPr>
                <w:sz w:val="21"/>
                <w:szCs w:val="21"/>
              </w:rPr>
              <w:t>冷春宇</w:t>
            </w:r>
            <w:bookmarkEnd w:id="30"/>
          </w:p>
        </w:tc>
        <w:tc>
          <w:tcPr>
            <w:tcW w:w="2126" w:type="dxa"/>
            <w:gridSpan w:val="4"/>
            <w:vMerge w:val="restart"/>
            <w:vAlign w:val="center"/>
          </w:tcPr>
          <w:p w:rsidR="00D25683" w:rsidRDefault="006712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67125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 w:rsidR="00D25683" w:rsidRDefault="000F1190"/>
        </w:tc>
      </w:tr>
      <w:tr w:rsidR="00506468">
        <w:trPr>
          <w:trHeight w:val="211"/>
          <w:jc w:val="center"/>
        </w:trPr>
        <w:tc>
          <w:tcPr>
            <w:tcW w:w="1201" w:type="dxa"/>
            <w:vAlign w:val="center"/>
          </w:tcPr>
          <w:p w:rsidR="00D25683" w:rsidRDefault="0067125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5450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15020551977</w:t>
            </w:r>
          </w:p>
        </w:tc>
        <w:tc>
          <w:tcPr>
            <w:tcW w:w="2126" w:type="dxa"/>
            <w:gridSpan w:val="4"/>
            <w:vMerge/>
            <w:vAlign w:val="center"/>
          </w:tcPr>
          <w:p w:rsidR="00D25683" w:rsidRDefault="000F1190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/>
            <w:vAlign w:val="center"/>
          </w:tcPr>
          <w:p w:rsidR="00D25683" w:rsidRDefault="000F1190">
            <w:pPr>
              <w:spacing w:line="360" w:lineRule="auto"/>
            </w:pPr>
          </w:p>
        </w:tc>
      </w:tr>
      <w:tr w:rsidR="00506468">
        <w:trPr>
          <w:trHeight w:val="218"/>
          <w:jc w:val="center"/>
        </w:trPr>
        <w:tc>
          <w:tcPr>
            <w:tcW w:w="1201" w:type="dxa"/>
            <w:vAlign w:val="center"/>
          </w:tcPr>
          <w:p w:rsidR="00D25683" w:rsidRDefault="0067125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 w:rsidR="00D25683" w:rsidRDefault="00454507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2021.9.23</w:t>
            </w:r>
          </w:p>
        </w:tc>
        <w:tc>
          <w:tcPr>
            <w:tcW w:w="2126" w:type="dxa"/>
            <w:gridSpan w:val="4"/>
            <w:vAlign w:val="center"/>
          </w:tcPr>
          <w:p w:rsidR="00D25683" w:rsidRDefault="00671252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 w:rsidR="00D25683" w:rsidRDefault="00454507">
            <w:pPr>
              <w:spacing w:line="360" w:lineRule="auto"/>
            </w:pPr>
            <w:r>
              <w:rPr>
                <w:rFonts w:hint="eastAsia"/>
                <w:sz w:val="21"/>
                <w:szCs w:val="21"/>
              </w:rPr>
              <w:t>2021.9.23</w:t>
            </w:r>
          </w:p>
        </w:tc>
      </w:tr>
    </w:tbl>
    <w:p w:rsidR="00D25683" w:rsidRDefault="000F1190">
      <w:pPr>
        <w:widowControl/>
        <w:jc w:val="left"/>
      </w:pPr>
    </w:p>
    <w:p w:rsidR="00D25683" w:rsidRDefault="000F1190" w:rsidP="00454507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454507" w:rsidRDefault="00454507" w:rsidP="00454507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6521"/>
        <w:gridCol w:w="1196"/>
      </w:tblGrid>
      <w:tr w:rsidR="00454507" w:rsidRPr="00AD01D8" w:rsidTr="008C3E6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审核日程安排</w:t>
            </w:r>
          </w:p>
        </w:tc>
      </w:tr>
      <w:tr w:rsidR="00454507" w:rsidRPr="00AD01D8" w:rsidTr="008C3E67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日期</w:t>
            </w:r>
          </w:p>
        </w:tc>
        <w:tc>
          <w:tcPr>
            <w:tcW w:w="1418" w:type="dxa"/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时间</w:t>
            </w:r>
          </w:p>
        </w:tc>
        <w:tc>
          <w:tcPr>
            <w:tcW w:w="6521" w:type="dxa"/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审核人员</w:t>
            </w:r>
          </w:p>
        </w:tc>
      </w:tr>
      <w:tr w:rsidR="00454507" w:rsidRPr="00AD01D8" w:rsidTr="008C3E67">
        <w:trPr>
          <w:cantSplit/>
          <w:trHeight w:val="396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2021.9.26</w:t>
            </w:r>
          </w:p>
        </w:tc>
        <w:tc>
          <w:tcPr>
            <w:tcW w:w="1418" w:type="dxa"/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8:30-9：00</w:t>
            </w:r>
          </w:p>
        </w:tc>
        <w:tc>
          <w:tcPr>
            <w:tcW w:w="6521" w:type="dxa"/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  <w:tr w:rsidR="00454507" w:rsidRPr="00AD01D8" w:rsidTr="008C3E67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2021.9.26</w:t>
            </w:r>
          </w:p>
        </w:tc>
        <w:tc>
          <w:tcPr>
            <w:tcW w:w="1418" w:type="dxa"/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9:00-9：30</w:t>
            </w:r>
          </w:p>
        </w:tc>
        <w:tc>
          <w:tcPr>
            <w:tcW w:w="6521" w:type="dxa"/>
            <w:vAlign w:val="center"/>
          </w:tcPr>
          <w:p w:rsidR="00454507" w:rsidRPr="00AD01D8" w:rsidRDefault="00454507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合同基本信息确认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454507" w:rsidRPr="00AD01D8" w:rsidRDefault="00454507" w:rsidP="008C3E67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核对资质证书（营业执照、生产（安全）许可证、行业许可证、3C证书等）</w:t>
            </w:r>
            <w:r w:rsidRPr="00AD01D8">
              <w:rPr>
                <w:rFonts w:asciiTheme="minorEastAsia" w:eastAsiaTheme="minorEastAsia" w:hAnsiTheme="minorEastAsia" w:hint="eastAsia"/>
                <w:b/>
                <w:bCs/>
                <w:color w:val="FF0000"/>
                <w:sz w:val="21"/>
                <w:szCs w:val="21"/>
              </w:rPr>
              <w:t>原件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和复印件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/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扫描件的一致性</w:t>
            </w:r>
          </w:p>
          <w:p w:rsidR="00454507" w:rsidRPr="00AD01D8" w:rsidRDefault="00454507" w:rsidP="008C3E67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确定审核范围的合理性（地址、产品/服务）</w:t>
            </w:r>
          </w:p>
          <w:p w:rsidR="00454507" w:rsidRPr="00AD01D8" w:rsidRDefault="00454507" w:rsidP="008C3E67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确定多现场和临时现场的地址</w:t>
            </w:r>
          </w:p>
          <w:p w:rsidR="00454507" w:rsidRPr="00AD01D8" w:rsidRDefault="00454507" w:rsidP="008C3E67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确定有效的员工人数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454507" w:rsidRPr="00AD01D8" w:rsidRDefault="00454507" w:rsidP="008C3E67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生产、服务的班次</w:t>
            </w:r>
          </w:p>
          <w:p w:rsidR="00454507" w:rsidRPr="00AD01D8" w:rsidRDefault="00454507" w:rsidP="008C3E67">
            <w:pPr>
              <w:pStyle w:val="a7"/>
              <w:numPr>
                <w:ilvl w:val="0"/>
                <w:numId w:val="1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54507" w:rsidRPr="00AD01D8" w:rsidTr="008C3E67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2021.9.26</w:t>
            </w:r>
          </w:p>
        </w:tc>
        <w:tc>
          <w:tcPr>
            <w:tcW w:w="1418" w:type="dxa"/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9:30-10：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454507" w:rsidRPr="00AD01D8" w:rsidRDefault="00454507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组织环境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主要的相关方和期望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风险的识别和评价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组织机构的设置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外部提供过程、产品和服务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被主管部门处罚和曝光情况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54507" w:rsidRPr="00AD01D8" w:rsidTr="008C3E67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2021.9.26</w:t>
            </w:r>
          </w:p>
        </w:tc>
        <w:tc>
          <w:tcPr>
            <w:tcW w:w="1418" w:type="dxa"/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10: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vAlign w:val="center"/>
          </w:tcPr>
          <w:p w:rsidR="00454507" w:rsidRPr="00AD01D8" w:rsidRDefault="00454507" w:rsidP="008C3E6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 w:rsidR="00454507" w:rsidRPr="00AD01D8" w:rsidRDefault="00454507" w:rsidP="008C3E6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管理手册；</w:t>
            </w:r>
          </w:p>
          <w:p w:rsidR="00454507" w:rsidRPr="00AD01D8" w:rsidRDefault="00454507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文件化的程序；</w:t>
            </w:r>
          </w:p>
          <w:p w:rsidR="00454507" w:rsidRPr="00AD01D8" w:rsidRDefault="00454507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作业文件；</w:t>
            </w:r>
          </w:p>
          <w:p w:rsidR="00454507" w:rsidRPr="00AD01D8" w:rsidRDefault="00454507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54507" w:rsidRPr="00AD01D8" w:rsidTr="008C3E67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2021.9.26</w:t>
            </w:r>
          </w:p>
        </w:tc>
        <w:tc>
          <w:tcPr>
            <w:tcW w:w="1418" w:type="dxa"/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0-12：00</w:t>
            </w:r>
          </w:p>
        </w:tc>
        <w:tc>
          <w:tcPr>
            <w:tcW w:w="6521" w:type="dxa"/>
            <w:vAlign w:val="center"/>
          </w:tcPr>
          <w:p w:rsidR="00454507" w:rsidRPr="00AD01D8" w:rsidRDefault="00454507" w:rsidP="008C3E6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管理方针制定与贯彻情况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管理目标及完成统计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相关方/客户的反馈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内审的策划和实施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管理体系的评审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对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多场所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/临时场所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建立的控制的水平（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时）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3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54507" w:rsidRPr="00AD01D8" w:rsidTr="008C3E67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2021.9.26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454507" w:rsidRPr="00AD01D8" w:rsidRDefault="00160BA5" w:rsidP="00160BA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13</w:t>
            </w:r>
            <w:r w:rsidR="00454507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="00454507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="00454507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454507" w:rsidRPr="00AD01D8" w:rsidRDefault="00454507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QMS运行情况：</w:t>
            </w:r>
          </w:p>
          <w:p w:rsidR="00454507" w:rsidRPr="00AD01D8" w:rsidRDefault="00454507" w:rsidP="008C3E6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确认不适用条款及合理的理由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                  </w:t>
            </w:r>
          </w:p>
          <w:p w:rsidR="00454507" w:rsidRPr="00AD01D8" w:rsidRDefault="00454507" w:rsidP="008C3E6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了解质量关键控制点</w:t>
            </w:r>
          </w:p>
          <w:p w:rsidR="00454507" w:rsidRPr="00AD01D8" w:rsidRDefault="00454507" w:rsidP="008C3E6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了解关键过程和需要确认的过程及控制情况；</w:t>
            </w:r>
          </w:p>
          <w:p w:rsidR="00454507" w:rsidRPr="00AD01D8" w:rsidRDefault="00454507" w:rsidP="008C3E6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了解产品执行的标准或技术要求；</w:t>
            </w:r>
          </w:p>
          <w:p w:rsidR="00454507" w:rsidRPr="00AD01D8" w:rsidRDefault="00454507" w:rsidP="008C3E6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查看型式检验的证据（报告）</w:t>
            </w:r>
          </w:p>
          <w:p w:rsidR="00454507" w:rsidRPr="00AD01D8" w:rsidRDefault="00454507" w:rsidP="008C3E6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了解顾客投诉处理</w:t>
            </w:r>
          </w:p>
          <w:p w:rsidR="00454507" w:rsidRPr="00AD01D8" w:rsidRDefault="00454507" w:rsidP="008C3E6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了解顾客满意度的情况</w:t>
            </w:r>
          </w:p>
          <w:p w:rsidR="00454507" w:rsidRPr="00AD01D8" w:rsidRDefault="00454507" w:rsidP="008C3E67">
            <w:pPr>
              <w:pStyle w:val="a7"/>
              <w:numPr>
                <w:ilvl w:val="0"/>
                <w:numId w:val="3"/>
              </w:numPr>
              <w:spacing w:line="240" w:lineRule="exact"/>
              <w:ind w:firstLineChars="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确定建设单位的在建项目清单（仅限建工QMS）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54507" w:rsidRPr="00AD01D8" w:rsidTr="008C3E67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454507" w:rsidRPr="00AD01D8" w:rsidRDefault="00454507" w:rsidP="00160BA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2021.9.2</w:t>
            </w:r>
            <w:r w:rsidR="00160BA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</w:p>
        </w:tc>
        <w:tc>
          <w:tcPr>
            <w:tcW w:w="1418" w:type="dxa"/>
            <w:shd w:val="clear" w:color="auto" w:fill="EAF1DD" w:themeFill="accent3" w:themeFillTint="33"/>
            <w:vAlign w:val="center"/>
          </w:tcPr>
          <w:p w:rsidR="00454507" w:rsidRPr="00AD01D8" w:rsidRDefault="00160BA5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="00454507"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:30-12：00</w:t>
            </w:r>
          </w:p>
        </w:tc>
        <w:tc>
          <w:tcPr>
            <w:tcW w:w="6521" w:type="dxa"/>
            <w:shd w:val="clear" w:color="auto" w:fill="EAF1DD" w:themeFill="accent3" w:themeFillTint="33"/>
            <w:vAlign w:val="center"/>
          </w:tcPr>
          <w:p w:rsidR="00454507" w:rsidRPr="00AD01D8" w:rsidRDefault="00454507" w:rsidP="008C3E6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QMS场所巡查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观察基础设施（生产设备）运行完好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观察质量相关的监视和测量设备的种类并了解检定/校准情况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454507" w:rsidRPr="00AD01D8" w:rsidRDefault="00454507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454507" w:rsidRPr="00AD01D8" w:rsidTr="008C3E67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lastRenderedPageBreak/>
              <w:t>2021.9.26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454507" w:rsidRPr="00AD01D8" w:rsidRDefault="00454507" w:rsidP="00160BA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 w:rsidR="00160BA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4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</w:t>
            </w:r>
            <w:r w:rsidR="00160BA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3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0-1</w:t>
            </w:r>
            <w:r w:rsidR="00160BA5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：00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454507" w:rsidRPr="00AD01D8" w:rsidRDefault="00454507" w:rsidP="008C3E6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EMS运行情况：</w:t>
            </w:r>
          </w:p>
          <w:p w:rsidR="00454507" w:rsidRPr="00AD01D8" w:rsidRDefault="00454507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查看地理位置图、污水管网图（适用时）</w:t>
            </w:r>
          </w:p>
          <w:p w:rsidR="00454507" w:rsidRPr="00AD01D8" w:rsidRDefault="00454507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了解主要资源和能源使用种类</w:t>
            </w:r>
          </w:p>
          <w:p w:rsidR="00454507" w:rsidRPr="00AD01D8" w:rsidRDefault="00454507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查看环境因素的识别和评价程序合理性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454507" w:rsidRPr="00AD01D8" w:rsidRDefault="00454507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-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了解重要环境因素的和控制措施</w:t>
            </w:r>
          </w:p>
          <w:p w:rsidR="00454507" w:rsidRPr="00AD01D8" w:rsidRDefault="00454507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了解适用的环境法律和其他要求的获取、识别程序实施情况和合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</w:p>
          <w:p w:rsidR="00454507" w:rsidRPr="00AD01D8" w:rsidRDefault="00454507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性证明（9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年后新扩建的环评验收、环境监测报告）</w:t>
            </w:r>
          </w:p>
          <w:p w:rsidR="00454507" w:rsidRPr="00AD01D8" w:rsidRDefault="00454507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454507" w:rsidRPr="00AD01D8" w:rsidRDefault="00454507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了解危险废弃物的处置</w:t>
            </w:r>
          </w:p>
          <w:p w:rsidR="00454507" w:rsidRPr="00AD01D8" w:rsidRDefault="00454507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454507" w:rsidRPr="00AD01D8" w:rsidRDefault="00454507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>应急准备和响应情况</w:t>
            </w:r>
          </w:p>
          <w:p w:rsidR="00454507" w:rsidRPr="00AD01D8" w:rsidRDefault="00454507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查看《排污许可证》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454507" w:rsidRPr="00AD01D8" w:rsidRDefault="00454507" w:rsidP="008C3E6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60BA5" w:rsidRPr="00AD01D8" w:rsidTr="008C3E67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DAEEF3" w:themeFill="accent5" w:themeFillTint="33"/>
            <w:vAlign w:val="center"/>
          </w:tcPr>
          <w:p w:rsidR="00160BA5" w:rsidRPr="00AD01D8" w:rsidRDefault="00160BA5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2021.9.27</w:t>
            </w:r>
          </w:p>
        </w:tc>
        <w:tc>
          <w:tcPr>
            <w:tcW w:w="1418" w:type="dxa"/>
            <w:shd w:val="clear" w:color="auto" w:fill="DAEEF3" w:themeFill="accent5" w:themeFillTint="33"/>
            <w:vAlign w:val="center"/>
          </w:tcPr>
          <w:p w:rsidR="00160BA5" w:rsidRPr="00AD01D8" w:rsidRDefault="00160BA5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:30-12：00</w:t>
            </w:r>
          </w:p>
        </w:tc>
        <w:tc>
          <w:tcPr>
            <w:tcW w:w="6521" w:type="dxa"/>
            <w:shd w:val="clear" w:color="auto" w:fill="DAEEF3" w:themeFill="accent5" w:themeFillTint="33"/>
            <w:vAlign w:val="center"/>
          </w:tcPr>
          <w:p w:rsidR="00160BA5" w:rsidRPr="00AD01D8" w:rsidRDefault="00160BA5" w:rsidP="008C3E6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EMS场所巡查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160BA5" w:rsidRPr="00AD01D8" w:rsidRDefault="00160BA5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160BA5" w:rsidRPr="00AD01D8" w:rsidRDefault="00160BA5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160BA5" w:rsidRPr="00AD01D8" w:rsidRDefault="00160BA5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160BA5" w:rsidRPr="00AD01D8" w:rsidRDefault="00160BA5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观察基础设施（环保设备）运行完好</w:t>
            </w:r>
          </w:p>
          <w:p w:rsidR="00160BA5" w:rsidRPr="00AD01D8" w:rsidRDefault="00160BA5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观察环境相关的监视和测量设备的种类并了解检定/校准情况</w:t>
            </w:r>
          </w:p>
          <w:p w:rsidR="00160BA5" w:rsidRPr="00AD01D8" w:rsidRDefault="00160BA5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160BA5" w:rsidRPr="00AD01D8" w:rsidRDefault="00160BA5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观察总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排口是否存在明显违规现象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DAEEF3" w:themeFill="accent5" w:themeFillTint="33"/>
            <w:vAlign w:val="center"/>
          </w:tcPr>
          <w:p w:rsidR="00160BA5" w:rsidRPr="00AD01D8" w:rsidRDefault="00160BA5" w:rsidP="008C3E6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60BA5" w:rsidRPr="00AD01D8" w:rsidTr="008C3E67">
        <w:trPr>
          <w:cantSplit/>
          <w:trHeight w:val="1047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160BA5" w:rsidRPr="00AD01D8" w:rsidRDefault="00160BA5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2021.9.26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60BA5" w:rsidRPr="00AD01D8" w:rsidRDefault="00160BA5" w:rsidP="00160BA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6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:00-1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7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：30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160BA5" w:rsidRPr="00AD01D8" w:rsidRDefault="00160BA5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OHSMS运行情况：</w:t>
            </w:r>
          </w:p>
          <w:p w:rsidR="00160BA5" w:rsidRPr="00AD01D8" w:rsidRDefault="00160BA5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查看危险源的辨识和评价程序合理性</w:t>
            </w:r>
          </w:p>
          <w:p w:rsidR="00160BA5" w:rsidRPr="00AD01D8" w:rsidRDefault="00160BA5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了解重要危险源的辨识和控制措施 </w:t>
            </w:r>
          </w:p>
          <w:p w:rsidR="00160BA5" w:rsidRPr="00AD01D8" w:rsidRDefault="00160BA5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了解适用的职业健康安全法律和其他要求的获取、识别程序实施情况和合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性评价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</w:p>
          <w:p w:rsidR="00160BA5" w:rsidRPr="00AD01D8" w:rsidRDefault="00160BA5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查看合</w:t>
            </w:r>
            <w:proofErr w:type="gramStart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规</w:t>
            </w:r>
            <w:proofErr w:type="gramEnd"/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性证明（安全评估、职业病评估、作业场所监测、）</w:t>
            </w:r>
          </w:p>
          <w:p w:rsidR="00160BA5" w:rsidRPr="00AD01D8" w:rsidRDefault="00160BA5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了解三级安全教育的实施</w:t>
            </w:r>
          </w:p>
          <w:p w:rsidR="00160BA5" w:rsidRPr="00AD01D8" w:rsidRDefault="00160BA5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了解职业病体检的情况</w:t>
            </w:r>
          </w:p>
          <w:p w:rsidR="00160BA5" w:rsidRPr="00AD01D8" w:rsidRDefault="00160BA5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了解危险化学品的种类及MSDS</w:t>
            </w:r>
          </w:p>
          <w:p w:rsidR="00160BA5" w:rsidRPr="00AD01D8" w:rsidRDefault="00160BA5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 </w:t>
            </w: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了解消防控制方法（消防备案或消防验收）</w:t>
            </w:r>
          </w:p>
          <w:p w:rsidR="00160BA5" w:rsidRPr="00AD01D8" w:rsidRDefault="00160BA5" w:rsidP="008C3E67">
            <w:pPr>
              <w:spacing w:line="24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- 了解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</w:rPr>
              <w:t xml:space="preserve">应急准备和响应情况 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60BA5" w:rsidRPr="00AD01D8" w:rsidRDefault="00160BA5" w:rsidP="008C3E6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60BA5" w:rsidRPr="00AD01D8" w:rsidTr="008C3E67">
        <w:trPr>
          <w:cantSplit/>
          <w:trHeight w:val="1053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E5DFEC" w:themeFill="accent4" w:themeFillTint="33"/>
            <w:vAlign w:val="center"/>
          </w:tcPr>
          <w:p w:rsidR="00160BA5" w:rsidRPr="00AD01D8" w:rsidRDefault="00160BA5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2021.9.27</w:t>
            </w:r>
          </w:p>
        </w:tc>
        <w:tc>
          <w:tcPr>
            <w:tcW w:w="1418" w:type="dxa"/>
            <w:shd w:val="clear" w:color="auto" w:fill="E5DFEC" w:themeFill="accent4" w:themeFillTint="33"/>
            <w:vAlign w:val="center"/>
          </w:tcPr>
          <w:p w:rsidR="00160BA5" w:rsidRPr="00AD01D8" w:rsidRDefault="00160BA5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8</w:t>
            </w: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:30-12：00</w:t>
            </w:r>
          </w:p>
        </w:tc>
        <w:tc>
          <w:tcPr>
            <w:tcW w:w="6521" w:type="dxa"/>
            <w:shd w:val="clear" w:color="auto" w:fill="E5DFEC" w:themeFill="accent4" w:themeFillTint="33"/>
            <w:vAlign w:val="center"/>
          </w:tcPr>
          <w:p w:rsidR="00160BA5" w:rsidRPr="00AD01D8" w:rsidRDefault="00160BA5" w:rsidP="008C3E67">
            <w:p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  <w:shd w:val="pct10" w:color="auto" w:fill="FFFFFF"/>
              </w:rPr>
              <w:t>OHSMS场所巡查</w:t>
            </w:r>
            <w:r w:rsidRPr="00AD01D8">
              <w:rPr>
                <w:rFonts w:asciiTheme="minorEastAsia" w:eastAsiaTheme="minorEastAsia" w:hAnsiTheme="minorEastAsia"/>
                <w:sz w:val="21"/>
                <w:szCs w:val="21"/>
                <w:shd w:val="pct10" w:color="auto" w:fill="FFFFFF"/>
              </w:rPr>
              <w:t>:</w:t>
            </w:r>
          </w:p>
          <w:p w:rsidR="00160BA5" w:rsidRPr="00AD01D8" w:rsidRDefault="00160BA5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巡视生产区域（厂区、车间、库房、实验室等）</w:t>
            </w:r>
          </w:p>
          <w:p w:rsidR="00160BA5" w:rsidRPr="00AD01D8" w:rsidRDefault="00160BA5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巡视动力设施和辅助设施（污水处理站、锅炉房、高低压配电室、空压站、制冷站、消防中控室、消防泵房、除尘装置、尾气处理、危化品库房、危险废弃物存放处、改建/扩建施工现场、食堂、宿舍、班车等）</w:t>
            </w:r>
          </w:p>
          <w:p w:rsidR="00160BA5" w:rsidRPr="00AD01D8" w:rsidRDefault="00160BA5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确认生产/服务流程</w:t>
            </w:r>
          </w:p>
          <w:p w:rsidR="00160BA5" w:rsidRPr="00AD01D8" w:rsidRDefault="00160BA5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观察基础设施完好并运行（安全装置/手持电动工具等）</w:t>
            </w:r>
          </w:p>
          <w:p w:rsidR="00160BA5" w:rsidRPr="00AD01D8" w:rsidRDefault="00160BA5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观察职业健康安全相关的监视和测量设备的种类并了解检定/校准情况</w:t>
            </w:r>
          </w:p>
          <w:p w:rsidR="00160BA5" w:rsidRPr="00AD01D8" w:rsidRDefault="00160BA5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观察使用特种设备的种类并了解定期检测和备案登记情况</w:t>
            </w:r>
          </w:p>
          <w:p w:rsidR="00160BA5" w:rsidRPr="00AD01D8" w:rsidRDefault="00160BA5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观察员工劳保用品的佩戴情况</w:t>
            </w:r>
          </w:p>
          <w:p w:rsidR="00160BA5" w:rsidRPr="00AD01D8" w:rsidRDefault="00160BA5" w:rsidP="008C3E67">
            <w:pPr>
              <w:widowControl/>
              <w:numPr>
                <w:ilvl w:val="0"/>
                <w:numId w:val="2"/>
              </w:numPr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了解是否存在室外作业的情况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5DFEC" w:themeFill="accent4" w:themeFillTint="33"/>
            <w:vAlign w:val="center"/>
          </w:tcPr>
          <w:p w:rsidR="00160BA5" w:rsidRPr="00AD01D8" w:rsidRDefault="00160BA5" w:rsidP="008C3E6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A</w:t>
            </w:r>
          </w:p>
        </w:tc>
      </w:tr>
      <w:tr w:rsidR="00160BA5" w:rsidRPr="00AD01D8" w:rsidTr="008C3E67">
        <w:trPr>
          <w:cantSplit/>
          <w:trHeight w:val="525"/>
        </w:trPr>
        <w:tc>
          <w:tcPr>
            <w:tcW w:w="1242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160BA5" w:rsidRPr="00AD01D8" w:rsidRDefault="00160BA5" w:rsidP="00160BA5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2021.9.27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60BA5" w:rsidRPr="00AD01D8" w:rsidRDefault="00160BA5" w:rsidP="008C3E67">
            <w:pPr>
              <w:snapToGrid w:val="0"/>
              <w:spacing w:line="240" w:lineRule="exact"/>
              <w:jc w:val="center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12:00-12：30</w:t>
            </w:r>
          </w:p>
        </w:tc>
        <w:tc>
          <w:tcPr>
            <w:tcW w:w="6521" w:type="dxa"/>
            <w:shd w:val="clear" w:color="auto" w:fill="auto"/>
            <w:vAlign w:val="center"/>
          </w:tcPr>
          <w:p w:rsidR="00160BA5" w:rsidRPr="00AD01D8" w:rsidRDefault="00160BA5" w:rsidP="008C3E67">
            <w:pPr>
              <w:widowControl/>
              <w:spacing w:line="240" w:lineRule="exact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160BA5" w:rsidRPr="00AD01D8" w:rsidRDefault="00160BA5" w:rsidP="008C3E67">
            <w:pPr>
              <w:snapToGrid w:val="0"/>
              <w:spacing w:line="240" w:lineRule="exact"/>
              <w:jc w:val="left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 w:rsidRPr="00AD01D8"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审核组</w:t>
            </w:r>
          </w:p>
        </w:tc>
      </w:tr>
    </w:tbl>
    <w:p w:rsidR="00454507" w:rsidRDefault="00454507" w:rsidP="00454507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454507" w:rsidRPr="00AD01D8" w:rsidRDefault="00454507" w:rsidP="00454507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注：根据项目涉及的体系选择上述内容；可将</w:t>
      </w:r>
      <w:r w:rsidRPr="00AD01D8">
        <w:rPr>
          <w:rFonts w:hint="eastAsia"/>
          <w:b/>
          <w:color w:val="FF0000"/>
          <w:szCs w:val="24"/>
        </w:rPr>
        <w:t>无关的</w:t>
      </w:r>
      <w:r w:rsidRPr="00AD01D8">
        <w:rPr>
          <w:rFonts w:hint="eastAsia"/>
          <w:b/>
          <w:szCs w:val="24"/>
        </w:rPr>
        <w:t>体系内容</w:t>
      </w:r>
      <w:r w:rsidRPr="00AD01D8">
        <w:rPr>
          <w:rFonts w:hint="eastAsia"/>
          <w:b/>
          <w:color w:val="FF0000"/>
          <w:szCs w:val="24"/>
        </w:rPr>
        <w:t>删除</w:t>
      </w:r>
      <w:r w:rsidRPr="00AD01D8">
        <w:rPr>
          <w:rFonts w:hint="eastAsia"/>
          <w:b/>
          <w:szCs w:val="24"/>
        </w:rPr>
        <w:t>！</w:t>
      </w:r>
    </w:p>
    <w:p w:rsidR="00454507" w:rsidRPr="00AD01D8" w:rsidRDefault="00454507" w:rsidP="00454507">
      <w:pPr>
        <w:rPr>
          <w:b/>
          <w:szCs w:val="24"/>
        </w:rPr>
      </w:pPr>
      <w:r w:rsidRPr="00AD01D8">
        <w:rPr>
          <w:rFonts w:hint="eastAsia"/>
          <w:b/>
          <w:szCs w:val="24"/>
        </w:rPr>
        <w:t>若是全日审核，请明确午餐时间！</w:t>
      </w:r>
    </w:p>
    <w:p w:rsidR="00454507" w:rsidRPr="00454507" w:rsidRDefault="00454507">
      <w:pPr>
        <w:rPr>
          <w:b/>
          <w:sz w:val="28"/>
          <w:szCs w:val="28"/>
        </w:rPr>
      </w:pPr>
    </w:p>
    <w:sectPr w:rsidR="00454507" w:rsidRPr="00454507" w:rsidSect="00342F19">
      <w:headerReference w:type="default" r:id="rId10"/>
      <w:footerReference w:type="default" r:id="rId11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190" w:rsidRDefault="000F1190">
      <w:r>
        <w:separator/>
      </w:r>
    </w:p>
  </w:endnote>
  <w:endnote w:type="continuationSeparator" w:id="0">
    <w:p w:rsidR="000F1190" w:rsidRDefault="000F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671252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2F13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552F13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0F119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190" w:rsidRDefault="000F1190">
      <w:r>
        <w:separator/>
      </w:r>
    </w:p>
  </w:footnote>
  <w:footnote w:type="continuationSeparator" w:id="0">
    <w:p w:rsidR="000F1190" w:rsidRDefault="000F11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683" w:rsidRDefault="000F1190" w:rsidP="00454507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" stroked="f">
          <v:textbox>
            <w:txbxContent>
              <w:p w:rsidR="00342F19" w:rsidRDefault="00671252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671252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671252">
      <w:rPr>
        <w:rStyle w:val="CharChar1"/>
        <w:rFonts w:hint="default"/>
      </w:rPr>
      <w:t>北京国标联合认证有限公司</w:t>
    </w:r>
    <w:r w:rsidR="00671252">
      <w:rPr>
        <w:rStyle w:val="CharChar1"/>
        <w:rFonts w:hint="default"/>
      </w:rPr>
      <w:tab/>
    </w:r>
    <w:r w:rsidR="00671252">
      <w:rPr>
        <w:rStyle w:val="CharChar1"/>
        <w:rFonts w:hint="default"/>
      </w:rPr>
      <w:tab/>
    </w:r>
    <w:r w:rsidR="00671252">
      <w:rPr>
        <w:rStyle w:val="CharChar1"/>
        <w:rFonts w:hint="default"/>
      </w:rPr>
      <w:tab/>
    </w:r>
  </w:p>
  <w:p w:rsidR="00D25683" w:rsidRDefault="00671252" w:rsidP="00454507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6468"/>
    <w:rsid w:val="000F1190"/>
    <w:rsid w:val="00160BA5"/>
    <w:rsid w:val="00454507"/>
    <w:rsid w:val="00506468"/>
    <w:rsid w:val="00552F13"/>
    <w:rsid w:val="00671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553</Words>
  <Characters>3155</Characters>
  <Application>Microsoft Office Word</Application>
  <DocSecurity>0</DocSecurity>
  <Lines>26</Lines>
  <Paragraphs>7</Paragraphs>
  <ScaleCrop>false</ScaleCrop>
  <Company>微软中国</Company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72</cp:revision>
  <cp:lastPrinted>2021-10-06T08:36:00Z</cp:lastPrinted>
  <dcterms:created xsi:type="dcterms:W3CDTF">2019-12-26T02:43:00Z</dcterms:created>
  <dcterms:modified xsi:type="dcterms:W3CDTF">2021-10-06T08:36:00Z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