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30080-2025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北京合康科技发展有限责任公司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354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