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成都德伟久安汽车货柜有限公司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成都市新都工业园区永达路1216号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成都市新都工业东区中集工业园龙虎大道2499号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0931-2021-Q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王瑞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18829841889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曾平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汽车货柜的制造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22.02.00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2021年09月25日 上午至2021年09月25日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王洪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成都森马汽车车厢制造有限公司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18081920790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color w:val="FF0000"/>
                <w:lang w:val="en-US" w:eastAsia="zh-CN"/>
              </w:rPr>
            </w:pPr>
            <w:bookmarkStart w:id="29" w:name="_GoBack" w:colFirst="0" w:colLast="7"/>
            <w:r>
              <w:rPr>
                <w:rFonts w:hint="eastAsia"/>
                <w:color w:val="FF0000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王洪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1"/>
                <w:szCs w:val="21"/>
              </w:rPr>
              <w:t>成都森马汽车车厢制造有限公司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color w:val="FF0000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1"/>
                <w:szCs w:val="21"/>
              </w:rPr>
              <w:t>22.02.00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color w:val="FF0000"/>
              </w:rPr>
            </w:pPr>
            <w:r>
              <w:rPr>
                <w:color w:val="FF0000"/>
                <w:sz w:val="21"/>
                <w:szCs w:val="21"/>
              </w:rPr>
              <w:t>ISC-JSZJ-393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FF0000"/>
                <w:sz w:val="21"/>
                <w:szCs w:val="21"/>
              </w:rPr>
              <w:t>18081920790</w:t>
            </w:r>
          </w:p>
        </w:tc>
      </w:tr>
      <w:bookmark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26035</wp:posOffset>
                  </wp:positionV>
                  <wp:extent cx="544830" cy="248920"/>
                  <wp:effectExtent l="0" t="0" r="7620" b="1778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2021年9月24日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2021年9月24日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2021年9月25日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余家龙、王洪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ED21B8"/>
    <w:rsid w:val="105615DC"/>
    <w:rsid w:val="143A6348"/>
    <w:rsid w:val="14461FEB"/>
    <w:rsid w:val="37AE500D"/>
    <w:rsid w:val="4964381B"/>
    <w:rsid w:val="4DBA2818"/>
    <w:rsid w:val="4F7E7A7B"/>
    <w:rsid w:val="68E00CC2"/>
    <w:rsid w:val="6F7D6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2021-10-12T05:52:42Z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