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0B" w:rsidRDefault="00CB5E8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100"/>
        <w:gridCol w:w="580"/>
        <w:gridCol w:w="270"/>
        <w:gridCol w:w="1179"/>
      </w:tblGrid>
      <w:tr w:rsidR="00467630" w:rsidTr="00CD1A6E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CB5E80" w:rsidP="00CD1A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CB5E80" w:rsidP="00CD1A6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河北源丰管道制造有限公司</w:t>
            </w:r>
            <w:bookmarkEnd w:id="0"/>
          </w:p>
        </w:tc>
      </w:tr>
      <w:tr w:rsidR="00467630" w:rsidTr="00CD1A6E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CB5E80" w:rsidP="00CD1A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CB5E80" w:rsidP="00CD1A6E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盐山县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沧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盐路东</w:t>
            </w:r>
            <w:bookmarkEnd w:id="1"/>
          </w:p>
        </w:tc>
      </w:tr>
      <w:tr w:rsidR="00467630" w:rsidTr="00CD1A6E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CB5E80" w:rsidP="00CD1A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CB5E80" w:rsidP="00CD1A6E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盐山县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沧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盐路东</w:t>
            </w:r>
            <w:bookmarkEnd w:id="2"/>
            <w:bookmarkEnd w:id="3"/>
          </w:p>
        </w:tc>
      </w:tr>
      <w:tr w:rsidR="00467630" w:rsidTr="00CD1A6E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CB5E80" w:rsidP="00CD1A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CB5E80" w:rsidP="00CD1A6E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许鹏飞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D15A0B" w:rsidRDefault="00CB5E80" w:rsidP="00CD1A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CB5E80" w:rsidP="00CD1A6E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13482916865</w:t>
            </w:r>
            <w:bookmarkEnd w:id="5"/>
          </w:p>
        </w:tc>
        <w:tc>
          <w:tcPr>
            <w:tcW w:w="974" w:type="dxa"/>
            <w:gridSpan w:val="3"/>
            <w:vAlign w:val="center"/>
          </w:tcPr>
          <w:p w:rsidR="00D15A0B" w:rsidRDefault="00CB5E80" w:rsidP="00CD1A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800D42" w:rsidP="00CD1A6E"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 w:rsidR="00467630" w:rsidTr="00CD1A6E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CB5E80" w:rsidP="00CD1A6E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CD1A6E" w:rsidP="00CD1A6E">
            <w:bookmarkStart w:id="7" w:name="最高管理者"/>
            <w:bookmarkEnd w:id="7"/>
            <w:r>
              <w:t>徐红奇</w:t>
            </w:r>
          </w:p>
        </w:tc>
        <w:tc>
          <w:tcPr>
            <w:tcW w:w="1090" w:type="dxa"/>
            <w:gridSpan w:val="2"/>
            <w:vAlign w:val="center"/>
          </w:tcPr>
          <w:p w:rsidR="00D15A0B" w:rsidRDefault="00CB5E80" w:rsidP="00CD1A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800D42" w:rsidP="00CD1A6E">
            <w:bookmarkStart w:id="8" w:name="管代电话"/>
            <w:bookmarkEnd w:id="8"/>
          </w:p>
        </w:tc>
        <w:tc>
          <w:tcPr>
            <w:tcW w:w="974" w:type="dxa"/>
            <w:gridSpan w:val="3"/>
            <w:vAlign w:val="center"/>
          </w:tcPr>
          <w:p w:rsidR="00D15A0B" w:rsidRDefault="00CB5E80" w:rsidP="00CD1A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800D42" w:rsidP="00CD1A6E">
            <w:pPr>
              <w:rPr>
                <w:sz w:val="21"/>
                <w:szCs w:val="21"/>
              </w:rPr>
            </w:pPr>
          </w:p>
        </w:tc>
      </w:tr>
      <w:tr w:rsidR="00467630" w:rsidTr="00CD1A6E">
        <w:trPr>
          <w:trHeight w:val="418"/>
          <w:jc w:val="center"/>
        </w:trPr>
        <w:tc>
          <w:tcPr>
            <w:tcW w:w="1142" w:type="dxa"/>
            <w:vAlign w:val="center"/>
          </w:tcPr>
          <w:p w:rsidR="00D15A0B" w:rsidRDefault="00CB5E80" w:rsidP="00CD1A6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CB5E80" w:rsidP="00CD1A6E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0523-2020-Q-2021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D15A0B" w:rsidRDefault="00CB5E80" w:rsidP="00CD1A6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D15A0B" w:rsidRDefault="00CB5E80" w:rsidP="00CD1A6E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D15A0B" w:rsidRDefault="00CB5E80" w:rsidP="00CD1A6E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467630" w:rsidTr="00CD1A6E">
        <w:trPr>
          <w:trHeight w:val="455"/>
          <w:jc w:val="center"/>
        </w:trPr>
        <w:tc>
          <w:tcPr>
            <w:tcW w:w="1142" w:type="dxa"/>
            <w:vAlign w:val="center"/>
          </w:tcPr>
          <w:p w:rsidR="00D15A0B" w:rsidRDefault="00CB5E80" w:rsidP="00CD1A6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CB5E80" w:rsidP="00CD1A6E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 w:rsidR="00CD1A6E">
              <w:rPr>
                <w:rFonts w:ascii="宋体" w:hAnsi="宋体" w:hint="eastAsia"/>
                <w:b/>
                <w:bCs/>
                <w:sz w:val="20"/>
              </w:rPr>
              <w:t xml:space="preserve">1 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467630" w:rsidTr="00CD1A6E">
        <w:trPr>
          <w:trHeight w:val="455"/>
          <w:jc w:val="center"/>
        </w:trPr>
        <w:tc>
          <w:tcPr>
            <w:tcW w:w="1142" w:type="dxa"/>
          </w:tcPr>
          <w:p w:rsidR="00D15A0B" w:rsidRDefault="00CB5E80" w:rsidP="00CD1A6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CD1A6E" w:rsidP="00CD1A6E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CB5E80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467630" w:rsidTr="00CD1A6E">
        <w:trPr>
          <w:trHeight w:val="455"/>
          <w:jc w:val="center"/>
        </w:trPr>
        <w:tc>
          <w:tcPr>
            <w:tcW w:w="1142" w:type="dxa"/>
          </w:tcPr>
          <w:p w:rsidR="00D15A0B" w:rsidRDefault="00CB5E80" w:rsidP="00CD1A6E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CB5E80" w:rsidP="00CD1A6E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467630" w:rsidTr="00CD1A6E">
        <w:trPr>
          <w:trHeight w:val="455"/>
          <w:jc w:val="center"/>
        </w:trPr>
        <w:tc>
          <w:tcPr>
            <w:tcW w:w="1142" w:type="dxa"/>
          </w:tcPr>
          <w:p w:rsidR="00D15A0B" w:rsidRDefault="00CB5E80" w:rsidP="00CD1A6E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CB5E80" w:rsidP="00CD1A6E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467630" w:rsidTr="00CD1A6E">
        <w:trPr>
          <w:trHeight w:val="990"/>
          <w:jc w:val="center"/>
        </w:trPr>
        <w:tc>
          <w:tcPr>
            <w:tcW w:w="1142" w:type="dxa"/>
            <w:vAlign w:val="center"/>
          </w:tcPr>
          <w:p w:rsidR="00D15A0B" w:rsidRDefault="00CB5E80" w:rsidP="00CD1A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D15A0B" w:rsidRDefault="00CB5E80" w:rsidP="00CD1A6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 w:rsidRDefault="00CB5E80" w:rsidP="00CD1A6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 w:rsidRDefault="00CB5E80" w:rsidP="00CD1A6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D15A0B" w:rsidRDefault="00CB5E80" w:rsidP="00CD1A6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 w:rsidRDefault="00CB5E80" w:rsidP="00CD1A6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D15A0B" w:rsidRDefault="00CB5E80" w:rsidP="00CD1A6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15A0B" w:rsidRDefault="00CD1A6E" w:rsidP="00CD1A6E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CB5E80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467630" w:rsidTr="00CD1A6E">
        <w:trPr>
          <w:trHeight w:val="928"/>
          <w:jc w:val="center"/>
        </w:trPr>
        <w:tc>
          <w:tcPr>
            <w:tcW w:w="1142" w:type="dxa"/>
            <w:vAlign w:val="center"/>
          </w:tcPr>
          <w:p w:rsidR="0005319F" w:rsidRDefault="00CB5E80" w:rsidP="00CD1A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05319F" w:rsidRDefault="00CB5E80" w:rsidP="00CD1A6E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法兰、管件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制造许可证范围内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的生产销售，管件、管道的销售</w:t>
            </w:r>
            <w:bookmarkEnd w:id="22"/>
          </w:p>
        </w:tc>
        <w:tc>
          <w:tcPr>
            <w:tcW w:w="680" w:type="dxa"/>
            <w:gridSpan w:val="2"/>
            <w:vAlign w:val="center"/>
          </w:tcPr>
          <w:p w:rsidR="0005319F" w:rsidRDefault="00CB5E80" w:rsidP="00CD1A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 w:rsidRDefault="00CB5E80" w:rsidP="00CD1A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05319F" w:rsidRDefault="00CB5E80" w:rsidP="00CD1A6E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17.02.00;29.11.04</w:t>
            </w:r>
            <w:bookmarkEnd w:id="23"/>
          </w:p>
        </w:tc>
      </w:tr>
      <w:tr w:rsidR="00467630" w:rsidTr="00CD1A6E">
        <w:trPr>
          <w:trHeight w:val="1184"/>
          <w:jc w:val="center"/>
        </w:trPr>
        <w:tc>
          <w:tcPr>
            <w:tcW w:w="1142" w:type="dxa"/>
            <w:vAlign w:val="center"/>
          </w:tcPr>
          <w:p w:rsidR="00D15A0B" w:rsidRDefault="00CB5E80" w:rsidP="00CD1A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CB5E80" w:rsidP="00CD1A6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5A0B" w:rsidRDefault="00CB5E80" w:rsidP="00CD1A6E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 w:rsidRDefault="00CB5E80" w:rsidP="00CD1A6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D15A0B" w:rsidRDefault="00CB5E80" w:rsidP="00CD1A6E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 w:rsidRDefault="00CB5E80" w:rsidP="00CD1A6E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 w:rsidRDefault="00CD1A6E" w:rsidP="00CD1A6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CB5E80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CB5E80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15A0B" w:rsidRDefault="00CD1A6E" w:rsidP="00CD1A6E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CB5E80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CB5E80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467630" w:rsidTr="00CD1A6E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D15A0B" w:rsidRDefault="00CB5E80" w:rsidP="00CD1A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CB5E80" w:rsidP="00CD1A6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467630" w:rsidTr="00CD1A6E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D15A0B" w:rsidRDefault="00800D42" w:rsidP="00CD1A6E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D15A0B" w:rsidRDefault="00CB5E80" w:rsidP="00CD1A6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467630" w:rsidTr="00CD1A6E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CB5E80" w:rsidP="00CD1A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CD1A6E" w:rsidP="00CD1A6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CB5E80">
              <w:rPr>
                <w:rFonts w:hint="eastAsia"/>
                <w:b/>
                <w:sz w:val="20"/>
              </w:rPr>
              <w:t>普通话</w:t>
            </w:r>
            <w:r w:rsidR="00CB5E80">
              <w:rPr>
                <w:rFonts w:hint="eastAsia"/>
                <w:sz w:val="20"/>
                <w:lang w:val="de-DE"/>
              </w:rPr>
              <w:t>□</w:t>
            </w:r>
            <w:r w:rsidR="00CB5E80">
              <w:rPr>
                <w:rFonts w:hint="eastAsia"/>
                <w:b/>
                <w:sz w:val="20"/>
              </w:rPr>
              <w:t>英语</w:t>
            </w:r>
            <w:r w:rsidR="00CB5E80">
              <w:rPr>
                <w:rFonts w:hint="eastAsia"/>
                <w:sz w:val="20"/>
                <w:lang w:val="de-DE"/>
              </w:rPr>
              <w:t>□</w:t>
            </w:r>
            <w:r w:rsidR="00CB5E80">
              <w:rPr>
                <w:rFonts w:hint="eastAsia"/>
                <w:b/>
                <w:sz w:val="20"/>
              </w:rPr>
              <w:t>其他</w:t>
            </w:r>
          </w:p>
        </w:tc>
      </w:tr>
      <w:tr w:rsidR="00467630" w:rsidTr="00CD1A6E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D15A0B" w:rsidRDefault="00CB5E80" w:rsidP="00CD1A6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67630" w:rsidTr="00763E1A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CD2C8B" w:rsidP="00CD1A6E">
            <w:pPr>
              <w:jc w:val="center"/>
              <w:rPr>
                <w:sz w:val="20"/>
              </w:rPr>
            </w:pPr>
            <w:bookmarkStart w:id="33" w:name="_GoBack"/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64455AA0" wp14:editId="53B28F7B">
                  <wp:simplePos x="0" y="0"/>
                  <wp:positionH relativeFrom="column">
                    <wp:posOffset>-243205</wp:posOffset>
                  </wp:positionH>
                  <wp:positionV relativeFrom="paragraph">
                    <wp:posOffset>-427355</wp:posOffset>
                  </wp:positionV>
                  <wp:extent cx="7199630" cy="9712325"/>
                  <wp:effectExtent l="0" t="0" r="0" b="0"/>
                  <wp:wrapNone/>
                  <wp:docPr id="2" name="图片 2" descr="C:\Users\DELL\AppData\Local\Microsoft\Windows\INetCache\Content.Word\扫描全能王 2021-10-24 22.08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AppData\Local\Microsoft\Windows\INetCache\Content.Word\扫描全能王 2021-10-24 22.08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9630" cy="9712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3"/>
            <w:r w:rsidR="00CB5E80"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CB5E80" w:rsidP="00CD1A6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CB5E80" w:rsidP="00CD1A6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CB5E80" w:rsidP="00CD1A6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CB5E80" w:rsidP="00CD1A6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D15A0B" w:rsidRDefault="00CB5E80" w:rsidP="00CD1A6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79" w:type="dxa"/>
            <w:vAlign w:val="center"/>
          </w:tcPr>
          <w:p w:rsidR="00D15A0B" w:rsidRDefault="00CB5E80" w:rsidP="00CD1A6E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467630" w:rsidTr="00763E1A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CB5E80" w:rsidP="00CD1A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D15A0B" w:rsidRDefault="00CB5E80" w:rsidP="00CD1A6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 w:rsidR="00763E1A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D15A0B" w:rsidRDefault="00CB5E80" w:rsidP="00CD1A6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CB5E80" w:rsidP="00CD1A6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2019-N1QMS-3073544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CB5E80" w:rsidP="00CD1A6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17.02.00,29.11.04</w:t>
            </w:r>
          </w:p>
        </w:tc>
        <w:tc>
          <w:tcPr>
            <w:tcW w:w="1500" w:type="dxa"/>
            <w:gridSpan w:val="5"/>
            <w:vAlign w:val="center"/>
          </w:tcPr>
          <w:p w:rsidR="00D15A0B" w:rsidRDefault="00CB5E80" w:rsidP="00CD1A6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179" w:type="dxa"/>
            <w:vAlign w:val="center"/>
          </w:tcPr>
          <w:p w:rsidR="00D15A0B" w:rsidRDefault="00800D42" w:rsidP="00CD1A6E">
            <w:pPr>
              <w:rPr>
                <w:sz w:val="20"/>
                <w:lang w:val="de-DE"/>
              </w:rPr>
            </w:pPr>
          </w:p>
        </w:tc>
      </w:tr>
      <w:tr w:rsidR="00467630" w:rsidTr="00763E1A">
        <w:trPr>
          <w:trHeight w:val="827"/>
          <w:jc w:val="center"/>
        </w:trPr>
        <w:tc>
          <w:tcPr>
            <w:tcW w:w="1142" w:type="dxa"/>
            <w:vAlign w:val="center"/>
          </w:tcPr>
          <w:p w:rsidR="00D15A0B" w:rsidRDefault="00800D42" w:rsidP="00CD1A6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800D42" w:rsidP="00CD1A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800D42" w:rsidP="00CD1A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800D42" w:rsidP="00CD1A6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800D42" w:rsidP="00CD1A6E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D15A0B" w:rsidRDefault="00800D42" w:rsidP="00CD1A6E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D15A0B" w:rsidRDefault="00800D42" w:rsidP="00CD1A6E">
            <w:pPr>
              <w:jc w:val="center"/>
              <w:rPr>
                <w:sz w:val="21"/>
                <w:szCs w:val="21"/>
              </w:rPr>
            </w:pPr>
          </w:p>
        </w:tc>
      </w:tr>
      <w:tr w:rsidR="00467630" w:rsidTr="00763E1A">
        <w:trPr>
          <w:trHeight w:val="985"/>
          <w:jc w:val="center"/>
        </w:trPr>
        <w:tc>
          <w:tcPr>
            <w:tcW w:w="1142" w:type="dxa"/>
            <w:vAlign w:val="center"/>
          </w:tcPr>
          <w:p w:rsidR="00D15A0B" w:rsidRDefault="00800D42" w:rsidP="00CD1A6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800D42" w:rsidP="00CD1A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800D42" w:rsidP="00CD1A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800D42" w:rsidP="00CD1A6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800D42" w:rsidP="00CD1A6E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D15A0B" w:rsidRDefault="00800D42" w:rsidP="00CD1A6E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D15A0B" w:rsidRDefault="00800D42" w:rsidP="00CD1A6E">
            <w:pPr>
              <w:jc w:val="center"/>
              <w:rPr>
                <w:sz w:val="21"/>
                <w:szCs w:val="21"/>
              </w:rPr>
            </w:pPr>
          </w:p>
        </w:tc>
      </w:tr>
      <w:tr w:rsidR="00467630" w:rsidTr="00763E1A">
        <w:trPr>
          <w:trHeight w:val="970"/>
          <w:jc w:val="center"/>
        </w:trPr>
        <w:tc>
          <w:tcPr>
            <w:tcW w:w="1142" w:type="dxa"/>
            <w:vAlign w:val="center"/>
          </w:tcPr>
          <w:p w:rsidR="00D15A0B" w:rsidRDefault="00800D42" w:rsidP="00CD1A6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800D42" w:rsidP="00CD1A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800D42" w:rsidP="00CD1A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800D42" w:rsidP="00CD1A6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800D42" w:rsidP="00CD1A6E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D15A0B" w:rsidRDefault="00800D42" w:rsidP="00CD1A6E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D15A0B" w:rsidRDefault="00800D42" w:rsidP="00CD1A6E">
            <w:pPr>
              <w:jc w:val="center"/>
              <w:rPr>
                <w:sz w:val="21"/>
                <w:szCs w:val="21"/>
              </w:rPr>
            </w:pPr>
          </w:p>
        </w:tc>
      </w:tr>
      <w:tr w:rsidR="00467630" w:rsidTr="00763E1A">
        <w:trPr>
          <w:trHeight w:val="879"/>
          <w:jc w:val="center"/>
        </w:trPr>
        <w:tc>
          <w:tcPr>
            <w:tcW w:w="1142" w:type="dxa"/>
            <w:vAlign w:val="center"/>
          </w:tcPr>
          <w:p w:rsidR="00D15A0B" w:rsidRDefault="00800D42" w:rsidP="00CD1A6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800D42" w:rsidP="00CD1A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800D42" w:rsidP="00CD1A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800D42" w:rsidP="00CD1A6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Pr="001B10B4" w:rsidRDefault="00800D42" w:rsidP="00CD1A6E">
            <w:pPr>
              <w:pStyle w:val="a4"/>
            </w:pPr>
          </w:p>
        </w:tc>
        <w:tc>
          <w:tcPr>
            <w:tcW w:w="1500" w:type="dxa"/>
            <w:gridSpan w:val="5"/>
            <w:vAlign w:val="center"/>
          </w:tcPr>
          <w:p w:rsidR="00D15A0B" w:rsidRDefault="00800D42" w:rsidP="00CD1A6E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D15A0B" w:rsidRDefault="00800D42" w:rsidP="00CD1A6E">
            <w:pPr>
              <w:jc w:val="center"/>
              <w:rPr>
                <w:sz w:val="21"/>
                <w:szCs w:val="21"/>
              </w:rPr>
            </w:pPr>
          </w:p>
        </w:tc>
      </w:tr>
      <w:tr w:rsidR="00467630" w:rsidTr="00CD1A6E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D15A0B" w:rsidRDefault="00CB5E80" w:rsidP="00CD1A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467630" w:rsidTr="00763E1A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CB5E80" w:rsidP="00CD1A6E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CB5E80" w:rsidP="00CD1A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CB5E80" w:rsidP="00CD1A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CB5E80" w:rsidP="00CD1A6E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15A0B" w:rsidRDefault="00CB5E80" w:rsidP="00CD1A6E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CB5E80" w:rsidP="00CD1A6E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D15A0B" w:rsidRDefault="00CB5E80" w:rsidP="00CD1A6E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79" w:type="dxa"/>
            <w:vAlign w:val="center"/>
          </w:tcPr>
          <w:p w:rsidR="00D15A0B" w:rsidRDefault="00CB5E80" w:rsidP="00CD1A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467630" w:rsidTr="00763E1A">
        <w:trPr>
          <w:trHeight w:val="567"/>
          <w:jc w:val="center"/>
        </w:trPr>
        <w:tc>
          <w:tcPr>
            <w:tcW w:w="1142" w:type="dxa"/>
            <w:vAlign w:val="center"/>
          </w:tcPr>
          <w:p w:rsidR="00D15A0B" w:rsidRDefault="00800D42" w:rsidP="00CD1A6E"/>
        </w:tc>
        <w:tc>
          <w:tcPr>
            <w:tcW w:w="1350" w:type="dxa"/>
            <w:vAlign w:val="center"/>
          </w:tcPr>
          <w:p w:rsidR="00D15A0B" w:rsidRDefault="00800D42" w:rsidP="00CD1A6E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800D42" w:rsidP="00CD1A6E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800D42" w:rsidP="00CD1A6E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800D42" w:rsidP="00CD1A6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800D42" w:rsidP="00CD1A6E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D15A0B" w:rsidRDefault="00800D42" w:rsidP="00CD1A6E"/>
        </w:tc>
        <w:tc>
          <w:tcPr>
            <w:tcW w:w="1179" w:type="dxa"/>
            <w:vAlign w:val="center"/>
          </w:tcPr>
          <w:p w:rsidR="00D15A0B" w:rsidRDefault="00800D42" w:rsidP="00CD1A6E">
            <w:pPr>
              <w:rPr>
                <w:sz w:val="21"/>
                <w:szCs w:val="21"/>
              </w:rPr>
            </w:pPr>
          </w:p>
        </w:tc>
      </w:tr>
      <w:tr w:rsidR="00467630" w:rsidTr="00763E1A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800D42" w:rsidP="00CD1A6E"/>
        </w:tc>
        <w:tc>
          <w:tcPr>
            <w:tcW w:w="1350" w:type="dxa"/>
            <w:vAlign w:val="center"/>
          </w:tcPr>
          <w:p w:rsidR="00D15A0B" w:rsidRDefault="00800D42" w:rsidP="00CD1A6E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800D42" w:rsidP="00CD1A6E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800D42" w:rsidP="00CD1A6E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800D42" w:rsidP="00CD1A6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800D42" w:rsidP="00CD1A6E"/>
        </w:tc>
        <w:tc>
          <w:tcPr>
            <w:tcW w:w="1500" w:type="dxa"/>
            <w:gridSpan w:val="5"/>
            <w:vAlign w:val="center"/>
          </w:tcPr>
          <w:p w:rsidR="00D15A0B" w:rsidRDefault="00800D42" w:rsidP="00CD1A6E"/>
        </w:tc>
        <w:tc>
          <w:tcPr>
            <w:tcW w:w="1179" w:type="dxa"/>
            <w:vAlign w:val="center"/>
          </w:tcPr>
          <w:p w:rsidR="00D15A0B" w:rsidRDefault="00800D42" w:rsidP="00CD1A6E">
            <w:pPr>
              <w:rPr>
                <w:sz w:val="21"/>
                <w:szCs w:val="21"/>
              </w:rPr>
            </w:pPr>
          </w:p>
        </w:tc>
      </w:tr>
      <w:tr w:rsidR="00467630" w:rsidTr="00CD1A6E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D15A0B" w:rsidRDefault="00CB5E80" w:rsidP="00CD1A6E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467630" w:rsidTr="00CD1A6E">
        <w:trPr>
          <w:trHeight w:val="586"/>
          <w:jc w:val="center"/>
        </w:trPr>
        <w:tc>
          <w:tcPr>
            <w:tcW w:w="1142" w:type="dxa"/>
            <w:vAlign w:val="center"/>
          </w:tcPr>
          <w:p w:rsidR="00D15A0B" w:rsidRDefault="00CB5E80" w:rsidP="00CD1A6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CD1A6E" w:rsidP="00CD1A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 w:rsidRDefault="00CB5E80" w:rsidP="00CD1A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15A0B" w:rsidRDefault="00CB5E80" w:rsidP="00CD1A6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15A0B" w:rsidRDefault="00CD1A6E" w:rsidP="00CD1A6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2" w:type="dxa"/>
            <w:gridSpan w:val="4"/>
            <w:vMerge w:val="restart"/>
            <w:vAlign w:val="center"/>
          </w:tcPr>
          <w:p w:rsidR="00D15A0B" w:rsidRDefault="00CB5E80" w:rsidP="00CD1A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15A0B" w:rsidRDefault="00CB5E80" w:rsidP="00CD1A6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029" w:type="dxa"/>
            <w:gridSpan w:val="3"/>
            <w:vMerge w:val="restart"/>
            <w:vAlign w:val="center"/>
          </w:tcPr>
          <w:p w:rsidR="00D15A0B" w:rsidRDefault="00800D42" w:rsidP="00CD1A6E">
            <w:pPr>
              <w:rPr>
                <w:sz w:val="21"/>
                <w:szCs w:val="21"/>
              </w:rPr>
            </w:pPr>
          </w:p>
        </w:tc>
      </w:tr>
      <w:tr w:rsidR="00467630" w:rsidTr="00CD1A6E">
        <w:trPr>
          <w:trHeight w:val="509"/>
          <w:jc w:val="center"/>
        </w:trPr>
        <w:tc>
          <w:tcPr>
            <w:tcW w:w="1142" w:type="dxa"/>
            <w:vAlign w:val="center"/>
          </w:tcPr>
          <w:p w:rsidR="00D15A0B" w:rsidRDefault="00CB5E80" w:rsidP="00CD1A6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CD1A6E" w:rsidP="00CD1A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D15A0B" w:rsidRDefault="00800D42" w:rsidP="00CD1A6E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15A0B" w:rsidRDefault="00800D42" w:rsidP="00CD1A6E">
            <w:pPr>
              <w:rPr>
                <w:sz w:val="21"/>
                <w:szCs w:val="21"/>
              </w:rPr>
            </w:pPr>
          </w:p>
        </w:tc>
        <w:tc>
          <w:tcPr>
            <w:tcW w:w="1412" w:type="dxa"/>
            <w:gridSpan w:val="4"/>
            <w:vMerge/>
            <w:vAlign w:val="center"/>
          </w:tcPr>
          <w:p w:rsidR="00D15A0B" w:rsidRDefault="00800D42" w:rsidP="00CD1A6E">
            <w:pPr>
              <w:rPr>
                <w:sz w:val="21"/>
                <w:szCs w:val="21"/>
              </w:rPr>
            </w:pPr>
          </w:p>
        </w:tc>
        <w:tc>
          <w:tcPr>
            <w:tcW w:w="2029" w:type="dxa"/>
            <w:gridSpan w:val="3"/>
            <w:vMerge/>
            <w:vAlign w:val="center"/>
          </w:tcPr>
          <w:p w:rsidR="00D15A0B" w:rsidRDefault="00800D42" w:rsidP="00CD1A6E">
            <w:pPr>
              <w:rPr>
                <w:sz w:val="21"/>
                <w:szCs w:val="21"/>
              </w:rPr>
            </w:pPr>
          </w:p>
        </w:tc>
      </w:tr>
      <w:tr w:rsidR="00CD1A6E" w:rsidTr="00CD1A6E">
        <w:trPr>
          <w:trHeight w:val="600"/>
          <w:jc w:val="center"/>
        </w:trPr>
        <w:tc>
          <w:tcPr>
            <w:tcW w:w="1142" w:type="dxa"/>
            <w:vAlign w:val="center"/>
          </w:tcPr>
          <w:p w:rsidR="00CD1A6E" w:rsidRDefault="00CD1A6E" w:rsidP="00CD1A6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CD1A6E" w:rsidRDefault="00CD1A6E" w:rsidP="00CD1A6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2021.9.15</w:t>
            </w:r>
          </w:p>
        </w:tc>
        <w:tc>
          <w:tcPr>
            <w:tcW w:w="1502" w:type="dxa"/>
            <w:gridSpan w:val="2"/>
            <w:vAlign w:val="center"/>
          </w:tcPr>
          <w:p w:rsidR="00CD1A6E" w:rsidRDefault="00CD1A6E" w:rsidP="00CD1A6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CD1A6E" w:rsidRDefault="00CD1A6E" w:rsidP="0010206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2021.9.15</w:t>
            </w:r>
          </w:p>
        </w:tc>
        <w:tc>
          <w:tcPr>
            <w:tcW w:w="1412" w:type="dxa"/>
            <w:gridSpan w:val="4"/>
            <w:vAlign w:val="center"/>
          </w:tcPr>
          <w:p w:rsidR="00CD1A6E" w:rsidRDefault="00CD1A6E" w:rsidP="00CD1A6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29" w:type="dxa"/>
            <w:gridSpan w:val="3"/>
            <w:vAlign w:val="center"/>
          </w:tcPr>
          <w:p w:rsidR="00CD1A6E" w:rsidRDefault="00CD1A6E" w:rsidP="00E44C6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2021.9.15</w:t>
            </w:r>
          </w:p>
        </w:tc>
      </w:tr>
    </w:tbl>
    <w:p w:rsidR="00D15A0B" w:rsidRDefault="00800D42"/>
    <w:p w:rsidR="00CD1A6E" w:rsidRDefault="00CD1A6E" w:rsidP="00CD1A6E">
      <w:pPr>
        <w:pStyle w:val="a0"/>
      </w:pPr>
    </w:p>
    <w:p w:rsidR="00CD1A6E" w:rsidRDefault="00CD1A6E" w:rsidP="00CD1A6E">
      <w:pPr>
        <w:pStyle w:val="a0"/>
      </w:pPr>
    </w:p>
    <w:p w:rsidR="00CD1A6E" w:rsidRDefault="00CD1A6E" w:rsidP="00CD1A6E">
      <w:pPr>
        <w:pStyle w:val="a0"/>
      </w:pPr>
    </w:p>
    <w:p w:rsidR="00CD1A6E" w:rsidRDefault="00CD1A6E" w:rsidP="00CD1A6E">
      <w:pPr>
        <w:pStyle w:val="a0"/>
      </w:pPr>
    </w:p>
    <w:p w:rsidR="00CD1A6E" w:rsidRDefault="00CD1A6E" w:rsidP="00CD1A6E">
      <w:pPr>
        <w:pStyle w:val="a0"/>
      </w:pPr>
    </w:p>
    <w:p w:rsidR="00CD1A6E" w:rsidRDefault="00CD1A6E" w:rsidP="00CD1A6E">
      <w:pPr>
        <w:pStyle w:val="a0"/>
      </w:pPr>
    </w:p>
    <w:p w:rsidR="00CD1A6E" w:rsidRDefault="00CD1A6E" w:rsidP="00CD1A6E">
      <w:pPr>
        <w:pStyle w:val="a0"/>
      </w:pPr>
    </w:p>
    <w:p w:rsidR="00CD1A6E" w:rsidRDefault="00CD1A6E" w:rsidP="00CD1A6E">
      <w:pPr>
        <w:pStyle w:val="a0"/>
      </w:pPr>
    </w:p>
    <w:p w:rsidR="00CD1A6E" w:rsidRDefault="00CD1A6E" w:rsidP="00CD1A6E">
      <w:pPr>
        <w:pStyle w:val="a0"/>
      </w:pPr>
    </w:p>
    <w:p w:rsidR="00CD1A6E" w:rsidRDefault="00CD1A6E" w:rsidP="00CD1A6E">
      <w:pPr>
        <w:pStyle w:val="a0"/>
      </w:pPr>
    </w:p>
    <w:p w:rsidR="00CD1A6E" w:rsidRDefault="00CD1A6E" w:rsidP="00CD1A6E">
      <w:pPr>
        <w:pStyle w:val="a0"/>
      </w:pPr>
    </w:p>
    <w:p w:rsidR="00CD1A6E" w:rsidRDefault="00CD1A6E" w:rsidP="00CD1A6E">
      <w:pPr>
        <w:pStyle w:val="a0"/>
      </w:pPr>
    </w:p>
    <w:p w:rsidR="00CD1A6E" w:rsidRDefault="00CD1A6E" w:rsidP="00CD1A6E">
      <w:pPr>
        <w:pStyle w:val="a0"/>
      </w:pPr>
    </w:p>
    <w:p w:rsidR="00CD1A6E" w:rsidRDefault="00CD1A6E" w:rsidP="00CD1A6E">
      <w:pPr>
        <w:pStyle w:val="a0"/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372"/>
        <w:gridCol w:w="1177"/>
        <w:gridCol w:w="2838"/>
        <w:gridCol w:w="2976"/>
        <w:gridCol w:w="1140"/>
      </w:tblGrid>
      <w:tr w:rsidR="00CD1A6E" w:rsidRPr="0006273D" w:rsidTr="00C03F9D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D1A6E" w:rsidRPr="0006273D" w:rsidRDefault="00CD1A6E" w:rsidP="00C03F9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CD1A6E" w:rsidRPr="0006273D" w:rsidTr="00C078D5">
        <w:trPr>
          <w:cantSplit/>
          <w:trHeight w:val="396"/>
        </w:trPr>
        <w:tc>
          <w:tcPr>
            <w:tcW w:w="817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D1A6E" w:rsidRPr="0006273D" w:rsidRDefault="00CD1A6E" w:rsidP="00C03F9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D1A6E" w:rsidRPr="0006273D" w:rsidRDefault="00CD1A6E" w:rsidP="00C03F9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D1A6E" w:rsidRPr="0006273D" w:rsidRDefault="00CD1A6E" w:rsidP="00C03F9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CD1A6E" w:rsidRPr="0006273D" w:rsidRDefault="00CD1A6E" w:rsidP="00C03F9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D1A6E" w:rsidRPr="0006273D" w:rsidRDefault="00CD1A6E" w:rsidP="00C03F9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D1A6E" w:rsidRPr="0006273D" w:rsidRDefault="00CD1A6E" w:rsidP="00C03F9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CD1A6E" w:rsidRPr="0006273D" w:rsidTr="00C078D5">
        <w:trPr>
          <w:cantSplit/>
          <w:trHeight w:val="447"/>
        </w:trPr>
        <w:tc>
          <w:tcPr>
            <w:tcW w:w="817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CD1A6E" w:rsidRPr="0006273D" w:rsidRDefault="00CD1A6E" w:rsidP="004B795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2021.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.</w:t>
            </w:r>
            <w:r w:rsidR="004B7953">
              <w:rPr>
                <w:rFonts w:ascii="宋体" w:hAnsi="宋体" w:hint="eastAsia"/>
                <w:b/>
                <w:bCs/>
                <w:sz w:val="21"/>
                <w:szCs w:val="21"/>
              </w:rPr>
              <w:t>22</w:t>
            </w:r>
          </w:p>
        </w:tc>
        <w:tc>
          <w:tcPr>
            <w:tcW w:w="1372" w:type="dxa"/>
            <w:shd w:val="clear" w:color="auto" w:fill="auto"/>
          </w:tcPr>
          <w:p w:rsidR="00CD1A6E" w:rsidRPr="0006273D" w:rsidRDefault="00CD1A6E" w:rsidP="00C03F9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-9:00</w:t>
            </w:r>
          </w:p>
        </w:tc>
        <w:tc>
          <w:tcPr>
            <w:tcW w:w="1177" w:type="dxa"/>
            <w:shd w:val="clear" w:color="auto" w:fill="auto"/>
          </w:tcPr>
          <w:p w:rsidR="00CD1A6E" w:rsidRPr="0006273D" w:rsidRDefault="00CD1A6E" w:rsidP="00C03F9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shd w:val="clear" w:color="auto" w:fill="auto"/>
          </w:tcPr>
          <w:p w:rsidR="00CD1A6E" w:rsidRPr="0006273D" w:rsidRDefault="00CD1A6E" w:rsidP="00C03F9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CD1A6E" w:rsidRPr="0006273D" w:rsidRDefault="00CD1A6E" w:rsidP="00C03F9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CD1A6E" w:rsidRPr="0006273D" w:rsidTr="00C078D5">
        <w:trPr>
          <w:cantSplit/>
          <w:trHeight w:val="435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CD1A6E" w:rsidRPr="0006273D" w:rsidRDefault="00CD1A6E" w:rsidP="00C03F9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  <w:shd w:val="clear" w:color="auto" w:fill="auto"/>
          </w:tcPr>
          <w:p w:rsidR="00CD1A6E" w:rsidRPr="00776AB4" w:rsidRDefault="00CD1A6E" w:rsidP="00C03F9D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776AB4">
              <w:rPr>
                <w:rFonts w:ascii="宋体" w:hAnsi="宋体" w:hint="eastAsia"/>
                <w:sz w:val="21"/>
                <w:szCs w:val="21"/>
              </w:rPr>
              <w:t>9:00-9: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776AB4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CD1A6E" w:rsidRPr="0006273D" w:rsidRDefault="00CD1A6E" w:rsidP="00C03F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shd w:val="clear" w:color="auto" w:fill="auto"/>
          </w:tcPr>
          <w:p w:rsidR="00CD1A6E" w:rsidRPr="0006273D" w:rsidRDefault="00CD1A6E" w:rsidP="00C03F9D">
            <w:pPr>
              <w:rPr>
                <w:rFonts w:ascii="宋体" w:hAnsi="宋体"/>
                <w:sz w:val="21"/>
                <w:szCs w:val="21"/>
              </w:rPr>
            </w:pPr>
            <w:r w:rsidRPr="00776AB4">
              <w:rPr>
                <w:rFonts w:ascii="宋体" w:hAnsi="宋体" w:hint="eastAsia"/>
                <w:sz w:val="21"/>
                <w:szCs w:val="21"/>
              </w:rPr>
              <w:t>巡视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办公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销售</w:t>
            </w:r>
            <w:r>
              <w:rPr>
                <w:rFonts w:ascii="宋体" w:hAnsi="宋体" w:hint="eastAsia"/>
                <w:sz w:val="21"/>
                <w:szCs w:val="21"/>
              </w:rPr>
              <w:t>、生产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区域及主要的办公、</w:t>
            </w:r>
            <w:r>
              <w:rPr>
                <w:rFonts w:ascii="宋体" w:hAnsi="宋体" w:hint="eastAsia"/>
                <w:sz w:val="21"/>
                <w:szCs w:val="21"/>
              </w:rPr>
              <w:t>生产、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检验、</w:t>
            </w:r>
            <w:r>
              <w:rPr>
                <w:rFonts w:ascii="宋体" w:hAnsi="宋体" w:hint="eastAsia"/>
                <w:sz w:val="21"/>
                <w:szCs w:val="21"/>
              </w:rPr>
              <w:t>仓库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，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CD1A6E" w:rsidRPr="0006273D" w:rsidRDefault="00CD1A6E" w:rsidP="00C03F9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CD1A6E" w:rsidRPr="0006273D" w:rsidTr="00C078D5">
        <w:trPr>
          <w:cantSplit/>
          <w:trHeight w:val="3816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CD1A6E" w:rsidRPr="0006273D" w:rsidRDefault="00CD1A6E" w:rsidP="00C03F9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  <w:shd w:val="clear" w:color="auto" w:fill="auto"/>
          </w:tcPr>
          <w:p w:rsidR="00CD1A6E" w:rsidRPr="00776AB4" w:rsidRDefault="00CD1A6E" w:rsidP="00C03F9D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776AB4">
              <w:rPr>
                <w:rFonts w:ascii="宋体" w:hAnsi="宋体" w:hint="eastAsia"/>
                <w:sz w:val="21"/>
                <w:szCs w:val="21"/>
              </w:rPr>
              <w:t>9: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776AB4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</w:t>
            </w:r>
          </w:p>
          <w:p w:rsidR="00CD1A6E" w:rsidRPr="00776AB4" w:rsidRDefault="00CD1A6E" w:rsidP="00C03F9D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776AB4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776AB4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776AB4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CD1A6E" w:rsidRPr="00776AB4" w:rsidRDefault="00CD1A6E" w:rsidP="00C03F9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76AB4">
              <w:rPr>
                <w:rFonts w:ascii="宋体" w:hAnsi="宋体" w:hint="eastAsia"/>
                <w:sz w:val="21"/>
                <w:szCs w:val="21"/>
              </w:rPr>
              <w:t>管理层</w:t>
            </w:r>
          </w:p>
          <w:p w:rsidR="00CD1A6E" w:rsidRPr="00776AB4" w:rsidRDefault="00CD1A6E" w:rsidP="00C03F9D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CD1A6E" w:rsidRPr="00776AB4" w:rsidRDefault="00CD1A6E" w:rsidP="00C03F9D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CD1A6E" w:rsidRPr="00776AB4" w:rsidRDefault="00CD1A6E" w:rsidP="00C03F9D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2838" w:type="dxa"/>
            <w:shd w:val="clear" w:color="auto" w:fill="auto"/>
          </w:tcPr>
          <w:p w:rsidR="00CD1A6E" w:rsidRDefault="00CD1A6E" w:rsidP="00C03F9D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</w:t>
            </w:r>
          </w:p>
          <w:p w:rsidR="00CD1A6E" w:rsidRPr="00776AB4" w:rsidRDefault="00CD1A6E" w:rsidP="00C03F9D">
            <w:pPr>
              <w:tabs>
                <w:tab w:val="left" w:pos="709"/>
              </w:tabs>
              <w:ind w:right="57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变更，上次审核不符合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整改情况的确认；事故事件及处理情况，质量监测情况</w:t>
            </w:r>
            <w:r>
              <w:rPr>
                <w:rFonts w:ascii="宋体" w:hAnsi="宋体" w:hint="eastAsia"/>
                <w:sz w:val="21"/>
                <w:szCs w:val="21"/>
              </w:rPr>
              <w:t>，证书及标志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使用情况等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</w:tcPr>
          <w:p w:rsidR="00CD1A6E" w:rsidRDefault="00CD1A6E" w:rsidP="00C03F9D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QMS：4.1,4.2,4.3,4.4,</w:t>
            </w:r>
            <w:r w:rsidRPr="0006273D">
              <w:rPr>
                <w:rFonts w:ascii="宋体" w:hAnsi="宋体"/>
                <w:sz w:val="21"/>
                <w:szCs w:val="21"/>
              </w:rPr>
              <w:t>5.1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,</w:t>
            </w:r>
            <w:r w:rsidRPr="0006273D">
              <w:rPr>
                <w:rFonts w:ascii="宋体" w:hAnsi="宋体"/>
                <w:sz w:val="21"/>
                <w:szCs w:val="21"/>
              </w:rPr>
              <w:t>5.2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Pr="0006273D">
              <w:rPr>
                <w:rFonts w:ascii="宋体" w:hAnsi="宋体"/>
                <w:sz w:val="21"/>
                <w:szCs w:val="21"/>
              </w:rPr>
              <w:t>5.3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,6.1.6.2.</w:t>
            </w:r>
            <w:r w:rsidRPr="0006273D">
              <w:rPr>
                <w:rFonts w:ascii="宋体" w:hAnsi="宋体"/>
                <w:sz w:val="21"/>
                <w:szCs w:val="21"/>
              </w:rPr>
              <w:t>6.3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,7.1.1,</w:t>
            </w:r>
          </w:p>
          <w:p w:rsidR="00CD1A6E" w:rsidRDefault="00CD1A6E" w:rsidP="00C03F9D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7.4,9.1.1,9.1.3,9.3,</w:t>
            </w:r>
          </w:p>
          <w:p w:rsidR="00CD1A6E" w:rsidRPr="0006273D" w:rsidRDefault="00CD1A6E" w:rsidP="00C03F9D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10.1,10.3,</w:t>
            </w:r>
          </w:p>
          <w:p w:rsidR="00CD1A6E" w:rsidRPr="0006273D" w:rsidRDefault="00CD1A6E" w:rsidP="00C03F9D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CD1A6E" w:rsidRDefault="00CD1A6E" w:rsidP="00C03F9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  <w:p w:rsidR="00CD1A6E" w:rsidRDefault="00CD1A6E" w:rsidP="00C03F9D">
            <w:pPr>
              <w:pStyle w:val="a0"/>
            </w:pPr>
          </w:p>
          <w:p w:rsidR="00CD1A6E" w:rsidRPr="004E38B4" w:rsidRDefault="00CD1A6E" w:rsidP="00C03F9D">
            <w:pPr>
              <w:pStyle w:val="a0"/>
            </w:pPr>
            <w:r>
              <w:rPr>
                <w:rFonts w:hint="eastAsia"/>
              </w:rPr>
              <w:t xml:space="preserve"> </w:t>
            </w:r>
          </w:p>
        </w:tc>
      </w:tr>
      <w:tr w:rsidR="00CD1A6E" w:rsidRPr="0006273D" w:rsidTr="00C078D5">
        <w:trPr>
          <w:cantSplit/>
          <w:trHeight w:val="901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CD1A6E" w:rsidRPr="0006273D" w:rsidRDefault="00CD1A6E" w:rsidP="00C03F9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  <w:shd w:val="clear" w:color="auto" w:fill="auto"/>
          </w:tcPr>
          <w:p w:rsidR="00CD1A6E" w:rsidRPr="00776AB4" w:rsidRDefault="00CD1A6E" w:rsidP="00C03F9D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1177" w:type="dxa"/>
            <w:shd w:val="clear" w:color="auto" w:fill="auto"/>
          </w:tcPr>
          <w:p w:rsidR="00CD1A6E" w:rsidRPr="0006273D" w:rsidRDefault="00CD1A6E" w:rsidP="00C03F9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办公室</w:t>
            </w:r>
          </w:p>
        </w:tc>
        <w:tc>
          <w:tcPr>
            <w:tcW w:w="2838" w:type="dxa"/>
            <w:shd w:val="clear" w:color="auto" w:fill="auto"/>
          </w:tcPr>
          <w:p w:rsidR="00CD1A6E" w:rsidRPr="0006273D" w:rsidRDefault="00CD1A6E" w:rsidP="00C03F9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人员能力、意识、内部审核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质量问题与环境/安全事故及处理</w:t>
            </w:r>
          </w:p>
        </w:tc>
        <w:tc>
          <w:tcPr>
            <w:tcW w:w="2976" w:type="dxa"/>
            <w:shd w:val="clear" w:color="auto" w:fill="auto"/>
          </w:tcPr>
          <w:p w:rsidR="00CD1A6E" w:rsidRPr="00B258F1" w:rsidRDefault="00CD1A6E" w:rsidP="00C078D5">
            <w:pPr>
              <w:spacing w:line="300" w:lineRule="exact"/>
            </w:pPr>
            <w:r w:rsidRPr="004E38B4">
              <w:rPr>
                <w:rFonts w:ascii="宋体" w:hAnsi="宋体" w:hint="eastAsia"/>
                <w:sz w:val="21"/>
                <w:szCs w:val="21"/>
              </w:rPr>
              <w:t>QMS:</w:t>
            </w:r>
            <w:r>
              <w:rPr>
                <w:rFonts w:ascii="宋体" w:hAnsi="宋体" w:hint="eastAsia"/>
                <w:sz w:val="21"/>
                <w:szCs w:val="21"/>
              </w:rPr>
              <w:t>5.3、6.2，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7.1.2、7.1.6、7.2、7.3、9.2</w:t>
            </w:r>
            <w:r>
              <w:rPr>
                <w:rFonts w:ascii="宋体" w:hAnsi="宋体" w:hint="eastAsia"/>
                <w:sz w:val="21"/>
                <w:szCs w:val="21"/>
              </w:rPr>
              <w:t>,10.2，</w:t>
            </w:r>
            <w:r w:rsidRPr="00B258F1">
              <w:t xml:space="preserve"> 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CD1A6E" w:rsidRPr="004E38B4" w:rsidRDefault="00CD1A6E" w:rsidP="00C03F9D">
            <w:pPr>
              <w:pStyle w:val="a0"/>
            </w:pPr>
            <w:r>
              <w:rPr>
                <w:rFonts w:hint="eastAsia"/>
              </w:rPr>
              <w:t>A</w:t>
            </w:r>
          </w:p>
        </w:tc>
      </w:tr>
      <w:tr w:rsidR="00CD1A6E" w:rsidRPr="0006273D" w:rsidTr="00C078D5">
        <w:trPr>
          <w:cantSplit/>
          <w:trHeight w:val="558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CD1A6E" w:rsidRPr="0006273D" w:rsidRDefault="00CD1A6E" w:rsidP="00C03F9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  <w:shd w:val="clear" w:color="auto" w:fill="auto"/>
          </w:tcPr>
          <w:p w:rsidR="00CD1A6E" w:rsidRPr="00776AB4" w:rsidRDefault="00CD1A6E" w:rsidP="00C03F9D">
            <w:pPr>
              <w:snapToGrid w:val="0"/>
              <w:spacing w:line="32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 xml:space="preserve">12:00-13:00 </w:t>
            </w:r>
          </w:p>
        </w:tc>
        <w:tc>
          <w:tcPr>
            <w:tcW w:w="1177" w:type="dxa"/>
            <w:shd w:val="clear" w:color="auto" w:fill="auto"/>
          </w:tcPr>
          <w:p w:rsidR="00CD1A6E" w:rsidRPr="00776AB4" w:rsidRDefault="00CD1A6E" w:rsidP="00C03F9D">
            <w:pPr>
              <w:spacing w:line="30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</w:p>
        </w:tc>
        <w:tc>
          <w:tcPr>
            <w:tcW w:w="2838" w:type="dxa"/>
            <w:shd w:val="clear" w:color="auto" w:fill="auto"/>
          </w:tcPr>
          <w:p w:rsidR="00CD1A6E" w:rsidRPr="00776AB4" w:rsidRDefault="00CD1A6E" w:rsidP="00C03F9D">
            <w:pPr>
              <w:tabs>
                <w:tab w:val="left" w:pos="709"/>
              </w:tabs>
              <w:ind w:right="57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休息</w:t>
            </w:r>
          </w:p>
        </w:tc>
        <w:tc>
          <w:tcPr>
            <w:tcW w:w="2976" w:type="dxa"/>
            <w:shd w:val="clear" w:color="auto" w:fill="auto"/>
          </w:tcPr>
          <w:p w:rsidR="00CD1A6E" w:rsidRPr="0006273D" w:rsidRDefault="00CD1A6E" w:rsidP="00C03F9D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CD1A6E" w:rsidRDefault="00CD1A6E" w:rsidP="00C03F9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  <w:p w:rsidR="00CD1A6E" w:rsidRPr="0006273D" w:rsidRDefault="00CD1A6E" w:rsidP="00C03F9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CD1A6E" w:rsidRPr="0006273D" w:rsidTr="00C078D5">
        <w:trPr>
          <w:cantSplit/>
          <w:trHeight w:val="1082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CD1A6E" w:rsidRPr="0006273D" w:rsidRDefault="00CD1A6E" w:rsidP="00C03F9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  <w:shd w:val="clear" w:color="auto" w:fill="auto"/>
          </w:tcPr>
          <w:p w:rsidR="00CD1A6E" w:rsidRPr="00776AB4" w:rsidRDefault="00CD1A6E" w:rsidP="00C03F9D">
            <w:pPr>
              <w:snapToGrid w:val="0"/>
              <w:spacing w:line="320" w:lineRule="exac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13</w:t>
            </w: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0</w:t>
            </w: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</w:t>
            </w:r>
            <w:r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-</w:t>
            </w:r>
          </w:p>
          <w:p w:rsidR="00CD1A6E" w:rsidRPr="00776AB4" w:rsidRDefault="00CD1A6E" w:rsidP="00C078D5">
            <w:pPr>
              <w:snapToGrid w:val="0"/>
              <w:spacing w:line="32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1</w:t>
            </w:r>
            <w:r w:rsidR="00C078D5">
              <w:rPr>
                <w:rFonts w:ascii="宋体" w:hAnsi="宋体" w:cs="宋体" w:hint="eastAsia"/>
                <w:sz w:val="21"/>
                <w:szCs w:val="21"/>
                <w:lang w:val="de-DE"/>
              </w:rPr>
              <w:t>4</w:t>
            </w: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3</w:t>
            </w: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CD1A6E" w:rsidRPr="00776AB4" w:rsidRDefault="00CD1A6E" w:rsidP="00C03F9D">
            <w:pPr>
              <w:spacing w:line="30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生产技术部</w:t>
            </w:r>
          </w:p>
        </w:tc>
        <w:tc>
          <w:tcPr>
            <w:tcW w:w="2838" w:type="dxa"/>
            <w:shd w:val="clear" w:color="auto" w:fill="auto"/>
          </w:tcPr>
          <w:p w:rsidR="00CD1A6E" w:rsidRPr="00776AB4" w:rsidRDefault="00CD1A6E" w:rsidP="009A1E51">
            <w:pPr>
              <w:pStyle w:val="Body9pt"/>
              <w:spacing w:after="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产品的设计和开发，产品和服务的提供，产品标识和防护，</w:t>
            </w:r>
          </w:p>
        </w:tc>
        <w:tc>
          <w:tcPr>
            <w:tcW w:w="2976" w:type="dxa"/>
            <w:shd w:val="clear" w:color="auto" w:fill="auto"/>
          </w:tcPr>
          <w:p w:rsidR="00CD1A6E" w:rsidRPr="0006273D" w:rsidRDefault="00CD1A6E" w:rsidP="009A1E51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hint="eastAsia"/>
                <w:sz w:val="21"/>
                <w:szCs w:val="21"/>
              </w:rPr>
              <w:t>Q</w:t>
            </w:r>
            <w:r w:rsidRPr="0006273D">
              <w:rPr>
                <w:rFonts w:ascii="宋体" w:eastAsia="宋体" w:hAnsi="宋体"/>
                <w:sz w:val="21"/>
                <w:szCs w:val="21"/>
              </w:rPr>
              <w:t>MS:</w:t>
            </w:r>
            <w:r>
              <w:rPr>
                <w:rFonts w:ascii="宋体" w:hAnsi="宋体" w:hint="eastAsia"/>
                <w:sz w:val="21"/>
                <w:szCs w:val="21"/>
              </w:rPr>
              <w:t>5.3、6.2，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7.1.3,7.1.4，</w:t>
            </w:r>
            <w:r w:rsidRPr="0006273D">
              <w:rPr>
                <w:rFonts w:ascii="宋体" w:eastAsia="宋体" w:hAnsi="宋体" w:hint="eastAsia"/>
                <w:sz w:val="21"/>
                <w:szCs w:val="21"/>
              </w:rPr>
              <w:t>8.1</w:t>
            </w:r>
            <w:r w:rsidRPr="0006273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eastAsia="宋体" w:hAnsi="宋体" w:hint="eastAsia"/>
                <w:sz w:val="21"/>
                <w:szCs w:val="21"/>
              </w:rPr>
              <w:t>8.3</w:t>
            </w:r>
            <w:r w:rsidRPr="0006273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8.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Pr="0006273D">
              <w:rPr>
                <w:rFonts w:ascii="宋体" w:eastAsia="宋体" w:hAnsi="宋体" w:hint="eastAsia"/>
                <w:sz w:val="21"/>
                <w:szCs w:val="21"/>
              </w:rPr>
              <w:t>,</w:t>
            </w:r>
            <w:r w:rsidRPr="00866D8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8.5.2,8.5.4,8.5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.6</w:t>
            </w:r>
            <w:r w:rsidRPr="0006273D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CD1A6E" w:rsidRPr="004E38B4" w:rsidRDefault="00CD1A6E" w:rsidP="00C03F9D">
            <w:pPr>
              <w:snapToGrid w:val="0"/>
              <w:spacing w:line="320" w:lineRule="exact"/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763E1A" w:rsidRPr="0006273D" w:rsidTr="00C078D5">
        <w:trPr>
          <w:cantSplit/>
          <w:trHeight w:val="1095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763E1A" w:rsidRPr="0006273D" w:rsidRDefault="00763E1A" w:rsidP="00C03F9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  <w:shd w:val="clear" w:color="auto" w:fill="auto"/>
          </w:tcPr>
          <w:p w:rsidR="00763E1A" w:rsidRDefault="00C078D5" w:rsidP="00C078D5">
            <w:pPr>
              <w:snapToGrid w:val="0"/>
              <w:spacing w:line="320" w:lineRule="exac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14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-15:30</w:t>
            </w:r>
          </w:p>
        </w:tc>
        <w:tc>
          <w:tcPr>
            <w:tcW w:w="1177" w:type="dxa"/>
            <w:shd w:val="clear" w:color="auto" w:fill="auto"/>
          </w:tcPr>
          <w:p w:rsidR="00763E1A" w:rsidRPr="00776AB4" w:rsidRDefault="00763E1A" w:rsidP="00763E1A">
            <w:pPr>
              <w:spacing w:line="30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质检部</w:t>
            </w:r>
          </w:p>
        </w:tc>
        <w:tc>
          <w:tcPr>
            <w:tcW w:w="2838" w:type="dxa"/>
            <w:shd w:val="clear" w:color="auto" w:fill="auto"/>
          </w:tcPr>
          <w:p w:rsidR="00763E1A" w:rsidRPr="00776AB4" w:rsidRDefault="00763E1A" w:rsidP="001E198A">
            <w:pPr>
              <w:pStyle w:val="Body9pt"/>
              <w:spacing w:after="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监视和测量资源的控制、产品的监视和测量、不合格品的控制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</w:p>
        </w:tc>
        <w:tc>
          <w:tcPr>
            <w:tcW w:w="2976" w:type="dxa"/>
            <w:shd w:val="clear" w:color="auto" w:fill="auto"/>
          </w:tcPr>
          <w:p w:rsidR="00763E1A" w:rsidRPr="0006273D" w:rsidRDefault="00763E1A" w:rsidP="00763E1A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hint="eastAsia"/>
                <w:sz w:val="21"/>
                <w:szCs w:val="21"/>
              </w:rPr>
              <w:t>Q</w:t>
            </w:r>
            <w:r w:rsidRPr="0006273D">
              <w:rPr>
                <w:rFonts w:ascii="宋体" w:eastAsia="宋体" w:hAnsi="宋体"/>
                <w:sz w:val="21"/>
                <w:szCs w:val="21"/>
              </w:rPr>
              <w:t>MS:</w:t>
            </w:r>
            <w:r>
              <w:rPr>
                <w:rFonts w:ascii="宋体" w:hAnsi="宋体" w:hint="eastAsia"/>
                <w:sz w:val="21"/>
                <w:szCs w:val="21"/>
              </w:rPr>
              <w:t>5.3、6.2，</w:t>
            </w:r>
            <w:r w:rsidRPr="0006273D">
              <w:rPr>
                <w:rFonts w:ascii="宋体" w:eastAsia="宋体" w:hAnsi="宋体"/>
                <w:sz w:val="21"/>
                <w:szCs w:val="21"/>
              </w:rPr>
              <w:t>7.1.5</w:t>
            </w:r>
            <w:r w:rsidRPr="001C4EB4">
              <w:rPr>
                <w:rFonts w:ascii="宋体" w:eastAsia="宋体" w:hAnsi="宋体" w:hint="eastAsia"/>
                <w:sz w:val="21"/>
                <w:szCs w:val="21"/>
              </w:rPr>
              <w:t>,</w:t>
            </w:r>
            <w:r w:rsidRPr="0006273D">
              <w:rPr>
                <w:rFonts w:ascii="宋体" w:eastAsia="宋体" w:hAnsi="宋体" w:hint="eastAsia"/>
                <w:sz w:val="21"/>
                <w:szCs w:val="21"/>
              </w:rPr>
              <w:t>8.6,8.7,</w:t>
            </w:r>
            <w:r w:rsidRPr="001C4EB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6273D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763E1A" w:rsidRPr="004E38B4" w:rsidRDefault="00763E1A" w:rsidP="001E198A">
            <w:pPr>
              <w:snapToGrid w:val="0"/>
              <w:spacing w:line="320" w:lineRule="exact"/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763E1A" w:rsidRPr="0006273D" w:rsidTr="00C078D5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763E1A" w:rsidRPr="0006273D" w:rsidRDefault="00763E1A" w:rsidP="00C03F9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  <w:shd w:val="clear" w:color="auto" w:fill="auto"/>
          </w:tcPr>
          <w:p w:rsidR="00763E1A" w:rsidRPr="0006273D" w:rsidRDefault="00763E1A" w:rsidP="00C03F9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15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-16:30</w:t>
            </w:r>
          </w:p>
        </w:tc>
        <w:tc>
          <w:tcPr>
            <w:tcW w:w="1177" w:type="dxa"/>
            <w:shd w:val="clear" w:color="auto" w:fill="auto"/>
          </w:tcPr>
          <w:p w:rsidR="00763E1A" w:rsidRPr="0006273D" w:rsidRDefault="00763E1A" w:rsidP="00C03F9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供销部</w:t>
            </w:r>
          </w:p>
        </w:tc>
        <w:tc>
          <w:tcPr>
            <w:tcW w:w="2838" w:type="dxa"/>
            <w:shd w:val="clear" w:color="auto" w:fill="auto"/>
          </w:tcPr>
          <w:p w:rsidR="00763E1A" w:rsidRPr="0006273D" w:rsidRDefault="004B7953" w:rsidP="00C03F9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与顾客有关</w:t>
            </w:r>
            <w:r w:rsidR="00763E1A" w:rsidRPr="0006273D">
              <w:rPr>
                <w:rFonts w:ascii="宋体" w:hAnsi="宋体" w:cs="Arial" w:hint="eastAsia"/>
                <w:sz w:val="21"/>
                <w:szCs w:val="21"/>
              </w:rPr>
              <w:t>过程、产品交付、</w:t>
            </w:r>
            <w:r>
              <w:rPr>
                <w:rFonts w:ascii="宋体" w:hAnsi="宋体" w:cs="Arial" w:hint="eastAsia"/>
                <w:sz w:val="21"/>
                <w:szCs w:val="21"/>
              </w:rPr>
              <w:t>销售过程</w:t>
            </w:r>
            <w:r w:rsidR="00763E1A" w:rsidRPr="0006273D">
              <w:rPr>
                <w:rFonts w:ascii="宋体" w:hAnsi="宋体" w:cs="Arial" w:hint="eastAsia"/>
                <w:sz w:val="21"/>
                <w:szCs w:val="21"/>
              </w:rPr>
              <w:t>控制，</w:t>
            </w:r>
            <w:r w:rsidR="00763E1A">
              <w:rPr>
                <w:rFonts w:ascii="宋体" w:hAnsi="宋体" w:cs="宋体" w:hint="eastAsia"/>
                <w:sz w:val="21"/>
                <w:szCs w:val="21"/>
              </w:rPr>
              <w:t>顾客满意</w:t>
            </w:r>
          </w:p>
        </w:tc>
        <w:tc>
          <w:tcPr>
            <w:tcW w:w="2976" w:type="dxa"/>
            <w:shd w:val="clear" w:color="auto" w:fill="auto"/>
          </w:tcPr>
          <w:p w:rsidR="00763E1A" w:rsidRPr="005667A8" w:rsidRDefault="00763E1A" w:rsidP="004B7953">
            <w:pPr>
              <w:spacing w:line="300" w:lineRule="exact"/>
              <w:rPr>
                <w:lang w:val="de-DE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hAnsi="宋体" w:hint="eastAsia"/>
                <w:sz w:val="21"/>
                <w:szCs w:val="21"/>
              </w:rPr>
              <w:t>5.3、6.2，</w:t>
            </w:r>
            <w:r w:rsidRPr="0006273D">
              <w:rPr>
                <w:rFonts w:ascii="宋体" w:hAnsi="宋体"/>
                <w:sz w:val="21"/>
                <w:szCs w:val="21"/>
              </w:rPr>
              <w:t>8.</w:t>
            </w:r>
            <w:r w:rsidR="004B7953">
              <w:rPr>
                <w:rFonts w:ascii="宋体" w:hAnsi="宋体" w:hint="eastAsia"/>
                <w:sz w:val="21"/>
                <w:szCs w:val="21"/>
              </w:rPr>
              <w:t>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、</w:t>
            </w:r>
            <w:r w:rsidR="004B7953">
              <w:rPr>
                <w:rFonts w:ascii="宋体" w:hAnsi="宋体" w:hint="eastAsia"/>
                <w:sz w:val="21"/>
                <w:szCs w:val="21"/>
              </w:rPr>
              <w:t>8.5.1、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8.5.3、8.5.5、 9.1.2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763E1A" w:rsidRPr="0006273D" w:rsidRDefault="00763E1A" w:rsidP="00C03F9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763E1A" w:rsidRPr="0006273D" w:rsidTr="00C078D5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763E1A" w:rsidRPr="0006273D" w:rsidRDefault="00763E1A" w:rsidP="00C03F9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  <w:shd w:val="clear" w:color="auto" w:fill="auto"/>
          </w:tcPr>
          <w:p w:rsidR="00763E1A" w:rsidRPr="0006273D" w:rsidRDefault="00763E1A" w:rsidP="00C03F9D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16: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-17:00</w:t>
            </w:r>
          </w:p>
        </w:tc>
        <w:tc>
          <w:tcPr>
            <w:tcW w:w="1177" w:type="dxa"/>
            <w:shd w:val="clear" w:color="auto" w:fill="auto"/>
          </w:tcPr>
          <w:p w:rsidR="00763E1A" w:rsidRPr="0006273D" w:rsidRDefault="00763E1A" w:rsidP="00C03F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shd w:val="clear" w:color="auto" w:fill="auto"/>
          </w:tcPr>
          <w:p w:rsidR="00763E1A" w:rsidRPr="0006273D" w:rsidRDefault="00763E1A" w:rsidP="00C03F9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审核组整理资料、跟踪及补充审核、审核组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和领导层沟通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763E1A" w:rsidRPr="0006273D" w:rsidRDefault="00763E1A" w:rsidP="00C03F9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763E1A" w:rsidRPr="0006273D" w:rsidTr="00C078D5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763E1A" w:rsidRPr="0006273D" w:rsidRDefault="00763E1A" w:rsidP="00C03F9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  <w:shd w:val="clear" w:color="auto" w:fill="auto"/>
          </w:tcPr>
          <w:p w:rsidR="00763E1A" w:rsidRPr="0006273D" w:rsidRDefault="00763E1A" w:rsidP="00C03F9D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-17:30</w:t>
            </w:r>
          </w:p>
        </w:tc>
        <w:tc>
          <w:tcPr>
            <w:tcW w:w="1177" w:type="dxa"/>
            <w:shd w:val="clear" w:color="auto" w:fill="auto"/>
          </w:tcPr>
          <w:p w:rsidR="00763E1A" w:rsidRPr="0006273D" w:rsidRDefault="00763E1A" w:rsidP="00C03F9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shd w:val="clear" w:color="auto" w:fill="auto"/>
          </w:tcPr>
          <w:p w:rsidR="00763E1A" w:rsidRPr="0006273D" w:rsidRDefault="00763E1A" w:rsidP="00C03F9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 xml:space="preserve">末次会议 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763E1A" w:rsidRPr="0006273D" w:rsidRDefault="00763E1A" w:rsidP="00C03F9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763E1A" w:rsidRPr="0006273D" w:rsidTr="00C078D5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763E1A" w:rsidRPr="0006273D" w:rsidRDefault="00763E1A" w:rsidP="00C03F9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  <w:shd w:val="clear" w:color="auto" w:fill="auto"/>
          </w:tcPr>
          <w:p w:rsidR="00763E1A" w:rsidRPr="0006273D" w:rsidRDefault="00763E1A" w:rsidP="00C03F9D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17: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763E1A" w:rsidRPr="0006273D" w:rsidRDefault="00763E1A" w:rsidP="00C03F9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shd w:val="clear" w:color="auto" w:fill="auto"/>
          </w:tcPr>
          <w:p w:rsidR="00763E1A" w:rsidRPr="0006273D" w:rsidRDefault="00763E1A" w:rsidP="00C03F9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  <w:r w:rsidRPr="0006273D">
              <w:rPr>
                <w:rFonts w:ascii="宋体" w:hAnsi="宋体"/>
                <w:sz w:val="21"/>
                <w:szCs w:val="21"/>
              </w:rPr>
              <w:tab/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763E1A" w:rsidRPr="0006273D" w:rsidRDefault="00763E1A" w:rsidP="00C03F9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</w:tbl>
    <w:p w:rsidR="00CD1A6E" w:rsidRDefault="00CD1A6E" w:rsidP="00CD1A6E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CD1A6E" w:rsidRDefault="00CD1A6E" w:rsidP="00CD1A6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CD1A6E" w:rsidRDefault="00CD1A6E" w:rsidP="00CD1A6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CD1A6E" w:rsidRDefault="00CD1A6E" w:rsidP="00CD1A6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CD1A6E" w:rsidRDefault="00CD1A6E" w:rsidP="00CD1A6E">
      <w:pPr>
        <w:pStyle w:val="a8"/>
        <w:numPr>
          <w:ilvl w:val="0"/>
          <w:numId w:val="1"/>
        </w:numPr>
        <w:spacing w:line="300" w:lineRule="exact"/>
        <w:ind w:firstLineChars="0"/>
      </w:pPr>
      <w:r w:rsidRPr="00B04682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sectPr w:rsidR="00CD1A6E" w:rsidSect="00CD1A6E">
      <w:headerReference w:type="default" r:id="rId10"/>
      <w:pgSz w:w="11906" w:h="16838"/>
      <w:pgMar w:top="720" w:right="720" w:bottom="1134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D42" w:rsidRDefault="00800D42">
      <w:r>
        <w:separator/>
      </w:r>
    </w:p>
  </w:endnote>
  <w:endnote w:type="continuationSeparator" w:id="0">
    <w:p w:rsidR="00800D42" w:rsidRDefault="00800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D42" w:rsidRDefault="00800D42">
      <w:r>
        <w:separator/>
      </w:r>
    </w:p>
  </w:footnote>
  <w:footnote w:type="continuationSeparator" w:id="0">
    <w:p w:rsidR="00800D42" w:rsidRDefault="00800D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0B" w:rsidRDefault="00800D42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" stroked="f">
          <v:textbox>
            <w:txbxContent>
              <w:p w:rsidR="00D15A0B" w:rsidRDefault="00CB5E8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CB5E80">
      <w:rPr>
        <w:noProof/>
      </w:rPr>
      <w:drawing>
        <wp:anchor distT="0" distB="0" distL="114300" distR="114300" simplePos="0" relativeHeight="251660288" behindDoc="1" locked="0" layoutInCell="1" allowOverlap="1" wp14:anchorId="32E6545B" wp14:editId="493EE9BF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B5E80">
      <w:rPr>
        <w:rStyle w:val="CharChar1"/>
        <w:rFonts w:hint="default"/>
      </w:rPr>
      <w:t>北京国标联合认证有限公司</w:t>
    </w:r>
    <w:r w:rsidR="00CB5E80">
      <w:rPr>
        <w:rStyle w:val="CharChar1"/>
        <w:rFonts w:hint="default"/>
      </w:rPr>
      <w:tab/>
    </w:r>
    <w:r w:rsidR="00CB5E80">
      <w:rPr>
        <w:rStyle w:val="CharChar1"/>
        <w:rFonts w:hint="default"/>
      </w:rPr>
      <w:tab/>
    </w:r>
  </w:p>
  <w:p w:rsidR="00D15A0B" w:rsidRDefault="00CB5E80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7630"/>
    <w:rsid w:val="00467630"/>
    <w:rsid w:val="004B7953"/>
    <w:rsid w:val="00763E1A"/>
    <w:rsid w:val="00800D42"/>
    <w:rsid w:val="009A1E51"/>
    <w:rsid w:val="00C078D5"/>
    <w:rsid w:val="00CB5E80"/>
    <w:rsid w:val="00CD1A6E"/>
    <w:rsid w:val="00CD2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33FC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C33F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C33F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C33FCC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379</Words>
  <Characters>2166</Characters>
  <Application>Microsoft Office Word</Application>
  <DocSecurity>0</DocSecurity>
  <Lines>18</Lines>
  <Paragraphs>5</Paragraphs>
  <ScaleCrop>false</ScaleCrop>
  <Company>微软中国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62</cp:revision>
  <cp:lastPrinted>2021-10-24T14:20:00Z</cp:lastPrinted>
  <dcterms:created xsi:type="dcterms:W3CDTF">2015-06-17T14:31:00Z</dcterms:created>
  <dcterms:modified xsi:type="dcterms:W3CDTF">2021-10-24T14:20:00Z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