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66"/>
        <w:gridCol w:w="705"/>
        <w:gridCol w:w="300"/>
        <w:gridCol w:w="590"/>
        <w:gridCol w:w="525"/>
        <w:gridCol w:w="676"/>
        <w:gridCol w:w="618"/>
        <w:gridCol w:w="12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四川静晨塑胶有限公司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四川省德阳市广汉市向阳镇张化村六组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四川省德阳市广汉市向阳镇张化村六组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0989-2021-Q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王瑞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18829841889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许小梅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bookmarkStart w:id="18" w:name="审核范围"/>
            <w:r>
              <w:t>塑料桶的生产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14.02.02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2021年09月28日 上午至2021年09月28日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14.02.02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1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4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9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85" w:type="dxa"/>
            <w:gridSpan w:val="3"/>
            <w:vAlign w:val="center"/>
          </w:tcPr>
          <w:p/>
        </w:tc>
        <w:tc>
          <w:tcPr>
            <w:tcW w:w="1005" w:type="dxa"/>
            <w:gridSpan w:val="2"/>
            <w:vAlign w:val="center"/>
          </w:tcPr>
          <w:p/>
        </w:tc>
        <w:tc>
          <w:tcPr>
            <w:tcW w:w="1115" w:type="dxa"/>
            <w:gridSpan w:val="2"/>
            <w:vAlign w:val="center"/>
          </w:tcPr>
          <w:p/>
        </w:tc>
        <w:tc>
          <w:tcPr>
            <w:tcW w:w="1414" w:type="dxa"/>
            <w:gridSpan w:val="3"/>
            <w:vAlign w:val="center"/>
          </w:tcPr>
          <w:p/>
        </w:tc>
        <w:tc>
          <w:tcPr>
            <w:tcW w:w="10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张心</w:t>
            </w:r>
            <w:bookmarkEnd w:id="23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2021年09月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2021年09月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bookmarkStart w:id="24" w:name="_GoBack"/>
            <w:bookmarkEnd w:id="24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6"/>
        <w:gridCol w:w="651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日期</w:t>
            </w:r>
          </w:p>
        </w:tc>
        <w:tc>
          <w:tcPr>
            <w:tcW w:w="1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时间</w:t>
            </w: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08：30-09：00</w:t>
            </w: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9月28日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09：00-10：30</w:t>
            </w:r>
          </w:p>
        </w:tc>
        <w:tc>
          <w:tcPr>
            <w:tcW w:w="651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18"/>
                <w:lang w:val="en-US" w:eastAsia="zh-CN" w:bidi="ar-SA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核对资质证书（营业执照</w:t>
            </w:r>
            <w:r>
              <w:rPr>
                <w:rFonts w:hint="eastAsia"/>
                <w:color w:val="auto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和复印件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确定有效的员工人数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51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18"/>
                <w:lang w:val="en-US" w:eastAsia="zh-CN" w:bidi="ar-SA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主要的相关方和期望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514" w:type="dxa"/>
            <w:vAlign w:val="center"/>
          </w:tcPr>
          <w:p>
            <w:pPr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文件化体系策划情况</w:t>
            </w: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管理手册；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文件化的程序；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作业文件；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514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各管理体系的运行情况：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lang w:val="en-US" w:eastAsia="zh-CN"/>
              </w:rPr>
              <w:t>10：30-12：00</w:t>
            </w:r>
          </w:p>
        </w:tc>
        <w:tc>
          <w:tcPr>
            <w:tcW w:w="6514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QMS运行情况：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 xml:space="preserve">确认不适用条款及合理的理由                   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了解质量关键控制点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了解关键过程和需要确认的过程及控制情况；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了解产品执行的标准或技术要求；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查看型式检验的证据（</w:t>
            </w:r>
            <w:r>
              <w:rPr>
                <w:rFonts w:hint="eastAsia"/>
                <w:color w:val="auto"/>
                <w:szCs w:val="18"/>
                <w:lang w:eastAsia="zh-CN"/>
              </w:rPr>
              <w:t>产品三方委外检验</w:t>
            </w:r>
            <w:r>
              <w:rPr>
                <w:rFonts w:hint="eastAsia"/>
                <w:color w:val="auto"/>
                <w:szCs w:val="18"/>
              </w:rPr>
              <w:t>报告）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了解顾客投诉处理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514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hd w:val="pct10" w:color="auto" w:fill="FFFFFF"/>
              </w:rPr>
              <w:t>QMS场所巡查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12：00-12：30</w:t>
            </w:r>
          </w:p>
        </w:tc>
        <w:tc>
          <w:tcPr>
            <w:tcW w:w="6514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B1565"/>
    <w:rsid w:val="15B050A7"/>
    <w:rsid w:val="693C3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zx</cp:lastModifiedBy>
  <cp:lastPrinted>2019-03-27T03:10:00Z</cp:lastPrinted>
  <dcterms:modified xsi:type="dcterms:W3CDTF">2021-09-24T08:14:32Z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