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0123-2019-2021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梅河口市兴业精密钢管有限公司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2021.9.23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3D3EAA"/>
    <w:rsid w:val="79FE1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2021-09-22T06:54:50Z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301F948257A2471A984ED24F83B686C8</vt:lpwstr>
  </property>
</Properties>
</file>