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AA097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239"/>
        <w:gridCol w:w="1141"/>
      </w:tblGrid>
      <w:tr w:rsidR="006012DB">
        <w:trPr>
          <w:trHeight w:val="557"/>
        </w:trPr>
        <w:tc>
          <w:tcPr>
            <w:tcW w:w="1142" w:type="dxa"/>
            <w:vAlign w:val="center"/>
          </w:tcPr>
          <w:p w:rsidR="00D15A0B" w:rsidRDefault="00AA0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AA097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北京航天跃达科技有限公司</w:t>
            </w:r>
            <w:bookmarkEnd w:id="0"/>
          </w:p>
        </w:tc>
      </w:tr>
      <w:tr w:rsidR="006012DB">
        <w:trPr>
          <w:trHeight w:val="557"/>
        </w:trPr>
        <w:tc>
          <w:tcPr>
            <w:tcW w:w="1142" w:type="dxa"/>
            <w:vAlign w:val="center"/>
          </w:tcPr>
          <w:p w:rsidR="00D15A0B" w:rsidRDefault="00AA09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AA097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北京市昌平区北七家镇王府街</w:t>
            </w:r>
            <w:r>
              <w:rPr>
                <w:rFonts w:asciiTheme="minorEastAsia" w:eastAsiaTheme="minorEastAsia" w:hAnsiTheme="minorEastAsia"/>
                <w:sz w:val="20"/>
              </w:rPr>
              <w:t>21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-2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力道文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创工艺品市场</w:t>
            </w:r>
            <w:r>
              <w:rPr>
                <w:rFonts w:asciiTheme="minorEastAsia" w:eastAsiaTheme="minorEastAsia" w:hAnsiTheme="minorEastAsia"/>
                <w:sz w:val="20"/>
              </w:rPr>
              <w:t>E39</w:t>
            </w:r>
            <w:bookmarkEnd w:id="1"/>
          </w:p>
        </w:tc>
      </w:tr>
      <w:tr w:rsidR="006012DB">
        <w:trPr>
          <w:trHeight w:val="557"/>
        </w:trPr>
        <w:tc>
          <w:tcPr>
            <w:tcW w:w="1142" w:type="dxa"/>
            <w:vAlign w:val="center"/>
          </w:tcPr>
          <w:p w:rsidR="00D15A0B" w:rsidRDefault="00AA09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AA097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北京市昌平区北七家镇王府街</w:t>
            </w:r>
            <w:r>
              <w:rPr>
                <w:rFonts w:asciiTheme="minorEastAsia" w:eastAsiaTheme="minorEastAsia" w:hAnsiTheme="minorEastAsia"/>
                <w:sz w:val="20"/>
              </w:rPr>
              <w:t>21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-2</w:t>
            </w:r>
            <w:r>
              <w:rPr>
                <w:rFonts w:asciiTheme="minorEastAsia" w:eastAsiaTheme="minorEastAsia" w:hAnsiTheme="minorEastAsia"/>
                <w:sz w:val="20"/>
              </w:rPr>
              <w:t>第一层第</w:t>
            </w:r>
            <w:r>
              <w:rPr>
                <w:rFonts w:asciiTheme="minorEastAsia" w:eastAsiaTheme="minorEastAsia" w:hAnsiTheme="minorEastAsia"/>
                <w:sz w:val="20"/>
              </w:rPr>
              <w:t>E39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2"/>
            <w:bookmarkEnd w:id="3"/>
          </w:p>
        </w:tc>
      </w:tr>
      <w:tr w:rsidR="006012DB">
        <w:trPr>
          <w:trHeight w:val="557"/>
        </w:trPr>
        <w:tc>
          <w:tcPr>
            <w:tcW w:w="1142" w:type="dxa"/>
            <w:vAlign w:val="center"/>
          </w:tcPr>
          <w:p w:rsidR="00D15A0B" w:rsidRDefault="00AA0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AA097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李永斌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 w:rsidRDefault="00AA0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AA0973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18910728187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 w:rsidRDefault="00AA09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AA0973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htyd2018@126.com</w:t>
            </w:r>
            <w:bookmarkEnd w:id="6"/>
          </w:p>
        </w:tc>
      </w:tr>
      <w:tr w:rsidR="006012DB">
        <w:trPr>
          <w:trHeight w:val="557"/>
        </w:trPr>
        <w:tc>
          <w:tcPr>
            <w:tcW w:w="1142" w:type="dxa"/>
            <w:vAlign w:val="center"/>
          </w:tcPr>
          <w:p w:rsidR="00D15A0B" w:rsidRDefault="00AA0973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6B29AE">
            <w:bookmarkStart w:id="7" w:name="最高管理者"/>
            <w:bookmarkEnd w:id="7"/>
            <w:r>
              <w:rPr>
                <w:sz w:val="21"/>
                <w:szCs w:val="21"/>
              </w:rPr>
              <w:t>李永斌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AA0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AA0973">
            <w:bookmarkStart w:id="8" w:name="管代电话"/>
            <w:r>
              <w:t>13311595981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 w:rsidR="00D15A0B" w:rsidRDefault="00AA09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AA0973">
            <w:pPr>
              <w:rPr>
                <w:sz w:val="21"/>
                <w:szCs w:val="21"/>
              </w:rPr>
            </w:pPr>
          </w:p>
        </w:tc>
      </w:tr>
      <w:tr w:rsidR="006012DB">
        <w:trPr>
          <w:trHeight w:val="418"/>
        </w:trPr>
        <w:tc>
          <w:tcPr>
            <w:tcW w:w="1142" w:type="dxa"/>
            <w:vAlign w:val="center"/>
          </w:tcPr>
          <w:p w:rsidR="00D15A0B" w:rsidRDefault="00AA097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AA0973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0608-2020-Q-2021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 w:rsidRDefault="00AA097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D15A0B" w:rsidRDefault="00AA0973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 w:rsidRDefault="00AA0973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6012DB">
        <w:trPr>
          <w:trHeight w:val="455"/>
        </w:trPr>
        <w:tc>
          <w:tcPr>
            <w:tcW w:w="1142" w:type="dxa"/>
            <w:vAlign w:val="center"/>
          </w:tcPr>
          <w:p w:rsidR="00D15A0B" w:rsidRDefault="00AA097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AA0973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6012DB">
        <w:trPr>
          <w:trHeight w:val="455"/>
        </w:trPr>
        <w:tc>
          <w:tcPr>
            <w:tcW w:w="1142" w:type="dxa"/>
          </w:tcPr>
          <w:p w:rsidR="00D15A0B" w:rsidRDefault="00AA097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6B29A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A0973">
              <w:rPr>
                <w:rFonts w:ascii="宋体" w:hAnsi="宋体" w:hint="eastAsia"/>
                <w:b/>
                <w:bCs/>
                <w:sz w:val="20"/>
              </w:rPr>
              <w:t>现场审核</w:t>
            </w:r>
            <w:r w:rsidR="00AA0973"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 w:rsidR="00AA0973"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 w:rsidR="00AA0973"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 w:rsidR="00AA0973"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6012DB">
        <w:trPr>
          <w:trHeight w:val="455"/>
        </w:trPr>
        <w:tc>
          <w:tcPr>
            <w:tcW w:w="1142" w:type="dxa"/>
          </w:tcPr>
          <w:p w:rsidR="00D15A0B" w:rsidRDefault="00AA097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AA097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6012DB">
        <w:trPr>
          <w:trHeight w:val="455"/>
        </w:trPr>
        <w:tc>
          <w:tcPr>
            <w:tcW w:w="1142" w:type="dxa"/>
          </w:tcPr>
          <w:p w:rsidR="00D15A0B" w:rsidRDefault="00AA097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AA097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6012DB">
        <w:trPr>
          <w:trHeight w:val="990"/>
        </w:trPr>
        <w:tc>
          <w:tcPr>
            <w:tcW w:w="1142" w:type="dxa"/>
            <w:vAlign w:val="center"/>
          </w:tcPr>
          <w:p w:rsidR="00D15A0B" w:rsidRDefault="00AA09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D15A0B" w:rsidRDefault="00AA097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AA097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AA097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D15A0B" w:rsidRDefault="00AA097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AA097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AA097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6B29A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A0973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6012DB" w:rsidTr="006B29AE">
        <w:trPr>
          <w:trHeight w:val="830"/>
        </w:trPr>
        <w:tc>
          <w:tcPr>
            <w:tcW w:w="1142" w:type="dxa"/>
            <w:vAlign w:val="center"/>
          </w:tcPr>
          <w:p w:rsidR="0005319F" w:rsidRDefault="00AA09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Default="00AA0973" w:rsidP="00CC07F7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热试验工装的技术服务</w:t>
            </w:r>
            <w:bookmarkEnd w:id="22"/>
          </w:p>
        </w:tc>
        <w:tc>
          <w:tcPr>
            <w:tcW w:w="680" w:type="dxa"/>
            <w:vAlign w:val="center"/>
          </w:tcPr>
          <w:p w:rsidR="0005319F" w:rsidRDefault="00AA09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AA09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05319F" w:rsidRDefault="00AA0973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34.06.00</w:t>
            </w:r>
            <w:bookmarkEnd w:id="23"/>
          </w:p>
        </w:tc>
      </w:tr>
      <w:tr w:rsidR="006012DB">
        <w:trPr>
          <w:trHeight w:val="1184"/>
        </w:trPr>
        <w:tc>
          <w:tcPr>
            <w:tcW w:w="1142" w:type="dxa"/>
            <w:vAlign w:val="center"/>
          </w:tcPr>
          <w:p w:rsidR="00D15A0B" w:rsidRDefault="00AA09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AA097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14001:2015</w:t>
            </w:r>
          </w:p>
          <w:p w:rsidR="00D15A0B" w:rsidRDefault="00AA0973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AA097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D15A0B" w:rsidRDefault="00AA097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AA097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6B29A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A0973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AA0973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A0973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6B29AE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A0973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AA0973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AA0973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="00AA0973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6012DB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Default="00AA09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AA0973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012DB">
        <w:trPr>
          <w:trHeight w:val="465"/>
        </w:trPr>
        <w:tc>
          <w:tcPr>
            <w:tcW w:w="1142" w:type="dxa"/>
            <w:vMerge/>
            <w:vAlign w:val="center"/>
          </w:tcPr>
          <w:p w:rsidR="00D15A0B" w:rsidRDefault="00AA0973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D15A0B" w:rsidRDefault="00AA097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>
              <w:rPr>
                <w:rFonts w:hint="eastAsia"/>
                <w:b/>
                <w:sz w:val="20"/>
              </w:rPr>
              <w:t>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012DB">
        <w:trPr>
          <w:trHeight w:val="465"/>
        </w:trPr>
        <w:tc>
          <w:tcPr>
            <w:tcW w:w="1142" w:type="dxa"/>
            <w:vAlign w:val="center"/>
          </w:tcPr>
          <w:p w:rsidR="00D15A0B" w:rsidRDefault="00AA09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6B29A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A0973">
              <w:rPr>
                <w:rFonts w:hint="eastAsia"/>
                <w:b/>
                <w:sz w:val="20"/>
              </w:rPr>
              <w:t>普通话</w:t>
            </w:r>
            <w:r w:rsidR="00AA0973">
              <w:rPr>
                <w:rFonts w:hint="eastAsia"/>
                <w:sz w:val="20"/>
                <w:lang w:val="de-DE"/>
              </w:rPr>
              <w:t>□</w:t>
            </w:r>
            <w:r w:rsidR="00AA0973">
              <w:rPr>
                <w:rFonts w:hint="eastAsia"/>
                <w:b/>
                <w:sz w:val="20"/>
              </w:rPr>
              <w:t>英语</w:t>
            </w:r>
            <w:r w:rsidR="00AA0973">
              <w:rPr>
                <w:rFonts w:hint="eastAsia"/>
                <w:sz w:val="20"/>
                <w:lang w:val="de-DE"/>
              </w:rPr>
              <w:t>□</w:t>
            </w:r>
            <w:r w:rsidR="00AA0973">
              <w:rPr>
                <w:rFonts w:hint="eastAsia"/>
                <w:b/>
                <w:sz w:val="20"/>
              </w:rPr>
              <w:t>其他</w:t>
            </w:r>
          </w:p>
        </w:tc>
      </w:tr>
      <w:tr w:rsidR="006012DB">
        <w:trPr>
          <w:trHeight w:val="465"/>
        </w:trPr>
        <w:tc>
          <w:tcPr>
            <w:tcW w:w="10321" w:type="dxa"/>
            <w:gridSpan w:val="14"/>
            <w:vAlign w:val="center"/>
          </w:tcPr>
          <w:p w:rsidR="00D15A0B" w:rsidRDefault="00AA097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012DB" w:rsidTr="006B29AE">
        <w:trPr>
          <w:trHeight w:val="465"/>
        </w:trPr>
        <w:tc>
          <w:tcPr>
            <w:tcW w:w="1142" w:type="dxa"/>
            <w:vAlign w:val="center"/>
          </w:tcPr>
          <w:p w:rsidR="00D15A0B" w:rsidRDefault="00AA0973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AA097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AA097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AA097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AA097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 w:rsidR="00D15A0B" w:rsidRDefault="00AA097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D15A0B" w:rsidRDefault="00AA0973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6012DB" w:rsidTr="006B29AE">
        <w:trPr>
          <w:trHeight w:val="465"/>
        </w:trPr>
        <w:tc>
          <w:tcPr>
            <w:tcW w:w="1142" w:type="dxa"/>
            <w:vAlign w:val="center"/>
          </w:tcPr>
          <w:p w:rsidR="00D15A0B" w:rsidRDefault="00AA097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vAlign w:val="center"/>
          </w:tcPr>
          <w:p w:rsidR="00D15A0B" w:rsidRDefault="00AA09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D15A0B" w:rsidRDefault="00AA09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AA09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AA09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34.06.00</w:t>
            </w:r>
          </w:p>
        </w:tc>
        <w:tc>
          <w:tcPr>
            <w:tcW w:w="1538" w:type="dxa"/>
            <w:gridSpan w:val="5"/>
            <w:vAlign w:val="center"/>
          </w:tcPr>
          <w:p w:rsidR="00D15A0B" w:rsidRDefault="00AA097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D15A0B" w:rsidRDefault="00AA0973">
            <w:pPr>
              <w:rPr>
                <w:sz w:val="20"/>
                <w:lang w:val="de-DE"/>
              </w:rPr>
            </w:pPr>
          </w:p>
        </w:tc>
      </w:tr>
      <w:tr w:rsidR="006012DB">
        <w:trPr>
          <w:trHeight w:val="465"/>
        </w:trPr>
        <w:tc>
          <w:tcPr>
            <w:tcW w:w="10321" w:type="dxa"/>
            <w:gridSpan w:val="14"/>
            <w:vAlign w:val="center"/>
          </w:tcPr>
          <w:p w:rsidR="00D15A0B" w:rsidRDefault="00AA09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012DB">
        <w:trPr>
          <w:trHeight w:val="465"/>
        </w:trPr>
        <w:tc>
          <w:tcPr>
            <w:tcW w:w="1142" w:type="dxa"/>
            <w:vAlign w:val="center"/>
          </w:tcPr>
          <w:p w:rsidR="00D15A0B" w:rsidRDefault="00AA0973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AA0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AA0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AA097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AA097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AA0973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AA0973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AA0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012DB">
        <w:trPr>
          <w:trHeight w:val="465"/>
        </w:trPr>
        <w:tc>
          <w:tcPr>
            <w:tcW w:w="1142" w:type="dxa"/>
            <w:vAlign w:val="center"/>
          </w:tcPr>
          <w:p w:rsidR="00D15A0B" w:rsidRDefault="00AA0973"/>
        </w:tc>
        <w:tc>
          <w:tcPr>
            <w:tcW w:w="1350" w:type="dxa"/>
            <w:vAlign w:val="center"/>
          </w:tcPr>
          <w:p w:rsidR="00D15A0B" w:rsidRDefault="00AA097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AA097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AA097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AA097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AA0973"/>
        </w:tc>
        <w:tc>
          <w:tcPr>
            <w:tcW w:w="1299" w:type="dxa"/>
            <w:gridSpan w:val="4"/>
            <w:vAlign w:val="center"/>
          </w:tcPr>
          <w:p w:rsidR="00D15A0B" w:rsidRDefault="00AA0973"/>
        </w:tc>
        <w:tc>
          <w:tcPr>
            <w:tcW w:w="1380" w:type="dxa"/>
            <w:gridSpan w:val="2"/>
            <w:vAlign w:val="center"/>
          </w:tcPr>
          <w:p w:rsidR="00D15A0B" w:rsidRDefault="00AA0973">
            <w:pPr>
              <w:rPr>
                <w:sz w:val="21"/>
                <w:szCs w:val="21"/>
              </w:rPr>
            </w:pPr>
          </w:p>
        </w:tc>
      </w:tr>
      <w:tr w:rsidR="006012DB">
        <w:trPr>
          <w:trHeight w:val="729"/>
        </w:trPr>
        <w:tc>
          <w:tcPr>
            <w:tcW w:w="10321" w:type="dxa"/>
            <w:gridSpan w:val="14"/>
            <w:vAlign w:val="center"/>
          </w:tcPr>
          <w:p w:rsidR="00D15A0B" w:rsidRDefault="00AA0973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012DB">
        <w:trPr>
          <w:trHeight w:val="586"/>
        </w:trPr>
        <w:tc>
          <w:tcPr>
            <w:tcW w:w="1142" w:type="dxa"/>
            <w:vAlign w:val="center"/>
          </w:tcPr>
          <w:p w:rsidR="00D15A0B" w:rsidRDefault="00AA0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AA097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AA09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AA0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AA0973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 w:rsidRDefault="00AA09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AA0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D15A0B" w:rsidRDefault="00AA0973">
            <w:pPr>
              <w:rPr>
                <w:sz w:val="21"/>
                <w:szCs w:val="21"/>
              </w:rPr>
            </w:pPr>
          </w:p>
        </w:tc>
      </w:tr>
      <w:tr w:rsidR="006012DB">
        <w:trPr>
          <w:trHeight w:val="509"/>
        </w:trPr>
        <w:tc>
          <w:tcPr>
            <w:tcW w:w="1142" w:type="dxa"/>
            <w:vAlign w:val="center"/>
          </w:tcPr>
          <w:p w:rsidR="00D15A0B" w:rsidRDefault="00AA0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AA097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AA0973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AA0973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 w:rsidRDefault="00AA097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D15A0B" w:rsidRDefault="00AA0973">
            <w:pPr>
              <w:rPr>
                <w:sz w:val="21"/>
                <w:szCs w:val="21"/>
              </w:rPr>
            </w:pPr>
          </w:p>
        </w:tc>
      </w:tr>
      <w:tr w:rsidR="006012DB">
        <w:trPr>
          <w:trHeight w:val="600"/>
        </w:trPr>
        <w:tc>
          <w:tcPr>
            <w:tcW w:w="1142" w:type="dxa"/>
            <w:vAlign w:val="center"/>
          </w:tcPr>
          <w:p w:rsidR="00D15A0B" w:rsidRDefault="00AA0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AA097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AA0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AA0973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D15A0B" w:rsidRDefault="00AA097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AA0973">
            <w:pPr>
              <w:rPr>
                <w:sz w:val="21"/>
                <w:szCs w:val="21"/>
              </w:rPr>
            </w:pPr>
          </w:p>
        </w:tc>
      </w:tr>
    </w:tbl>
    <w:p w:rsidR="006B29AE" w:rsidRDefault="006B29AE" w:rsidP="006B29AE">
      <w:pPr>
        <w:rPr>
          <w:rFonts w:hint="eastAsia"/>
        </w:rPr>
      </w:pPr>
    </w:p>
    <w:p w:rsidR="00D15A0B" w:rsidRDefault="006B29AE" w:rsidP="006B29AE">
      <w:pPr>
        <w:jc w:val="center"/>
      </w:pPr>
      <w:r>
        <w:t>日程安排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6B29AE" w:rsidTr="00E631E9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6B29AE" w:rsidRPr="00F43553" w:rsidRDefault="006B29AE" w:rsidP="00E631E9">
            <w:pPr>
              <w:spacing w:line="240" w:lineRule="atLeast"/>
              <w:ind w:firstLineChars="200" w:firstLine="361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 w:rsidRPr="00F43553"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6B29AE" w:rsidRDefault="006B29AE" w:rsidP="00E631E9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6B29AE" w:rsidRDefault="006B29AE" w:rsidP="00E631E9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6B29AE" w:rsidRDefault="006B29AE" w:rsidP="00E631E9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6B29AE" w:rsidTr="006B29AE">
        <w:trPr>
          <w:cantSplit/>
          <w:trHeight w:val="8481"/>
        </w:trPr>
        <w:tc>
          <w:tcPr>
            <w:tcW w:w="1980" w:type="dxa"/>
            <w:tcBorders>
              <w:bottom w:val="single" w:sz="4" w:space="0" w:color="auto"/>
            </w:tcBorders>
          </w:tcPr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年1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08:30-09:00</w:t>
            </w: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09：00-09：30</w:t>
            </w: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09:00-10:00</w:t>
            </w: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6B29AE" w:rsidRPr="006B29AE" w:rsidRDefault="006B29AE" w:rsidP="006B29AE">
            <w:pPr>
              <w:pStyle w:val="a0"/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10:00-12:00</w:t>
            </w: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12:00-12:30午餐</w:t>
            </w: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:30-16:30</w:t>
            </w: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16:30-17:00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6B29A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6B29AE" w:rsidRDefault="006B29AE" w:rsidP="006B29A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6B29AE" w:rsidRDefault="006B29AE" w:rsidP="00E631E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6B29AE" w:rsidRPr="006B29AE" w:rsidRDefault="006B29AE" w:rsidP="006B29AE">
            <w:pPr>
              <w:pStyle w:val="a0"/>
            </w:pPr>
          </w:p>
          <w:p w:rsidR="006B29AE" w:rsidRDefault="006B29AE" w:rsidP="00E631E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6B29A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6B29AE" w:rsidRPr="006B29AE" w:rsidRDefault="006B29AE" w:rsidP="006B29AE">
            <w:pPr>
              <w:pStyle w:val="a0"/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技术部</w:t>
            </w: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</w:t>
            </w: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Q:4.1-6.3，9.1.1  9.3，10.1，10.3</w:t>
            </w: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bookmarkStart w:id="33" w:name="_GoBack"/>
            <w:bookmarkEnd w:id="33"/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部门职责和权限；目标实现情况；内部审核实施及有效性；分析与评价；与产品和服务有关要求的确定；外部提供过程、产品及产品的控制；顾客满意；</w:t>
            </w: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 8.2   8.4  9.1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.2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9.2</w:t>
            </w: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基础设施配置与管理；过程运行环境管理；监视和测量设备；产品实现的策划 设计开发；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追溯性管理；更改控制；产品和服务的放行；不合格输出的控制、纠正措施  </w:t>
            </w: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 7.1.5  8.1 8.3  8.5  8.6  8.7  10.2</w:t>
            </w: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现场沟通多场所情况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注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客户保密级别较高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进入需提前申请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进入后不能拍照等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，</w:t>
            </w:r>
            <w:proofErr w:type="gramStart"/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特</w:t>
            </w:r>
            <w:proofErr w:type="gramEnd"/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与现场技术人员进行电话沟通</w:t>
            </w: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B29AE" w:rsidRDefault="006B29AE" w:rsidP="00E631E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</w:tc>
      </w:tr>
    </w:tbl>
    <w:p w:rsidR="00D15A0B" w:rsidRDefault="00AA0973"/>
    <w:sectPr w:rsidR="00D15A0B" w:rsidSect="00C33FCC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973" w:rsidRDefault="00AA0973">
      <w:r>
        <w:separator/>
      </w:r>
    </w:p>
  </w:endnote>
  <w:endnote w:type="continuationSeparator" w:id="0">
    <w:p w:rsidR="00AA0973" w:rsidRDefault="00AA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973" w:rsidRDefault="00AA0973">
      <w:r>
        <w:separator/>
      </w:r>
    </w:p>
  </w:footnote>
  <w:footnote w:type="continuationSeparator" w:id="0">
    <w:p w:rsidR="00AA0973" w:rsidRDefault="00AA0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AA0973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AA097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15A0B" w:rsidRDefault="00AA0973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</w:t>
    </w:r>
    <w:r>
      <w:rPr>
        <w:rStyle w:val="CharChar1"/>
        <w:rFonts w:hint="default"/>
        <w:w w:val="90"/>
      </w:rPr>
      <w:t xml:space="preserve">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04" w:hanging="420"/>
      </w:p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2DB"/>
    <w:rsid w:val="006012DB"/>
    <w:rsid w:val="006B29AE"/>
    <w:rsid w:val="00AA0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328</Words>
  <Characters>1875</Characters>
  <Application>Microsoft Office Word</Application>
  <DocSecurity>0</DocSecurity>
  <Lines>15</Lines>
  <Paragraphs>4</Paragraphs>
  <ScaleCrop>false</ScaleCrop>
  <Company>微软中国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57</cp:revision>
  <dcterms:created xsi:type="dcterms:W3CDTF">2015-06-17T14:31:00Z</dcterms:created>
  <dcterms:modified xsi:type="dcterms:W3CDTF">2021-10-08T11:03:00Z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