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1D" w:rsidRDefault="00195D9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B5E1D">
        <w:trPr>
          <w:trHeight w:val="571"/>
          <w:jc w:val="center"/>
        </w:trPr>
        <w:tc>
          <w:tcPr>
            <w:tcW w:w="2165" w:type="dxa"/>
            <w:tcBorders>
              <w:top w:val="single" w:sz="8" w:space="0" w:color="auto"/>
            </w:tcBorders>
            <w:vAlign w:val="center"/>
          </w:tcPr>
          <w:p w:rsidR="00AB5E1D" w:rsidRDefault="00195D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B5E1D" w:rsidRDefault="00195D93">
            <w:pPr>
              <w:spacing w:line="320" w:lineRule="exact"/>
              <w:rPr>
                <w:sz w:val="20"/>
              </w:rPr>
            </w:pPr>
            <w:bookmarkStart w:id="0" w:name="组织名称"/>
            <w:r>
              <w:rPr>
                <w:sz w:val="20"/>
              </w:rPr>
              <w:t>彭州市大众运业有限责任公司</w:t>
            </w:r>
            <w:bookmarkEnd w:id="0"/>
          </w:p>
        </w:tc>
      </w:tr>
      <w:tr w:rsidR="00AB5E1D">
        <w:trPr>
          <w:trHeight w:val="795"/>
          <w:jc w:val="center"/>
        </w:trPr>
        <w:tc>
          <w:tcPr>
            <w:tcW w:w="2165" w:type="dxa"/>
            <w:vAlign w:val="center"/>
          </w:tcPr>
          <w:p w:rsidR="00AB5E1D" w:rsidRDefault="00195D93">
            <w:pPr>
              <w:spacing w:line="240" w:lineRule="exact"/>
              <w:jc w:val="center"/>
              <w:rPr>
                <w:b/>
                <w:sz w:val="20"/>
              </w:rPr>
            </w:pPr>
            <w:r>
              <w:rPr>
                <w:rFonts w:hint="eastAsia"/>
                <w:b/>
                <w:sz w:val="20"/>
              </w:rPr>
              <w:t>申请管理体系认证标准</w:t>
            </w:r>
          </w:p>
          <w:p w:rsidR="00AB5E1D" w:rsidRDefault="00AB5E1D">
            <w:pPr>
              <w:spacing w:line="160" w:lineRule="exact"/>
              <w:jc w:val="center"/>
              <w:rPr>
                <w:sz w:val="16"/>
                <w:szCs w:val="16"/>
              </w:rPr>
            </w:pPr>
          </w:p>
        </w:tc>
        <w:tc>
          <w:tcPr>
            <w:tcW w:w="4517" w:type="dxa"/>
            <w:gridSpan w:val="3"/>
            <w:vAlign w:val="center"/>
          </w:tcPr>
          <w:p w:rsidR="00AB5E1D" w:rsidRDefault="00195D9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AB5E1D" w:rsidRDefault="00195D9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AB5E1D" w:rsidRDefault="00195D9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AB5E1D" w:rsidRDefault="00195D9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AB5E1D" w:rsidRDefault="00195D9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B5E1D" w:rsidRDefault="00195D9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AB5E1D" w:rsidRDefault="00195D93">
            <w:pPr>
              <w:ind w:leftChars="29" w:left="70"/>
              <w:rPr>
                <w:sz w:val="22"/>
                <w:szCs w:val="22"/>
              </w:rPr>
            </w:pPr>
            <w:r>
              <w:rPr>
                <w:rFonts w:hint="eastAsia"/>
                <w:sz w:val="22"/>
                <w:szCs w:val="22"/>
              </w:rPr>
              <w:t>□适用于受审核方的法律法规及其他要求</w:t>
            </w:r>
          </w:p>
          <w:p w:rsidR="00AB5E1D" w:rsidRDefault="00195D93">
            <w:pPr>
              <w:ind w:leftChars="29" w:left="70"/>
              <w:rPr>
                <w:sz w:val="22"/>
                <w:szCs w:val="22"/>
              </w:rPr>
            </w:pPr>
            <w:r>
              <w:rPr>
                <w:rFonts w:hint="eastAsia"/>
                <w:sz w:val="22"/>
                <w:szCs w:val="22"/>
              </w:rPr>
              <w:t>□认证合同</w:t>
            </w:r>
          </w:p>
        </w:tc>
        <w:tc>
          <w:tcPr>
            <w:tcW w:w="1134" w:type="dxa"/>
            <w:vAlign w:val="center"/>
          </w:tcPr>
          <w:p w:rsidR="00AB5E1D" w:rsidRDefault="00195D93">
            <w:pPr>
              <w:widowControl/>
              <w:jc w:val="left"/>
              <w:rPr>
                <w:sz w:val="22"/>
                <w:szCs w:val="22"/>
              </w:rPr>
            </w:pPr>
            <w:r>
              <w:rPr>
                <w:rFonts w:hint="eastAsia"/>
                <w:b/>
                <w:sz w:val="22"/>
                <w:szCs w:val="22"/>
              </w:rPr>
              <w:t>合同编号</w:t>
            </w:r>
          </w:p>
        </w:tc>
        <w:tc>
          <w:tcPr>
            <w:tcW w:w="2313" w:type="dxa"/>
            <w:vAlign w:val="center"/>
          </w:tcPr>
          <w:p w:rsidR="00AB5E1D" w:rsidRDefault="00195D93">
            <w:pPr>
              <w:widowControl/>
              <w:jc w:val="left"/>
              <w:rPr>
                <w:sz w:val="22"/>
                <w:szCs w:val="22"/>
              </w:rPr>
            </w:pPr>
            <w:r>
              <w:rPr>
                <w:rFonts w:hint="eastAsia"/>
                <w:sz w:val="22"/>
                <w:szCs w:val="22"/>
              </w:rPr>
              <w:t xml:space="preserve"> </w:t>
            </w:r>
            <w:bookmarkStart w:id="8" w:name="合同编号"/>
            <w:r>
              <w:rPr>
                <w:rFonts w:hint="eastAsia"/>
                <w:sz w:val="22"/>
                <w:szCs w:val="22"/>
              </w:rPr>
              <w:t>0960-2021-QEO</w:t>
            </w:r>
            <w:bookmarkEnd w:id="8"/>
          </w:p>
        </w:tc>
      </w:tr>
      <w:tr w:rsidR="00AB5E1D">
        <w:trPr>
          <w:trHeight w:val="612"/>
          <w:jc w:val="center"/>
        </w:trPr>
        <w:tc>
          <w:tcPr>
            <w:tcW w:w="2165" w:type="dxa"/>
            <w:vAlign w:val="center"/>
          </w:tcPr>
          <w:p w:rsidR="00AB5E1D" w:rsidRDefault="00195D93">
            <w:pPr>
              <w:spacing w:line="320" w:lineRule="exact"/>
              <w:jc w:val="center"/>
              <w:rPr>
                <w:b/>
                <w:sz w:val="22"/>
                <w:szCs w:val="22"/>
              </w:rPr>
            </w:pPr>
            <w:r>
              <w:rPr>
                <w:rFonts w:hint="eastAsia"/>
                <w:b/>
                <w:sz w:val="22"/>
                <w:szCs w:val="22"/>
              </w:rPr>
              <w:t>审核类型</w:t>
            </w:r>
          </w:p>
        </w:tc>
        <w:tc>
          <w:tcPr>
            <w:tcW w:w="7964" w:type="dxa"/>
            <w:gridSpan w:val="5"/>
            <w:vAlign w:val="center"/>
          </w:tcPr>
          <w:p w:rsidR="00AB5E1D" w:rsidRDefault="00195D9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AB5E1D">
        <w:trPr>
          <w:trHeight w:val="180"/>
          <w:jc w:val="center"/>
        </w:trPr>
        <w:tc>
          <w:tcPr>
            <w:tcW w:w="2165" w:type="dxa"/>
            <w:vMerge w:val="restart"/>
            <w:vAlign w:val="center"/>
          </w:tcPr>
          <w:p w:rsidR="00AB5E1D" w:rsidRDefault="00195D93">
            <w:pPr>
              <w:snapToGrid w:val="0"/>
              <w:spacing w:line="320" w:lineRule="exact"/>
              <w:jc w:val="center"/>
              <w:rPr>
                <w:sz w:val="16"/>
                <w:szCs w:val="16"/>
              </w:rPr>
            </w:pPr>
            <w:r>
              <w:rPr>
                <w:rFonts w:hint="eastAsia"/>
                <w:b/>
                <w:sz w:val="22"/>
                <w:szCs w:val="22"/>
              </w:rPr>
              <w:t>审核组成员信息</w:t>
            </w:r>
          </w:p>
        </w:tc>
        <w:tc>
          <w:tcPr>
            <w:tcW w:w="1185" w:type="dxa"/>
            <w:vAlign w:val="center"/>
          </w:tcPr>
          <w:p w:rsidR="00AB5E1D" w:rsidRDefault="00195D93">
            <w:pPr>
              <w:snapToGrid w:val="0"/>
              <w:spacing w:line="320" w:lineRule="exact"/>
              <w:rPr>
                <w:sz w:val="16"/>
                <w:szCs w:val="16"/>
              </w:rPr>
            </w:pPr>
            <w:r>
              <w:rPr>
                <w:rFonts w:hint="eastAsia"/>
                <w:b/>
                <w:sz w:val="22"/>
                <w:szCs w:val="22"/>
              </w:rPr>
              <w:t>姓名</w:t>
            </w:r>
          </w:p>
        </w:tc>
        <w:tc>
          <w:tcPr>
            <w:tcW w:w="1184" w:type="dxa"/>
            <w:vAlign w:val="center"/>
          </w:tcPr>
          <w:p w:rsidR="00AB5E1D" w:rsidRDefault="00195D93">
            <w:pPr>
              <w:snapToGrid w:val="0"/>
              <w:spacing w:line="320" w:lineRule="exact"/>
              <w:jc w:val="center"/>
              <w:rPr>
                <w:sz w:val="16"/>
                <w:szCs w:val="16"/>
              </w:rPr>
            </w:pPr>
            <w:r>
              <w:rPr>
                <w:rFonts w:hint="eastAsia"/>
                <w:b/>
                <w:sz w:val="22"/>
                <w:szCs w:val="22"/>
              </w:rPr>
              <w:t>职务</w:t>
            </w:r>
          </w:p>
        </w:tc>
        <w:tc>
          <w:tcPr>
            <w:tcW w:w="5595" w:type="dxa"/>
            <w:gridSpan w:val="3"/>
            <w:vAlign w:val="center"/>
          </w:tcPr>
          <w:p w:rsidR="00AB5E1D" w:rsidRDefault="00195D93">
            <w:pPr>
              <w:snapToGrid w:val="0"/>
              <w:spacing w:line="320" w:lineRule="exact"/>
              <w:ind w:left="1309"/>
              <w:rPr>
                <w:sz w:val="16"/>
                <w:szCs w:val="16"/>
              </w:rPr>
            </w:pPr>
            <w:r>
              <w:rPr>
                <w:rFonts w:hint="eastAsia"/>
                <w:b/>
                <w:sz w:val="22"/>
                <w:szCs w:val="22"/>
              </w:rPr>
              <w:t>审核员证号</w:t>
            </w:r>
          </w:p>
        </w:tc>
      </w:tr>
      <w:tr w:rsidR="00F6638A">
        <w:trPr>
          <w:trHeight w:val="180"/>
          <w:jc w:val="center"/>
        </w:trPr>
        <w:tc>
          <w:tcPr>
            <w:tcW w:w="2165" w:type="dxa"/>
            <w:vMerge/>
            <w:vAlign w:val="center"/>
          </w:tcPr>
          <w:p w:rsidR="00F6638A" w:rsidRDefault="00F6638A" w:rsidP="00F6638A">
            <w:pPr>
              <w:snapToGrid w:val="0"/>
              <w:spacing w:line="320" w:lineRule="exact"/>
              <w:jc w:val="center"/>
              <w:rPr>
                <w:b/>
                <w:sz w:val="22"/>
                <w:szCs w:val="22"/>
              </w:rPr>
            </w:pPr>
          </w:p>
        </w:tc>
        <w:tc>
          <w:tcPr>
            <w:tcW w:w="1185" w:type="dxa"/>
            <w:vAlign w:val="center"/>
          </w:tcPr>
          <w:p w:rsidR="00F6638A" w:rsidRDefault="00F6638A" w:rsidP="00F6638A">
            <w:pPr>
              <w:jc w:val="center"/>
              <w:rPr>
                <w:sz w:val="20"/>
                <w:lang w:val="de-DE"/>
              </w:rPr>
            </w:pPr>
            <w:r>
              <w:rPr>
                <w:sz w:val="20"/>
                <w:lang w:val="de-DE"/>
              </w:rPr>
              <w:t>文平</w:t>
            </w:r>
          </w:p>
        </w:tc>
        <w:tc>
          <w:tcPr>
            <w:tcW w:w="1184" w:type="dxa"/>
            <w:vAlign w:val="center"/>
          </w:tcPr>
          <w:p w:rsidR="00F6638A" w:rsidRDefault="00F6638A" w:rsidP="00F6638A">
            <w:pPr>
              <w:jc w:val="center"/>
              <w:rPr>
                <w:sz w:val="20"/>
              </w:rPr>
            </w:pPr>
            <w:r>
              <w:rPr>
                <w:sz w:val="20"/>
              </w:rPr>
              <w:t>组长</w:t>
            </w:r>
          </w:p>
        </w:tc>
        <w:tc>
          <w:tcPr>
            <w:tcW w:w="5595" w:type="dxa"/>
            <w:gridSpan w:val="3"/>
            <w:vAlign w:val="center"/>
          </w:tcPr>
          <w:p w:rsidR="00F6638A" w:rsidRDefault="00F6638A" w:rsidP="00F6638A">
            <w:pPr>
              <w:jc w:val="center"/>
              <w:rPr>
                <w:sz w:val="20"/>
                <w:lang w:val="de-DE"/>
              </w:rPr>
            </w:pPr>
            <w:r>
              <w:rPr>
                <w:sz w:val="20"/>
                <w:lang w:val="de-DE"/>
              </w:rPr>
              <w:t>2019-N1QMS-3093566</w:t>
            </w:r>
          </w:p>
          <w:p w:rsidR="00F6638A" w:rsidRDefault="00F6638A" w:rsidP="00F6638A">
            <w:pPr>
              <w:jc w:val="center"/>
              <w:rPr>
                <w:sz w:val="20"/>
                <w:lang w:val="de-DE"/>
              </w:rPr>
            </w:pPr>
            <w:r>
              <w:rPr>
                <w:sz w:val="20"/>
                <w:lang w:val="de-DE"/>
              </w:rPr>
              <w:t>2021-N1EMS-3093566</w:t>
            </w:r>
          </w:p>
          <w:p w:rsidR="00F6638A" w:rsidRDefault="00F6638A" w:rsidP="00F6638A">
            <w:pPr>
              <w:jc w:val="center"/>
              <w:rPr>
                <w:sz w:val="20"/>
                <w:lang w:val="de-DE"/>
              </w:rPr>
            </w:pPr>
            <w:r>
              <w:rPr>
                <w:sz w:val="20"/>
                <w:lang w:val="de-DE"/>
              </w:rPr>
              <w:t>2019-N1OHSMS-2093566</w:t>
            </w:r>
          </w:p>
        </w:tc>
      </w:tr>
      <w:tr w:rsidR="00F6638A">
        <w:trPr>
          <w:trHeight w:val="180"/>
          <w:jc w:val="center"/>
        </w:trPr>
        <w:tc>
          <w:tcPr>
            <w:tcW w:w="2165" w:type="dxa"/>
            <w:vMerge/>
            <w:vAlign w:val="center"/>
          </w:tcPr>
          <w:p w:rsidR="00F6638A" w:rsidRDefault="00F6638A" w:rsidP="00F6638A">
            <w:pPr>
              <w:snapToGrid w:val="0"/>
              <w:spacing w:line="320" w:lineRule="exact"/>
              <w:jc w:val="center"/>
              <w:rPr>
                <w:b/>
                <w:sz w:val="22"/>
                <w:szCs w:val="22"/>
              </w:rPr>
            </w:pPr>
          </w:p>
        </w:tc>
        <w:tc>
          <w:tcPr>
            <w:tcW w:w="1185" w:type="dxa"/>
            <w:vAlign w:val="center"/>
          </w:tcPr>
          <w:p w:rsidR="00F6638A" w:rsidRDefault="00F6638A" w:rsidP="00F6638A">
            <w:pPr>
              <w:jc w:val="center"/>
              <w:rPr>
                <w:sz w:val="20"/>
                <w:lang w:val="de-DE"/>
              </w:rPr>
            </w:pPr>
            <w:r>
              <w:rPr>
                <w:sz w:val="20"/>
                <w:lang w:val="de-DE"/>
              </w:rPr>
              <w:t>张心</w:t>
            </w:r>
          </w:p>
        </w:tc>
        <w:tc>
          <w:tcPr>
            <w:tcW w:w="1184" w:type="dxa"/>
            <w:vAlign w:val="center"/>
          </w:tcPr>
          <w:p w:rsidR="00F6638A" w:rsidRDefault="00F6638A" w:rsidP="00F6638A">
            <w:pPr>
              <w:jc w:val="center"/>
              <w:rPr>
                <w:sz w:val="20"/>
              </w:rPr>
            </w:pPr>
            <w:r>
              <w:rPr>
                <w:sz w:val="20"/>
              </w:rPr>
              <w:t>组员</w:t>
            </w:r>
          </w:p>
        </w:tc>
        <w:tc>
          <w:tcPr>
            <w:tcW w:w="5595" w:type="dxa"/>
            <w:gridSpan w:val="3"/>
            <w:vAlign w:val="center"/>
          </w:tcPr>
          <w:p w:rsidR="00F6638A" w:rsidRDefault="00F6638A" w:rsidP="00F6638A">
            <w:pPr>
              <w:jc w:val="center"/>
              <w:rPr>
                <w:sz w:val="20"/>
                <w:lang w:val="de-DE"/>
              </w:rPr>
            </w:pPr>
            <w:r>
              <w:rPr>
                <w:sz w:val="20"/>
                <w:lang w:val="de-DE"/>
              </w:rPr>
              <w:t>2021-N1QMS-3207381</w:t>
            </w:r>
          </w:p>
        </w:tc>
      </w:tr>
      <w:tr w:rsidR="00F6638A">
        <w:trPr>
          <w:trHeight w:val="165"/>
          <w:jc w:val="center"/>
        </w:trPr>
        <w:tc>
          <w:tcPr>
            <w:tcW w:w="2165" w:type="dxa"/>
            <w:vMerge/>
            <w:vAlign w:val="center"/>
          </w:tcPr>
          <w:p w:rsidR="00F6638A" w:rsidRDefault="00F6638A" w:rsidP="00F6638A">
            <w:pPr>
              <w:snapToGrid w:val="0"/>
              <w:spacing w:line="320" w:lineRule="exact"/>
              <w:jc w:val="center"/>
              <w:rPr>
                <w:b/>
                <w:sz w:val="22"/>
                <w:szCs w:val="22"/>
              </w:rPr>
            </w:pPr>
          </w:p>
        </w:tc>
        <w:tc>
          <w:tcPr>
            <w:tcW w:w="1185" w:type="dxa"/>
            <w:vAlign w:val="center"/>
          </w:tcPr>
          <w:p w:rsidR="00F6638A" w:rsidRDefault="00F6638A" w:rsidP="00F6638A">
            <w:pPr>
              <w:jc w:val="center"/>
              <w:rPr>
                <w:sz w:val="20"/>
                <w:lang w:val="de-DE"/>
              </w:rPr>
            </w:pPr>
            <w:r>
              <w:rPr>
                <w:sz w:val="20"/>
                <w:lang w:val="de-DE"/>
              </w:rPr>
              <w:t>余家龙</w:t>
            </w:r>
          </w:p>
        </w:tc>
        <w:tc>
          <w:tcPr>
            <w:tcW w:w="1184" w:type="dxa"/>
            <w:vAlign w:val="center"/>
          </w:tcPr>
          <w:p w:rsidR="00F6638A" w:rsidRDefault="00F6638A" w:rsidP="00F6638A">
            <w:pPr>
              <w:jc w:val="center"/>
              <w:rPr>
                <w:sz w:val="20"/>
              </w:rPr>
            </w:pPr>
            <w:r>
              <w:rPr>
                <w:sz w:val="20"/>
              </w:rPr>
              <w:t>组员</w:t>
            </w:r>
          </w:p>
        </w:tc>
        <w:tc>
          <w:tcPr>
            <w:tcW w:w="5595" w:type="dxa"/>
            <w:gridSpan w:val="3"/>
            <w:vAlign w:val="center"/>
          </w:tcPr>
          <w:p w:rsidR="00F6638A" w:rsidRDefault="00F6638A" w:rsidP="00F6638A">
            <w:pPr>
              <w:jc w:val="center"/>
              <w:rPr>
                <w:sz w:val="20"/>
                <w:lang w:val="de-DE"/>
              </w:rPr>
            </w:pPr>
            <w:r>
              <w:rPr>
                <w:sz w:val="20"/>
                <w:lang w:val="de-DE"/>
              </w:rPr>
              <w:t>2020-N1QMS-1262293</w:t>
            </w:r>
          </w:p>
          <w:p w:rsidR="00F6638A" w:rsidRDefault="00F6638A" w:rsidP="00F6638A">
            <w:pPr>
              <w:jc w:val="center"/>
              <w:rPr>
                <w:sz w:val="20"/>
                <w:lang w:val="de-DE"/>
              </w:rPr>
            </w:pPr>
            <w:r>
              <w:rPr>
                <w:sz w:val="20"/>
                <w:lang w:val="de-DE"/>
              </w:rPr>
              <w:t>2020-N1EMS-1262293</w:t>
            </w:r>
          </w:p>
        </w:tc>
      </w:tr>
      <w:tr w:rsidR="00F6638A">
        <w:trPr>
          <w:trHeight w:val="330"/>
          <w:jc w:val="center"/>
        </w:trPr>
        <w:tc>
          <w:tcPr>
            <w:tcW w:w="2165" w:type="dxa"/>
            <w:vMerge/>
            <w:vAlign w:val="center"/>
          </w:tcPr>
          <w:p w:rsidR="00F6638A" w:rsidRDefault="00F6638A" w:rsidP="00F6638A">
            <w:pPr>
              <w:snapToGrid w:val="0"/>
              <w:spacing w:line="320" w:lineRule="exact"/>
              <w:jc w:val="center"/>
              <w:rPr>
                <w:b/>
                <w:sz w:val="22"/>
                <w:szCs w:val="22"/>
              </w:rPr>
            </w:pPr>
          </w:p>
        </w:tc>
        <w:tc>
          <w:tcPr>
            <w:tcW w:w="1185" w:type="dxa"/>
            <w:vAlign w:val="center"/>
          </w:tcPr>
          <w:p w:rsidR="00F6638A" w:rsidRDefault="00F6638A" w:rsidP="00F6638A">
            <w:pPr>
              <w:jc w:val="center"/>
              <w:rPr>
                <w:sz w:val="20"/>
                <w:lang w:val="de-DE"/>
              </w:rPr>
            </w:pPr>
            <w:r>
              <w:rPr>
                <w:sz w:val="20"/>
                <w:lang w:val="de-DE"/>
              </w:rPr>
              <w:t>陈伟</w:t>
            </w:r>
          </w:p>
        </w:tc>
        <w:tc>
          <w:tcPr>
            <w:tcW w:w="1184" w:type="dxa"/>
            <w:vAlign w:val="center"/>
          </w:tcPr>
          <w:p w:rsidR="00F6638A" w:rsidRDefault="00F6638A" w:rsidP="00F6638A">
            <w:pPr>
              <w:jc w:val="center"/>
              <w:rPr>
                <w:sz w:val="20"/>
              </w:rPr>
            </w:pPr>
            <w:r>
              <w:rPr>
                <w:sz w:val="20"/>
              </w:rPr>
              <w:t>组员</w:t>
            </w:r>
          </w:p>
        </w:tc>
        <w:tc>
          <w:tcPr>
            <w:tcW w:w="5595" w:type="dxa"/>
            <w:gridSpan w:val="3"/>
            <w:vAlign w:val="center"/>
          </w:tcPr>
          <w:p w:rsidR="00F6638A" w:rsidRDefault="00F6638A" w:rsidP="00F6638A">
            <w:pPr>
              <w:jc w:val="center"/>
              <w:rPr>
                <w:sz w:val="20"/>
                <w:lang w:val="de-DE"/>
              </w:rPr>
            </w:pPr>
            <w:r>
              <w:rPr>
                <w:sz w:val="20"/>
                <w:lang w:val="de-DE"/>
              </w:rPr>
              <w:t>2020-N1QMS-1265256</w:t>
            </w:r>
          </w:p>
          <w:p w:rsidR="00F6638A" w:rsidRDefault="00F6638A" w:rsidP="00F6638A">
            <w:pPr>
              <w:jc w:val="center"/>
              <w:rPr>
                <w:sz w:val="20"/>
                <w:lang w:val="de-DE"/>
              </w:rPr>
            </w:pPr>
            <w:r>
              <w:rPr>
                <w:sz w:val="20"/>
                <w:lang w:val="de-DE"/>
              </w:rPr>
              <w:t>2021-N1EMS-1265256</w:t>
            </w:r>
          </w:p>
        </w:tc>
      </w:tr>
      <w:tr w:rsidR="00F6638A">
        <w:trPr>
          <w:trHeight w:val="4957"/>
          <w:jc w:val="center"/>
        </w:trPr>
        <w:tc>
          <w:tcPr>
            <w:tcW w:w="2165" w:type="dxa"/>
            <w:vAlign w:val="center"/>
          </w:tcPr>
          <w:p w:rsidR="00F6638A" w:rsidRDefault="00F6638A" w:rsidP="00F6638A">
            <w:pPr>
              <w:snapToGrid w:val="0"/>
              <w:spacing w:line="320" w:lineRule="exact"/>
              <w:jc w:val="center"/>
              <w:rPr>
                <w:b/>
                <w:sz w:val="22"/>
                <w:szCs w:val="22"/>
              </w:rPr>
            </w:pPr>
            <w:r>
              <w:rPr>
                <w:rFonts w:hint="eastAsia"/>
                <w:b/>
                <w:sz w:val="22"/>
                <w:szCs w:val="22"/>
              </w:rPr>
              <w:lastRenderedPageBreak/>
              <w:t>审核组工作情况</w:t>
            </w:r>
          </w:p>
          <w:p w:rsidR="00F6638A" w:rsidRDefault="00F6638A" w:rsidP="00F6638A">
            <w:pPr>
              <w:snapToGrid w:val="0"/>
              <w:spacing w:line="320" w:lineRule="exact"/>
              <w:jc w:val="center"/>
              <w:rPr>
                <w:b/>
                <w:sz w:val="22"/>
                <w:szCs w:val="22"/>
              </w:rPr>
            </w:pPr>
          </w:p>
        </w:tc>
        <w:tc>
          <w:tcPr>
            <w:tcW w:w="7964" w:type="dxa"/>
            <w:gridSpan w:val="5"/>
          </w:tcPr>
          <w:p w:rsidR="00F6638A" w:rsidRDefault="00F6638A" w:rsidP="00F6638A">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2021.9.17</w:t>
            </w:r>
          </w:p>
          <w:p w:rsidR="00F6638A" w:rsidRDefault="00F6638A" w:rsidP="00F6638A">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2021.9.17</w:t>
            </w:r>
          </w:p>
          <w:p w:rsidR="00F6638A" w:rsidRDefault="00F6638A" w:rsidP="00F6638A">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6638A" w:rsidRDefault="00F6638A" w:rsidP="00F6638A">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6638A" w:rsidRDefault="00F6638A" w:rsidP="00F6638A">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6638A" w:rsidRDefault="00F6638A" w:rsidP="00F6638A">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6638A" w:rsidRDefault="00F6638A" w:rsidP="00F6638A">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6638A" w:rsidRDefault="00F6638A" w:rsidP="00F6638A">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6638A" w:rsidRDefault="00F6638A" w:rsidP="00F6638A">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F6638A" w:rsidRDefault="00F6638A" w:rsidP="00F6638A">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F6638A" w:rsidRDefault="00F6638A" w:rsidP="00F6638A">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F6638A" w:rsidRDefault="00F6638A" w:rsidP="00F6638A">
            <w:pPr>
              <w:snapToGrid w:val="0"/>
              <w:jc w:val="left"/>
              <w:rPr>
                <w:sz w:val="22"/>
                <w:szCs w:val="22"/>
              </w:rPr>
            </w:pPr>
            <w:r>
              <w:rPr>
                <w:rFonts w:ascii="宋体" w:hAnsi="宋体" w:hint="eastAsia"/>
                <w:b/>
                <w:sz w:val="22"/>
                <w:szCs w:val="22"/>
              </w:rPr>
              <w:t>不一致情况：</w:t>
            </w:r>
          </w:p>
        </w:tc>
      </w:tr>
      <w:tr w:rsidR="00F6638A">
        <w:trPr>
          <w:trHeight w:val="2840"/>
          <w:jc w:val="center"/>
        </w:trPr>
        <w:tc>
          <w:tcPr>
            <w:tcW w:w="2165" w:type="dxa"/>
            <w:tcBorders>
              <w:bottom w:val="single" w:sz="8" w:space="0" w:color="auto"/>
            </w:tcBorders>
            <w:vAlign w:val="center"/>
          </w:tcPr>
          <w:p w:rsidR="00F6638A" w:rsidRDefault="00F6638A" w:rsidP="00F6638A">
            <w:pPr>
              <w:spacing w:line="320" w:lineRule="exact"/>
              <w:jc w:val="center"/>
              <w:rPr>
                <w:b/>
                <w:sz w:val="22"/>
                <w:szCs w:val="22"/>
              </w:rPr>
            </w:pPr>
            <w:r>
              <w:rPr>
                <w:rFonts w:hint="eastAsia"/>
                <w:b/>
                <w:sz w:val="22"/>
                <w:szCs w:val="22"/>
              </w:rPr>
              <w:t>受审核方意见</w:t>
            </w:r>
          </w:p>
          <w:p w:rsidR="00F6638A" w:rsidRDefault="00F6638A" w:rsidP="00F6638A">
            <w:pPr>
              <w:spacing w:line="320" w:lineRule="exact"/>
              <w:jc w:val="center"/>
              <w:rPr>
                <w:b/>
                <w:sz w:val="22"/>
                <w:szCs w:val="22"/>
              </w:rPr>
            </w:pPr>
          </w:p>
        </w:tc>
        <w:tc>
          <w:tcPr>
            <w:tcW w:w="7964" w:type="dxa"/>
            <w:gridSpan w:val="5"/>
            <w:tcBorders>
              <w:bottom w:val="single" w:sz="8" w:space="0" w:color="auto"/>
            </w:tcBorders>
          </w:tcPr>
          <w:p w:rsidR="00F6638A" w:rsidRDefault="00F6638A" w:rsidP="00F6638A">
            <w:pPr>
              <w:rPr>
                <w:rFonts w:ascii="宋体"/>
                <w:sz w:val="22"/>
                <w:szCs w:val="22"/>
              </w:rPr>
            </w:pPr>
            <w:r>
              <w:rPr>
                <w:rFonts w:hint="eastAsia"/>
                <w:b/>
                <w:sz w:val="22"/>
                <w:szCs w:val="22"/>
              </w:rPr>
              <w:t>对审核组审核工作</w:t>
            </w:r>
          </w:p>
          <w:p w:rsidR="00F6638A" w:rsidRDefault="00F6638A" w:rsidP="00F6638A">
            <w:pPr>
              <w:ind w:firstLineChars="450" w:firstLine="990"/>
              <w:rPr>
                <w:sz w:val="16"/>
                <w:szCs w:val="16"/>
              </w:rPr>
            </w:pPr>
            <w:r>
              <w:rPr>
                <w:rFonts w:hint="eastAsia"/>
                <w:sz w:val="22"/>
                <w:szCs w:val="22"/>
              </w:rPr>
              <w:t>■</w:t>
            </w:r>
            <w:r>
              <w:rPr>
                <w:rFonts w:hint="eastAsia"/>
                <w:b/>
                <w:sz w:val="22"/>
                <w:szCs w:val="22"/>
              </w:rPr>
              <w:t>满意（优）</w:t>
            </w:r>
          </w:p>
          <w:p w:rsidR="00F6638A" w:rsidRDefault="00F6638A" w:rsidP="00F6638A">
            <w:pPr>
              <w:ind w:firstLineChars="450" w:firstLine="990"/>
              <w:rPr>
                <w:sz w:val="16"/>
                <w:szCs w:val="16"/>
              </w:rPr>
            </w:pPr>
            <w:r>
              <w:rPr>
                <w:rFonts w:ascii="宋体" w:hAnsi="宋体" w:hint="eastAsia"/>
                <w:sz w:val="22"/>
                <w:szCs w:val="22"/>
              </w:rPr>
              <w:t>□</w:t>
            </w:r>
            <w:r>
              <w:rPr>
                <w:rFonts w:hint="eastAsia"/>
                <w:b/>
                <w:sz w:val="22"/>
                <w:szCs w:val="22"/>
              </w:rPr>
              <w:t>较满意（良）</w:t>
            </w:r>
          </w:p>
          <w:p w:rsidR="00F6638A" w:rsidRDefault="00F6638A" w:rsidP="00F6638A">
            <w:pPr>
              <w:ind w:firstLineChars="450" w:firstLine="990"/>
              <w:rPr>
                <w:b/>
                <w:sz w:val="22"/>
                <w:szCs w:val="22"/>
              </w:rPr>
            </w:pPr>
            <w:r>
              <w:rPr>
                <w:rFonts w:ascii="宋体" w:hAnsi="宋体" w:hint="eastAsia"/>
                <w:sz w:val="22"/>
                <w:szCs w:val="22"/>
              </w:rPr>
              <w:t>□</w:t>
            </w:r>
            <w:r>
              <w:rPr>
                <w:rFonts w:hint="eastAsia"/>
                <w:b/>
                <w:sz w:val="22"/>
                <w:szCs w:val="22"/>
              </w:rPr>
              <w:t>不满意（差）</w:t>
            </w:r>
          </w:p>
          <w:p w:rsidR="00F6638A" w:rsidRDefault="00F6638A" w:rsidP="00F6638A">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6638A" w:rsidRDefault="00F6638A" w:rsidP="00F6638A">
            <w:pPr>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6638A" w:rsidRDefault="00F6638A" w:rsidP="00F6638A">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6638A" w:rsidRDefault="00F6638A" w:rsidP="00F6638A">
            <w:pPr>
              <w:ind w:firstLineChars="2050" w:firstLine="4510"/>
              <w:rPr>
                <w:sz w:val="22"/>
                <w:szCs w:val="22"/>
              </w:rPr>
            </w:pPr>
          </w:p>
          <w:p w:rsidR="00F6638A" w:rsidRDefault="00F6638A" w:rsidP="00F6638A">
            <w:pPr>
              <w:rPr>
                <w:b/>
                <w:sz w:val="22"/>
                <w:szCs w:val="22"/>
              </w:rPr>
            </w:pPr>
            <w:r>
              <w:rPr>
                <w:rFonts w:hint="eastAsia"/>
                <w:b/>
                <w:sz w:val="22"/>
                <w:szCs w:val="22"/>
              </w:rPr>
              <w:t>日期</w:t>
            </w:r>
            <w:r>
              <w:rPr>
                <w:rFonts w:hint="eastAsia"/>
                <w:sz w:val="20"/>
              </w:rPr>
              <w:t>：</w:t>
            </w:r>
            <w:r>
              <w:rPr>
                <w:rFonts w:hint="eastAsia"/>
                <w:sz w:val="20"/>
              </w:rPr>
              <w:t>2021.9.17</w:t>
            </w:r>
          </w:p>
        </w:tc>
      </w:tr>
    </w:tbl>
    <w:p w:rsidR="00AB5E1D" w:rsidRDefault="00195D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B5E1D" w:rsidSect="00AB5E1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93" w:rsidRDefault="00195D93" w:rsidP="00AB5E1D">
      <w:pPr>
        <w:spacing w:after="0" w:line="240" w:lineRule="auto"/>
      </w:pPr>
      <w:r>
        <w:separator/>
      </w:r>
    </w:p>
  </w:endnote>
  <w:endnote w:type="continuationSeparator" w:id="0">
    <w:p w:rsidR="00195D93" w:rsidRDefault="00195D93" w:rsidP="00AB5E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1D" w:rsidRDefault="00195D93">
    <w:pPr>
      <w:pStyle w:val="a3"/>
    </w:pPr>
    <w:r>
      <w:t xml:space="preserve">- </w:t>
    </w:r>
    <w:r w:rsidR="00AB5E1D">
      <w:fldChar w:fldCharType="begin"/>
    </w:r>
    <w:r>
      <w:instrText xml:space="preserve"> PAGE </w:instrText>
    </w:r>
    <w:r w:rsidR="00AB5E1D">
      <w:fldChar w:fldCharType="separate"/>
    </w:r>
    <w:r w:rsidR="00F6638A">
      <w:rPr>
        <w:noProof/>
      </w:rPr>
      <w:t>2</w:t>
    </w:r>
    <w:r w:rsidR="00AB5E1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93" w:rsidRDefault="00195D93" w:rsidP="00AB5E1D">
      <w:pPr>
        <w:spacing w:after="0" w:line="240" w:lineRule="auto"/>
      </w:pPr>
      <w:r>
        <w:separator/>
      </w:r>
    </w:p>
  </w:footnote>
  <w:footnote w:type="continuationSeparator" w:id="0">
    <w:p w:rsidR="00195D93" w:rsidRDefault="00195D93" w:rsidP="00AB5E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1D" w:rsidRDefault="00AB5E1D" w:rsidP="00F663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B5E1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AB5E1D" w:rsidRDefault="00195D93">
                <w:pPr>
                  <w:rPr>
                    <w:sz w:val="18"/>
                    <w:szCs w:val="18"/>
                  </w:rPr>
                </w:pPr>
                <w:r>
                  <w:rPr>
                    <w:rFonts w:hint="eastAsia"/>
                    <w:sz w:val="18"/>
                    <w:szCs w:val="18"/>
                  </w:rPr>
                  <w:t>ISC-B-II-14(05</w:t>
                </w:r>
                <w:r>
                  <w:rPr>
                    <w:rFonts w:hint="eastAsia"/>
                    <w:sz w:val="18"/>
                    <w:szCs w:val="18"/>
                  </w:rPr>
                  <w:t>版）</w:t>
                </w:r>
              </w:p>
            </w:txbxContent>
          </v:textbox>
        </v:shape>
      </w:pict>
    </w:r>
    <w:r w:rsidRPr="00AB5E1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195D93">
      <w:rPr>
        <w:rStyle w:val="CharChar1"/>
        <w:rFonts w:hint="default"/>
        <w:szCs w:val="18"/>
      </w:rPr>
      <w:t>北京国标联合认证有限公司</w:t>
    </w:r>
    <w:r w:rsidR="00195D93">
      <w:rPr>
        <w:rStyle w:val="CharChar1"/>
        <w:rFonts w:hint="default"/>
        <w:szCs w:val="18"/>
      </w:rPr>
      <w:tab/>
    </w:r>
    <w:r w:rsidR="00195D93">
      <w:rPr>
        <w:rStyle w:val="CharChar1"/>
        <w:rFonts w:hint="default"/>
        <w:szCs w:val="18"/>
      </w:rPr>
      <w:tab/>
    </w:r>
    <w:r w:rsidR="00195D93">
      <w:rPr>
        <w:rStyle w:val="CharChar1"/>
        <w:rFonts w:hint="default"/>
        <w:szCs w:val="18"/>
      </w:rPr>
      <w:tab/>
    </w:r>
  </w:p>
  <w:p w:rsidR="00AB5E1D" w:rsidRDefault="00AB5E1D" w:rsidP="00F6638A">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195D93">
      <w:rPr>
        <w:rStyle w:val="CharChar1"/>
        <w:rFonts w:hint="default"/>
        <w:w w:val="90"/>
        <w:sz w:val="18"/>
        <w:szCs w:val="18"/>
      </w:rPr>
      <w:t xml:space="preserve">Beijing International Standard united Certification </w:t>
    </w:r>
    <w:proofErr w:type="spellStart"/>
    <w:r w:rsidR="00195D93">
      <w:rPr>
        <w:rStyle w:val="CharChar1"/>
        <w:rFonts w:hint="default"/>
        <w:w w:val="90"/>
        <w:sz w:val="18"/>
        <w:szCs w:val="18"/>
      </w:rPr>
      <w:t>Co.,Ltd</w:t>
    </w:r>
    <w:proofErr w:type="spellEnd"/>
    <w:r w:rsidR="00195D93">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5E1D"/>
    <w:rsid w:val="00195D93"/>
    <w:rsid w:val="00AB5E1D"/>
    <w:rsid w:val="00F663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E1D"/>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B5E1D"/>
    <w:pPr>
      <w:tabs>
        <w:tab w:val="center" w:pos="4153"/>
        <w:tab w:val="right" w:pos="8306"/>
      </w:tabs>
      <w:snapToGrid w:val="0"/>
      <w:jc w:val="left"/>
    </w:pPr>
    <w:rPr>
      <w:sz w:val="18"/>
    </w:rPr>
  </w:style>
  <w:style w:type="paragraph" w:styleId="a4">
    <w:name w:val="header"/>
    <w:basedOn w:val="a"/>
    <w:link w:val="Char0"/>
    <w:qFormat/>
    <w:rsid w:val="00AB5E1D"/>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AB5E1D"/>
    <w:rPr>
      <w:rFonts w:ascii="Times New Roman" w:eastAsia="宋体" w:hAnsi="Times New Roman" w:cs="Times New Roman"/>
      <w:sz w:val="20"/>
      <w:szCs w:val="20"/>
    </w:rPr>
  </w:style>
  <w:style w:type="character" w:customStyle="1" w:styleId="Char0">
    <w:name w:val="页眉 Char"/>
    <w:link w:val="a4"/>
    <w:uiPriority w:val="99"/>
    <w:qFormat/>
    <w:locked/>
    <w:rsid w:val="00AB5E1D"/>
    <w:rPr>
      <w:rFonts w:ascii="Times New Roman" w:eastAsia="宋体" w:hAnsi="Times New Roman" w:cs="Times New Roman"/>
      <w:sz w:val="20"/>
      <w:szCs w:val="20"/>
    </w:rPr>
  </w:style>
  <w:style w:type="character" w:customStyle="1" w:styleId="CharChar1">
    <w:name w:val="Char Char1"/>
    <w:qFormat/>
    <w:locked/>
    <w:rsid w:val="00AB5E1D"/>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AB5E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143</Words>
  <Characters>821</Characters>
  <Application>Microsoft Office Word</Application>
  <DocSecurity>0</DocSecurity>
  <Lines>6</Lines>
  <Paragraphs>1</Paragraphs>
  <ScaleCrop>false</ScaleCrop>
  <Company>微软中国</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2021-09-17T06:56:00Z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