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四川进达建筑工程有限公司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绵阳市涪城区红桥中路2号城南新天地6-2-2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彭诗慧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0816-6900666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622651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0321-2019-QJEO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EC：资质范围内的建筑工程施工总承包、公路工程施工总承包、水利水电工程施工总承包、市政公用工程施工总承包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O：资质范围内的建筑工程施工总承包、公路工程施工总承包、水利水电工程施工总承包、市政公用工程施工总承包及相关职业健康安全管理活动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E：资质范围内的建筑工程施工总承包、公路工程施工总承包、水利水电工程施工总承包、市政公用工程施工总承包及相关环境管理活动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EC：28.02.00;28.03.01;28.04.02;28.05.01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O：28.02.00;28.03.01;28.04.02;28.05.01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E：28.02.00;28.03.01;28.04.02;28.05.01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EC：GB/T19001-2016/ISO9001:2015和GB/T50430-2007,O：GB/T 28001-2011idtOHSAS 18001:2007,E：GB/T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2019年07月19日 上午至2019年07月22日 上午 (共3.5天)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EC:28.02.00,28.03.01,28.05.01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O:28.02.00,28.03.01,28.05.01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E:28.02.00,28.03.01,28.05.01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