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line="240" w:lineRule="auto"/>
        <w:jc w:val="left"/>
        <w:rPr>
          <w:b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附</w:t>
      </w:r>
      <w:r>
        <w:rPr>
          <w:rFonts w:hint="eastAsia"/>
          <w:b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1: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jc w:val="center"/>
        <w:textAlignment w:val="auto"/>
        <w:rPr>
          <w:rFonts w:hint="eastAsia" w:ascii="宋体"/>
          <w:b/>
          <w:bCs/>
          <w:sz w:val="28"/>
          <w:szCs w:val="28"/>
        </w:rPr>
      </w:pPr>
      <w:r>
        <w:rPr>
          <w:rFonts w:hint="default" w:ascii="Times New Roman" w:hAnsi="Times New Roman" w:eastAsia="宋体" w:cs="Times New Roman"/>
          <w:b/>
          <w:bCs/>
          <w:sz w:val="28"/>
          <w:szCs w:val="28"/>
          <w:lang w:val="en-US" w:eastAsia="zh-CN"/>
        </w:rPr>
        <w:t>PE管材壁厚</w:t>
      </w:r>
      <w:r>
        <w:rPr>
          <w:rFonts w:hint="default" w:ascii="Times New Roman" w:hAnsi="Times New Roman" w:eastAsia="宋体" w:cs="Times New Roman"/>
          <w:b/>
          <w:bCs/>
          <w:sz w:val="28"/>
          <w:szCs w:val="28"/>
        </w:rPr>
        <w:t>测量过程不确定</w:t>
      </w:r>
      <w:r>
        <w:rPr>
          <w:rFonts w:hint="eastAsia" w:ascii="宋体"/>
          <w:b/>
          <w:bCs/>
          <w:sz w:val="28"/>
          <w:szCs w:val="28"/>
        </w:rPr>
        <w:t>度评定报告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bCs/>
          <w:sz w:val="24"/>
          <w:szCs w:val="24"/>
        </w:rPr>
      </w:pPr>
      <w:r>
        <w:rPr>
          <w:b/>
          <w:bCs w:val="0"/>
          <w:sz w:val="24"/>
        </w:rPr>
        <w:t>1、测量过程</w:t>
      </w:r>
      <w:r>
        <w:rPr>
          <w:sz w:val="24"/>
        </w:rPr>
        <w:br w:type="textWrapping"/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1.1</w:t>
      </w:r>
      <w:r>
        <w:rPr>
          <w:rFonts w:hint="default" w:ascii="Times New Roman" w:hAnsi="Times New Roman" w:eastAsia="宋体" w:cs="Times New Roman"/>
          <w:sz w:val="24"/>
          <w:szCs w:val="24"/>
        </w:rPr>
        <w:t>、测量方法：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 xml:space="preserve"> </w:t>
      </w:r>
      <w:r>
        <w:rPr>
          <w:rFonts w:hint="default" w:ascii="Times New Roman" w:hAnsi="Times New Roman" w:eastAsia="宋体" w:cs="Times New Roman"/>
          <w:bCs/>
          <w:sz w:val="24"/>
          <w:szCs w:val="24"/>
          <w:lang w:val="en-US" w:eastAsia="zh-CN"/>
        </w:rPr>
        <w:t>SDDH-ZD-2018-001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《测量尺寸作业指导书》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1.2、环境条件：常温</w:t>
      </w:r>
    </w:p>
    <w:p>
      <w:pPr>
        <w:jc w:val="both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1.3、检测设备：</w:t>
      </w:r>
      <w:bookmarkStart w:id="1" w:name="_GoBack"/>
      <w:bookmarkEnd w:id="1"/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（0～20）mm测厚仪，</w:t>
      </w:r>
      <w:r>
        <w:rPr>
          <w:rFonts w:hint="default" w:ascii="Times New Roman" w:hAnsi="Times New Roman" w:eastAsia="宋体" w:cs="Times New Roman"/>
          <w:sz w:val="24"/>
          <w:szCs w:val="24"/>
        </w:rPr>
        <w:t>最大允许误差±0.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009mm，</w:t>
      </w:r>
      <w:r>
        <w:rPr>
          <w:rFonts w:hint="default" w:ascii="Times New Roman" w:hAnsi="Times New Roman" w:eastAsia="宋体" w:cs="Times New Roman"/>
          <w:i/>
          <w:iCs/>
          <w:sz w:val="24"/>
          <w:szCs w:val="24"/>
        </w:rPr>
        <w:t>U</w:t>
      </w:r>
      <w:r>
        <w:rPr>
          <w:rFonts w:hint="default" w:ascii="Times New Roman" w:hAnsi="Times New Roman" w:eastAsia="宋体" w:cs="Times New Roman"/>
          <w:sz w:val="24"/>
          <w:szCs w:val="24"/>
        </w:rPr>
        <w:t>=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0.002mm</w:t>
      </w:r>
      <w:r>
        <w:rPr>
          <w:rFonts w:hint="default" w:ascii="Times New Roman" w:hAnsi="Times New Roman" w:eastAsia="宋体" w:cs="Times New Roman"/>
          <w:sz w:val="24"/>
          <w:szCs w:val="24"/>
        </w:rPr>
        <w:t>,</w:t>
      </w:r>
      <w:r>
        <w:rPr>
          <w:rFonts w:hint="default" w:ascii="Times New Roman" w:hAnsi="Times New Roman" w:eastAsia="宋体" w:cs="Times New Roman"/>
          <w:i/>
          <w:sz w:val="24"/>
          <w:szCs w:val="24"/>
        </w:rPr>
        <w:t>k</w:t>
      </w:r>
      <w:r>
        <w:rPr>
          <w:rFonts w:hint="default" w:ascii="Times New Roman" w:hAnsi="Times New Roman" w:eastAsia="宋体" w:cs="Times New Roman"/>
          <w:sz w:val="24"/>
          <w:szCs w:val="24"/>
        </w:rPr>
        <w:t>=2</w:t>
      </w:r>
    </w:p>
    <w:p>
      <w:pPr>
        <w:jc w:val="both"/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1.4、被测对象：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壁厚</w:t>
      </w:r>
      <w:r>
        <w:rPr>
          <w:rFonts w:hint="default" w:ascii="Times New Roman" w:hAnsi="Times New Roman" w:eastAsia="宋体" w:cs="Times New Roman"/>
          <w:sz w:val="24"/>
          <w:szCs w:val="24"/>
        </w:rPr>
        <w:t>（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10.0～11.1</w:t>
      </w:r>
      <w:r>
        <w:rPr>
          <w:rFonts w:hint="default" w:ascii="Times New Roman" w:hAnsi="Times New Roman" w:eastAsia="宋体" w:cs="Times New Roman"/>
          <w:sz w:val="24"/>
          <w:szCs w:val="24"/>
        </w:rPr>
        <w:t>）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mm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ind w:left="1200" w:hanging="1200" w:hangingChars="500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1.5、测量过程：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按照</w:t>
      </w:r>
      <w:r>
        <w:rPr>
          <w:rFonts w:hint="default" w:ascii="Times New Roman" w:hAnsi="Times New Roman" w:eastAsia="宋体" w:cs="Times New Roman"/>
          <w:bCs/>
          <w:sz w:val="24"/>
          <w:szCs w:val="24"/>
          <w:lang w:val="en-US" w:eastAsia="zh-CN"/>
        </w:rPr>
        <w:t>SDDH-ZD-2018-001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《测量尺寸作业指导书》的要求，对测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ind w:left="1200" w:hanging="1200" w:hangingChars="500"/>
        <w:textAlignment w:val="auto"/>
        <w:rPr>
          <w:rFonts w:hint="default" w:ascii="Times New Roman" w:hAnsi="Times New Roman" w:eastAsia="宋体" w:cs="Times New Roman"/>
          <w:b/>
          <w:bCs/>
          <w:color w:val="FF0000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厚仪调零后直接测量厚度，并读出显示数据，记录数据。</w:t>
      </w:r>
    </w:p>
    <w:p>
      <w:pPr>
        <w:pStyle w:val="8"/>
        <w:numPr>
          <w:ilvl w:val="0"/>
          <w:numId w:val="1"/>
        </w:numPr>
        <w:autoSpaceDE w:val="0"/>
        <w:autoSpaceDN w:val="0"/>
        <w:adjustRightInd w:val="0"/>
        <w:spacing w:line="360" w:lineRule="auto"/>
        <w:ind w:firstLineChars="0"/>
        <w:jc w:val="left"/>
        <w:rPr>
          <w:sz w:val="24"/>
        </w:rPr>
      </w:pPr>
      <w:r>
        <w:rPr>
          <w:b/>
          <w:bCs/>
          <w:color w:val="000000"/>
          <w:sz w:val="24"/>
        </w:rPr>
        <w:t>数学模型</w:t>
      </w:r>
      <w:r>
        <w:rPr>
          <w:sz w:val="24"/>
        </w:rPr>
        <w:t xml:space="preserve"> </w:t>
      </w:r>
    </w:p>
    <w:p>
      <w:pPr>
        <w:autoSpaceDE w:val="0"/>
        <w:autoSpaceDN w:val="0"/>
        <w:adjustRightInd w:val="0"/>
        <w:spacing w:line="360" w:lineRule="auto"/>
        <w:ind w:firstLine="1200" w:firstLineChars="500"/>
        <w:jc w:val="left"/>
        <w:rPr>
          <w:kern w:val="0"/>
          <w:sz w:val="24"/>
        </w:rPr>
      </w:pPr>
      <w:r>
        <w:rPr>
          <w:sz w:val="24"/>
        </w:rPr>
        <w:t xml:space="preserve"> </w:t>
      </w:r>
      <w:r>
        <w:rPr>
          <w:kern w:val="0"/>
          <w:sz w:val="24"/>
        </w:rPr>
        <w:t xml:space="preserve">f=m       </w:t>
      </w:r>
    </w:p>
    <w:p>
      <w:pPr>
        <w:autoSpaceDE w:val="0"/>
        <w:autoSpaceDN w:val="0"/>
        <w:adjustRightInd w:val="0"/>
        <w:spacing w:line="360" w:lineRule="auto"/>
        <w:ind w:firstLine="480" w:firstLineChars="200"/>
        <w:jc w:val="left"/>
        <w:rPr>
          <w:kern w:val="0"/>
          <w:sz w:val="24"/>
        </w:rPr>
      </w:pPr>
      <w:r>
        <w:rPr>
          <w:kern w:val="0"/>
          <w:sz w:val="24"/>
        </w:rPr>
        <w:t>式中：f－为</w:t>
      </w:r>
      <w:r>
        <w:rPr>
          <w:rFonts w:hint="eastAsia"/>
          <w:kern w:val="0"/>
          <w:sz w:val="24"/>
          <w:lang w:val="en-US" w:eastAsia="zh-CN"/>
        </w:rPr>
        <w:t>壁厚</w:t>
      </w:r>
      <w:r>
        <w:rPr>
          <w:kern w:val="0"/>
          <w:sz w:val="24"/>
        </w:rPr>
        <w:t>测量结果；</w:t>
      </w:r>
    </w:p>
    <w:p>
      <w:pPr>
        <w:autoSpaceDE w:val="0"/>
        <w:autoSpaceDN w:val="0"/>
        <w:adjustRightInd w:val="0"/>
        <w:spacing w:line="360" w:lineRule="auto"/>
        <w:ind w:firstLine="1200" w:firstLineChars="500"/>
        <w:jc w:val="left"/>
        <w:rPr>
          <w:rFonts w:hint="eastAsia" w:eastAsia="宋体"/>
          <w:sz w:val="24"/>
          <w:lang w:val="en-US" w:eastAsia="zh-CN"/>
        </w:rPr>
      </w:pPr>
      <w:r>
        <w:rPr>
          <w:kern w:val="0"/>
          <w:sz w:val="24"/>
        </w:rPr>
        <w:t>m－为</w:t>
      </w:r>
      <w:r>
        <w:rPr>
          <w:rFonts w:hint="eastAsia"/>
          <w:kern w:val="0"/>
          <w:sz w:val="24"/>
          <w:lang w:val="en-US" w:eastAsia="zh-CN"/>
        </w:rPr>
        <w:t>壁厚</w:t>
      </w:r>
      <w:r>
        <w:rPr>
          <w:sz w:val="24"/>
        </w:rPr>
        <w:t>读数值</w:t>
      </w:r>
      <w:r>
        <w:rPr>
          <w:rFonts w:hint="eastAsia"/>
          <w:sz w:val="24"/>
          <w:lang w:val="en-US" w:eastAsia="zh-CN"/>
        </w:rPr>
        <w:t>;</w:t>
      </w:r>
    </w:p>
    <w:p>
      <w:pPr>
        <w:spacing w:line="360" w:lineRule="auto"/>
        <w:rPr>
          <w:sz w:val="24"/>
        </w:rPr>
      </w:pPr>
      <w:r>
        <w:rPr>
          <w:rFonts w:hint="eastAsia"/>
          <w:b/>
          <w:sz w:val="24"/>
        </w:rPr>
        <w:t>3、</w:t>
      </w:r>
      <w:r>
        <w:rPr>
          <w:b/>
          <w:sz w:val="24"/>
        </w:rPr>
        <w:t>输入量的标准不确定度评定</w:t>
      </w:r>
    </w:p>
    <w:p>
      <w:pPr>
        <w:spacing w:line="360" w:lineRule="auto"/>
        <w:ind w:firstLine="480" w:firstLineChars="200"/>
        <w:rPr>
          <w:bCs/>
          <w:sz w:val="24"/>
        </w:rPr>
      </w:pPr>
      <w:r>
        <w:rPr>
          <w:sz w:val="24"/>
        </w:rPr>
        <w:t>输入量的不确定度来源主要是：测量重复性引</w:t>
      </w:r>
      <w:r>
        <w:rPr>
          <w:rFonts w:hint="eastAsia"/>
          <w:sz w:val="24"/>
          <w:lang w:val="en-US" w:eastAsia="zh-CN"/>
        </w:rPr>
        <w:t>入</w:t>
      </w:r>
      <w:r>
        <w:rPr>
          <w:sz w:val="24"/>
        </w:rPr>
        <w:t>的不确定度</w:t>
      </w:r>
      <w:r>
        <w:rPr>
          <w:i/>
          <w:iCs/>
          <w:sz w:val="24"/>
        </w:rPr>
        <w:t>u</w:t>
      </w:r>
      <w:r>
        <w:rPr>
          <w:sz w:val="24"/>
          <w:vertAlign w:val="subscript"/>
        </w:rPr>
        <w:t>1</w:t>
      </w:r>
      <w:r>
        <w:rPr>
          <w:b/>
          <w:bCs/>
          <w:sz w:val="24"/>
        </w:rPr>
        <w:t>；</w:t>
      </w:r>
      <w:r>
        <w:rPr>
          <w:bCs/>
          <w:sz w:val="24"/>
        </w:rPr>
        <w:t>测量设备</w:t>
      </w:r>
      <w:r>
        <w:rPr>
          <w:rFonts w:hint="eastAsia"/>
          <w:bCs/>
          <w:sz w:val="24"/>
          <w:lang w:val="en-US" w:eastAsia="zh-CN"/>
        </w:rPr>
        <w:t>的误差</w:t>
      </w:r>
      <w:r>
        <w:rPr>
          <w:sz w:val="24"/>
        </w:rPr>
        <w:t>引入的标准不确定度</w:t>
      </w:r>
      <w:r>
        <w:rPr>
          <w:i/>
          <w:iCs/>
          <w:sz w:val="24"/>
        </w:rPr>
        <w:t>u</w:t>
      </w:r>
      <w:r>
        <w:rPr>
          <w:sz w:val="24"/>
          <w:vertAlign w:val="subscript"/>
        </w:rPr>
        <w:t>2</w:t>
      </w:r>
      <w:r>
        <w:rPr>
          <w:bCs/>
          <w:sz w:val="24"/>
        </w:rPr>
        <w:t>。</w:t>
      </w:r>
    </w:p>
    <w:p>
      <w:pPr>
        <w:spacing w:line="360" w:lineRule="auto"/>
        <w:rPr>
          <w:sz w:val="24"/>
        </w:rPr>
      </w:pPr>
      <w:r>
        <w:rPr>
          <w:sz w:val="24"/>
        </w:rPr>
        <w:t>3.1测量重复性引</w:t>
      </w:r>
      <w:r>
        <w:rPr>
          <w:rFonts w:hint="eastAsia"/>
          <w:sz w:val="24"/>
          <w:lang w:val="en-US" w:eastAsia="zh-CN"/>
        </w:rPr>
        <w:t>入</w:t>
      </w:r>
      <w:r>
        <w:rPr>
          <w:sz w:val="24"/>
        </w:rPr>
        <w:t>的标准不确定度</w:t>
      </w:r>
      <w:r>
        <w:rPr>
          <w:rFonts w:hint="eastAsia"/>
          <w:sz w:val="24"/>
          <w:lang w:val="en-US" w:eastAsia="zh-CN"/>
        </w:rPr>
        <w:t>分量</w:t>
      </w:r>
      <w:r>
        <w:rPr>
          <w:i/>
          <w:iCs/>
          <w:sz w:val="24"/>
        </w:rPr>
        <w:t>u</w:t>
      </w:r>
      <w:r>
        <w:rPr>
          <w:sz w:val="24"/>
          <w:vertAlign w:val="subscript"/>
        </w:rPr>
        <w:t>1</w:t>
      </w:r>
      <w:r>
        <w:rPr>
          <w:sz w:val="24"/>
        </w:rPr>
        <w:t>的评定</w:t>
      </w:r>
    </w:p>
    <w:p>
      <w:pPr>
        <w:spacing w:line="360" w:lineRule="auto"/>
        <w:ind w:firstLine="480"/>
        <w:rPr>
          <w:sz w:val="24"/>
        </w:rPr>
      </w:pPr>
      <w:r>
        <w:rPr>
          <w:rFonts w:hint="eastAsia"/>
          <w:sz w:val="24"/>
          <w:lang w:val="en-US" w:eastAsia="zh-CN"/>
        </w:rPr>
        <w:t>对</w:t>
      </w:r>
      <w:r>
        <w:rPr>
          <w:sz w:val="24"/>
        </w:rPr>
        <w:t>测量重复性</w:t>
      </w:r>
      <w:r>
        <w:rPr>
          <w:rFonts w:hint="eastAsia"/>
          <w:sz w:val="24"/>
          <w:lang w:val="en-US" w:eastAsia="zh-CN"/>
        </w:rPr>
        <w:t>引入的标准</w:t>
      </w:r>
      <w:r>
        <w:rPr>
          <w:sz w:val="24"/>
        </w:rPr>
        <w:t>不确定度做A类评定</w:t>
      </w:r>
      <w:r>
        <w:rPr>
          <w:rFonts w:hint="eastAsia"/>
          <w:sz w:val="24"/>
          <w:lang w:eastAsia="zh-CN"/>
        </w:rPr>
        <w:t>。</w:t>
      </w:r>
      <w:r>
        <w:rPr>
          <w:sz w:val="24"/>
        </w:rPr>
        <w:t>在</w:t>
      </w:r>
      <w:r>
        <w:rPr>
          <w:rFonts w:hint="eastAsia"/>
          <w:sz w:val="24"/>
          <w:lang w:val="en-US" w:eastAsia="zh-CN"/>
        </w:rPr>
        <w:t>测厚仪</w:t>
      </w:r>
      <w:r>
        <w:rPr>
          <w:sz w:val="24"/>
        </w:rPr>
        <w:t>正常工作状态下，同一组人，用同一台</w:t>
      </w:r>
      <w:r>
        <w:rPr>
          <w:rFonts w:hint="eastAsia"/>
          <w:sz w:val="24"/>
          <w:lang w:val="en-US" w:eastAsia="zh-CN"/>
        </w:rPr>
        <w:t>测厚仪</w:t>
      </w:r>
      <w:r>
        <w:rPr>
          <w:sz w:val="24"/>
        </w:rPr>
        <w:t>，在相临近的时间内，对被测</w:t>
      </w:r>
      <w:r>
        <w:rPr>
          <w:rFonts w:hint="eastAsia"/>
          <w:sz w:val="24"/>
          <w:lang w:val="en-US" w:eastAsia="zh-CN"/>
        </w:rPr>
        <w:t>样品</w:t>
      </w:r>
      <w:r>
        <w:rPr>
          <w:sz w:val="24"/>
        </w:rPr>
        <w:t>连续测量10次，得到10个数据汇于表1：</w:t>
      </w:r>
    </w:p>
    <w:p>
      <w:pPr>
        <w:spacing w:line="360" w:lineRule="auto"/>
        <w:ind w:firstLine="3600" w:firstLineChars="1500"/>
        <w:rPr>
          <w:sz w:val="24"/>
        </w:rPr>
      </w:pPr>
      <w:r>
        <w:rPr>
          <w:sz w:val="24"/>
        </w:rPr>
        <w:t>表1重复性数据</w:t>
      </w:r>
    </w:p>
    <w:tbl>
      <w:tblPr>
        <w:tblStyle w:val="5"/>
        <w:tblpPr w:leftFromText="180" w:rightFromText="180" w:vertAnchor="text" w:horzAnchor="margin" w:tblpXSpec="center" w:tblpY="244"/>
        <w:tblOverlap w:val="never"/>
        <w:tblW w:w="95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8"/>
        <w:gridCol w:w="1360"/>
        <w:gridCol w:w="1508"/>
        <w:gridCol w:w="1650"/>
        <w:gridCol w:w="1740"/>
        <w:gridCol w:w="16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1648" w:type="dxa"/>
            <w:vAlign w:val="center"/>
          </w:tcPr>
          <w:p>
            <w:pPr>
              <w:widowControl/>
              <w:adjustRightInd w:val="0"/>
              <w:spacing w:line="360" w:lineRule="auto"/>
              <w:ind w:firstLine="120" w:firstLineChars="50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sz w:val="24"/>
              </w:rPr>
              <w:t>序号</w:t>
            </w:r>
            <w:r>
              <w:rPr>
                <w:rFonts w:hint="eastAsia"/>
                <w:sz w:val="24"/>
                <w:lang w:val="en-US" w:eastAsia="zh-CN"/>
              </w:rPr>
              <w:t>n</w:t>
            </w:r>
          </w:p>
        </w:tc>
        <w:tc>
          <w:tcPr>
            <w:tcW w:w="1360" w:type="dxa"/>
            <w:vAlign w:val="center"/>
          </w:tcPr>
          <w:p>
            <w:pPr>
              <w:widowControl/>
              <w:adjustRightInd w:val="0"/>
              <w:spacing w:line="360" w:lineRule="auto"/>
              <w:ind w:left="23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08" w:type="dxa"/>
            <w:vAlign w:val="center"/>
          </w:tcPr>
          <w:p>
            <w:pPr>
              <w:widowControl/>
              <w:adjustRightInd w:val="0"/>
              <w:spacing w:line="360" w:lineRule="auto"/>
              <w:ind w:firstLine="120" w:firstLineChars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2</w:t>
            </w:r>
          </w:p>
        </w:tc>
        <w:tc>
          <w:tcPr>
            <w:tcW w:w="1650" w:type="dxa"/>
            <w:vAlign w:val="center"/>
          </w:tcPr>
          <w:p>
            <w:pPr>
              <w:widowControl/>
              <w:adjustRightInd w:val="0"/>
              <w:spacing w:line="360" w:lineRule="auto"/>
              <w:ind w:left="237" w:leftChars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3</w:t>
            </w:r>
          </w:p>
        </w:tc>
        <w:tc>
          <w:tcPr>
            <w:tcW w:w="1740" w:type="dxa"/>
            <w:vAlign w:val="center"/>
          </w:tcPr>
          <w:p>
            <w:pPr>
              <w:widowControl/>
              <w:adjustRightInd w:val="0"/>
              <w:spacing w:line="360" w:lineRule="auto"/>
              <w:ind w:left="252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4</w:t>
            </w:r>
          </w:p>
        </w:tc>
        <w:tc>
          <w:tcPr>
            <w:tcW w:w="1670" w:type="dxa"/>
            <w:vAlign w:val="center"/>
          </w:tcPr>
          <w:p>
            <w:pPr>
              <w:widowControl/>
              <w:adjustRightInd w:val="0"/>
              <w:spacing w:line="360" w:lineRule="auto"/>
              <w:ind w:left="103" w:leftChars="49" w:firstLine="120" w:firstLineChars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1648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m</w:t>
            </w:r>
            <w:r>
              <w:rPr>
                <w:sz w:val="24"/>
              </w:rPr>
              <w:t>读数</w:t>
            </w:r>
            <w:r>
              <w:rPr>
                <w:rFonts w:hint="eastAsia"/>
                <w:sz w:val="24"/>
                <w:lang w:val="en-US" w:eastAsia="zh-CN"/>
              </w:rPr>
              <w:t>值（mm）</w:t>
            </w:r>
          </w:p>
        </w:tc>
        <w:tc>
          <w:tcPr>
            <w:tcW w:w="1360" w:type="dxa"/>
            <w:vAlign w:val="center"/>
          </w:tcPr>
          <w:p>
            <w:pPr>
              <w:widowControl/>
              <w:adjustRightInd w:val="0"/>
              <w:spacing w:line="360" w:lineRule="auto"/>
              <w:ind w:left="237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10.66</w:t>
            </w:r>
          </w:p>
        </w:tc>
        <w:tc>
          <w:tcPr>
            <w:tcW w:w="1508" w:type="dxa"/>
            <w:vAlign w:val="center"/>
          </w:tcPr>
          <w:p>
            <w:pPr>
              <w:widowControl/>
              <w:adjustRightInd w:val="0"/>
              <w:spacing w:line="360" w:lineRule="auto"/>
              <w:ind w:firstLine="120" w:firstLineChars="50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10.66</w:t>
            </w:r>
          </w:p>
        </w:tc>
        <w:tc>
          <w:tcPr>
            <w:tcW w:w="1650" w:type="dxa"/>
            <w:vAlign w:val="center"/>
          </w:tcPr>
          <w:p>
            <w:pPr>
              <w:widowControl/>
              <w:adjustRightInd w:val="0"/>
              <w:spacing w:line="360" w:lineRule="auto"/>
              <w:ind w:left="237" w:leftChars="113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10.71</w:t>
            </w:r>
          </w:p>
        </w:tc>
        <w:tc>
          <w:tcPr>
            <w:tcW w:w="1740" w:type="dxa"/>
            <w:vAlign w:val="center"/>
          </w:tcPr>
          <w:p>
            <w:pPr>
              <w:widowControl/>
              <w:adjustRightInd w:val="0"/>
              <w:spacing w:line="360" w:lineRule="auto"/>
              <w:ind w:left="252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10.68</w:t>
            </w:r>
          </w:p>
        </w:tc>
        <w:tc>
          <w:tcPr>
            <w:tcW w:w="1670" w:type="dxa"/>
            <w:vAlign w:val="center"/>
          </w:tcPr>
          <w:p>
            <w:pPr>
              <w:widowControl/>
              <w:adjustRightInd w:val="0"/>
              <w:spacing w:line="360" w:lineRule="auto"/>
              <w:ind w:left="103" w:leftChars="49" w:firstLine="120" w:firstLineChars="50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10.68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1648" w:type="dxa"/>
            <w:vAlign w:val="center"/>
          </w:tcPr>
          <w:p>
            <w:pPr>
              <w:widowControl/>
              <w:adjustRightInd w:val="0"/>
              <w:spacing w:line="360" w:lineRule="auto"/>
              <w:ind w:firstLine="120" w:firstLineChars="50"/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sz w:val="24"/>
              </w:rPr>
              <w:t>序号</w:t>
            </w:r>
            <w:r>
              <w:rPr>
                <w:rFonts w:hint="eastAsia"/>
                <w:sz w:val="24"/>
                <w:lang w:val="en-US" w:eastAsia="zh-CN"/>
              </w:rPr>
              <w:t>n</w:t>
            </w:r>
          </w:p>
        </w:tc>
        <w:tc>
          <w:tcPr>
            <w:tcW w:w="1360" w:type="dxa"/>
            <w:vAlign w:val="center"/>
          </w:tcPr>
          <w:p>
            <w:pPr>
              <w:widowControl/>
              <w:adjustRightInd w:val="0"/>
              <w:spacing w:line="360" w:lineRule="auto"/>
              <w:ind w:left="237" w:leftChars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6</w:t>
            </w:r>
          </w:p>
        </w:tc>
        <w:tc>
          <w:tcPr>
            <w:tcW w:w="1508" w:type="dxa"/>
            <w:vAlign w:val="center"/>
          </w:tcPr>
          <w:p>
            <w:pPr>
              <w:widowControl/>
              <w:adjustRightInd w:val="0"/>
              <w:spacing w:line="360" w:lineRule="auto"/>
              <w:ind w:firstLine="120" w:firstLineChars="5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7</w:t>
            </w:r>
          </w:p>
        </w:tc>
        <w:tc>
          <w:tcPr>
            <w:tcW w:w="1650" w:type="dxa"/>
            <w:vAlign w:val="center"/>
          </w:tcPr>
          <w:p>
            <w:pPr>
              <w:widowControl/>
              <w:adjustRightInd w:val="0"/>
              <w:spacing w:line="360" w:lineRule="auto"/>
              <w:ind w:left="237" w:leftChars="113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8</w:t>
            </w:r>
          </w:p>
        </w:tc>
        <w:tc>
          <w:tcPr>
            <w:tcW w:w="1740" w:type="dxa"/>
            <w:vAlign w:val="center"/>
          </w:tcPr>
          <w:p>
            <w:pPr>
              <w:widowControl/>
              <w:adjustRightInd w:val="0"/>
              <w:spacing w:line="360" w:lineRule="auto"/>
              <w:ind w:left="252" w:leftChars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9</w:t>
            </w:r>
          </w:p>
        </w:tc>
        <w:tc>
          <w:tcPr>
            <w:tcW w:w="1670" w:type="dxa"/>
            <w:vAlign w:val="center"/>
          </w:tcPr>
          <w:p>
            <w:pPr>
              <w:widowControl/>
              <w:adjustRightInd w:val="0"/>
              <w:spacing w:line="360" w:lineRule="auto"/>
              <w:ind w:left="103" w:leftChars="49" w:firstLine="120" w:firstLineChars="5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1648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m</w:t>
            </w:r>
            <w:r>
              <w:rPr>
                <w:sz w:val="24"/>
              </w:rPr>
              <w:t>读数</w:t>
            </w:r>
            <w:r>
              <w:rPr>
                <w:rFonts w:hint="eastAsia"/>
                <w:sz w:val="24"/>
                <w:lang w:val="en-US" w:eastAsia="zh-CN"/>
              </w:rPr>
              <w:t>值（mm）</w:t>
            </w:r>
          </w:p>
        </w:tc>
        <w:tc>
          <w:tcPr>
            <w:tcW w:w="1360" w:type="dxa"/>
            <w:vAlign w:val="center"/>
          </w:tcPr>
          <w:p>
            <w:pPr>
              <w:widowControl/>
              <w:adjustRightInd w:val="0"/>
              <w:spacing w:line="360" w:lineRule="auto"/>
              <w:ind w:left="237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10.72</w:t>
            </w:r>
          </w:p>
        </w:tc>
        <w:tc>
          <w:tcPr>
            <w:tcW w:w="1508" w:type="dxa"/>
            <w:vAlign w:val="center"/>
          </w:tcPr>
          <w:p>
            <w:pPr>
              <w:widowControl/>
              <w:adjustRightInd w:val="0"/>
              <w:spacing w:line="360" w:lineRule="auto"/>
              <w:ind w:firstLine="120" w:firstLineChars="50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10.72</w:t>
            </w:r>
          </w:p>
        </w:tc>
        <w:tc>
          <w:tcPr>
            <w:tcW w:w="1650" w:type="dxa"/>
            <w:vAlign w:val="center"/>
          </w:tcPr>
          <w:p>
            <w:pPr>
              <w:widowControl/>
              <w:adjustRightInd w:val="0"/>
              <w:spacing w:line="360" w:lineRule="auto"/>
              <w:ind w:left="237" w:leftChars="113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10.76</w:t>
            </w:r>
          </w:p>
        </w:tc>
        <w:tc>
          <w:tcPr>
            <w:tcW w:w="1740" w:type="dxa"/>
            <w:vAlign w:val="center"/>
          </w:tcPr>
          <w:p>
            <w:pPr>
              <w:widowControl/>
              <w:adjustRightInd w:val="0"/>
              <w:spacing w:line="360" w:lineRule="auto"/>
              <w:ind w:left="252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10.78</w:t>
            </w:r>
          </w:p>
        </w:tc>
        <w:tc>
          <w:tcPr>
            <w:tcW w:w="1670" w:type="dxa"/>
            <w:vAlign w:val="center"/>
          </w:tcPr>
          <w:p>
            <w:pPr>
              <w:widowControl/>
              <w:adjustRightInd w:val="0"/>
              <w:spacing w:line="360" w:lineRule="auto"/>
              <w:ind w:left="103" w:leftChars="49" w:firstLine="120" w:firstLineChars="50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10.66</w:t>
            </w:r>
          </w:p>
        </w:tc>
      </w:tr>
    </w:tbl>
    <w:p>
      <w:pPr>
        <w:spacing w:line="360" w:lineRule="auto"/>
        <w:ind w:firstLine="720" w:firstLineChars="300"/>
        <w:rPr>
          <w:i/>
          <w:sz w:val="24"/>
        </w:rPr>
      </w:pPr>
    </w:p>
    <w:p>
      <w:pPr>
        <w:spacing w:line="360" w:lineRule="auto"/>
        <w:rPr>
          <w:color w:val="0D0D0D"/>
          <w:sz w:val="24"/>
        </w:rPr>
      </w:pPr>
    </w:p>
    <w:p>
      <w:pPr>
        <w:widowControl/>
        <w:tabs>
          <w:tab w:val="center" w:pos="4360"/>
          <w:tab w:val="right" w:pos="8300"/>
        </w:tabs>
        <w:spacing w:line="360" w:lineRule="auto"/>
        <w:ind w:firstLine="720" w:firstLineChars="300"/>
        <w:rPr>
          <w:i/>
          <w:sz w:val="24"/>
        </w:rPr>
      </w:pPr>
      <w:r>
        <w:rPr>
          <w:sz w:val="24"/>
        </w:rPr>
        <w:t>测量值的平均值：</w:t>
      </w:r>
      <w:r>
        <w:rPr>
          <w:i/>
          <w:position w:val="-20"/>
          <w:sz w:val="24"/>
        </w:rPr>
        <w:object>
          <v:shape id="_x0000_i1025" o:spt="75" type="#_x0000_t75" style="height:41pt;width:141.2pt;" o:ole="t" filled="f" o:preferrelative="t" stroked="f" coordsize="21600,21600">
            <v:path/>
            <v:fill on="f" focussize="0,0"/>
            <v:stroke on="f"/>
            <v:imagedata r:id="rId6" o:title=""/>
            <o:lock v:ext="edit" aspectratio="t"/>
            <w10:wrap type="none"/>
            <w10:anchorlock/>
          </v:shape>
          <o:OLEObject Type="Embed" ProgID="Equation.3" ShapeID="_x0000_i1025" DrawAspect="Content" ObjectID="_1468075725" r:id="rId5">
            <o:LockedField>false</o:LockedField>
          </o:OLEObject>
        </w:object>
      </w:r>
    </w:p>
    <w:p>
      <w:pPr>
        <w:widowControl/>
        <w:tabs>
          <w:tab w:val="center" w:pos="4360"/>
          <w:tab w:val="right" w:pos="8300"/>
        </w:tabs>
        <w:spacing w:line="360" w:lineRule="auto"/>
        <w:ind w:firstLine="720" w:firstLineChars="300"/>
        <w:rPr>
          <w:kern w:val="0"/>
          <w:position w:val="-26"/>
          <w:sz w:val="24"/>
        </w:rPr>
      </w:pPr>
      <w:r>
        <w:rPr>
          <w:kern w:val="0"/>
          <w:sz w:val="24"/>
        </w:rPr>
        <w:t>实验标准差：</w:t>
      </w:r>
      <w:r>
        <w:rPr>
          <w:kern w:val="0"/>
          <w:position w:val="-24"/>
          <w:sz w:val="24"/>
        </w:rPr>
        <w:object>
          <v:shape id="_x0000_i1026" o:spt="75" type="#_x0000_t75" style="height:47pt;width:170pt;" o:ole="t" filled="f" o:preferrelative="t" stroked="f" coordsize="21600,21600">
            <v:path/>
            <v:fill on="f" focussize="0,0"/>
            <v:stroke on="f"/>
            <v:imagedata r:id="rId8" o:title=""/>
            <o:lock v:ext="edit" aspectratio="t"/>
            <w10:wrap type="none"/>
            <w10:anchorlock/>
          </v:shape>
          <o:OLEObject Type="Embed" ProgID="Equation.3" ShapeID="_x0000_i1026" DrawAspect="Content" ObjectID="_1468075726" r:id="rId7">
            <o:LockedField>false</o:LockedField>
          </o:OLEObject>
        </w:object>
      </w:r>
    </w:p>
    <w:p>
      <w:pPr>
        <w:widowControl/>
        <w:tabs>
          <w:tab w:val="center" w:pos="4360"/>
          <w:tab w:val="right" w:pos="8300"/>
        </w:tabs>
        <w:spacing w:line="360" w:lineRule="auto"/>
        <w:ind w:firstLine="720" w:firstLineChars="300"/>
        <w:rPr>
          <w:kern w:val="0"/>
          <w:position w:val="-26"/>
          <w:sz w:val="24"/>
        </w:rPr>
      </w:pPr>
      <w:r>
        <w:rPr>
          <w:rFonts w:hint="eastAsia"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  <w:t>日常测量以单次测量值为最终测量结果</w:t>
      </w:r>
      <w:bookmarkStart w:id="0" w:name="_Hlk36298355"/>
      <w:r>
        <w:rPr>
          <w:rFonts w:hint="eastAsia"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  <w:t>，则：</w:t>
      </w:r>
      <w:bookmarkEnd w:id="0"/>
    </w:p>
    <w:p>
      <w:pPr>
        <w:widowControl/>
        <w:tabs>
          <w:tab w:val="center" w:pos="4360"/>
          <w:tab w:val="right" w:pos="8300"/>
        </w:tabs>
        <w:spacing w:line="360" w:lineRule="auto"/>
        <w:ind w:firstLine="720" w:firstLineChars="300"/>
        <w:rPr>
          <w:sz w:val="24"/>
        </w:rPr>
      </w:pPr>
      <w:r>
        <w:rPr>
          <w:kern w:val="0"/>
          <w:sz w:val="24"/>
        </w:rPr>
        <w:t>标准不确定度分量：</w:t>
      </w:r>
      <w:r>
        <w:rPr>
          <w:i/>
          <w:iCs/>
          <w:color w:val="0D0D0D"/>
          <w:kern w:val="0"/>
          <w:sz w:val="24"/>
        </w:rPr>
        <w:t>u</w:t>
      </w:r>
      <w:r>
        <w:rPr>
          <w:color w:val="0D0D0D"/>
          <w:kern w:val="0"/>
          <w:sz w:val="24"/>
          <w:vertAlign w:val="subscript"/>
        </w:rPr>
        <w:t>1</w:t>
      </w:r>
      <w:r>
        <w:rPr>
          <w:color w:val="0D0D0D"/>
          <w:kern w:val="0"/>
          <w:sz w:val="24"/>
        </w:rPr>
        <w:t>=s=0.0</w:t>
      </w:r>
      <w:r>
        <w:rPr>
          <w:rFonts w:hint="eastAsia"/>
          <w:color w:val="0D0D0D"/>
          <w:kern w:val="0"/>
          <w:sz w:val="24"/>
          <w:lang w:val="en-US" w:eastAsia="zh-CN"/>
        </w:rPr>
        <w:t>43mm</w:t>
      </w:r>
      <w:r>
        <w:rPr>
          <w:sz w:val="24"/>
        </w:rPr>
        <w:t xml:space="preserve">                                  </w:t>
      </w:r>
    </w:p>
    <w:p>
      <w:pPr>
        <w:widowControl/>
        <w:tabs>
          <w:tab w:val="center" w:pos="4360"/>
          <w:tab w:val="right" w:pos="8300"/>
        </w:tabs>
        <w:spacing w:line="360" w:lineRule="auto"/>
        <w:rPr>
          <w:kern w:val="0"/>
          <w:sz w:val="24"/>
          <w:vertAlign w:val="subscript"/>
        </w:rPr>
      </w:pPr>
      <w:r>
        <w:rPr>
          <w:kern w:val="0"/>
          <w:sz w:val="24"/>
        </w:rPr>
        <w:t>3.2、</w:t>
      </w:r>
      <w:r>
        <w:rPr>
          <w:sz w:val="24"/>
        </w:rPr>
        <w:t>测量设备示值误差引入的</w:t>
      </w:r>
      <w:r>
        <w:rPr>
          <w:rFonts w:hint="eastAsia"/>
          <w:sz w:val="24"/>
          <w:lang w:val="en-US" w:eastAsia="zh-CN"/>
        </w:rPr>
        <w:t>标准</w:t>
      </w:r>
      <w:r>
        <w:rPr>
          <w:kern w:val="0"/>
          <w:sz w:val="24"/>
        </w:rPr>
        <w:t>不确定度影响分量</w:t>
      </w:r>
      <w:r>
        <w:rPr>
          <w:i/>
          <w:iCs/>
          <w:kern w:val="0"/>
          <w:sz w:val="24"/>
        </w:rPr>
        <w:t>u</w:t>
      </w:r>
      <w:r>
        <w:rPr>
          <w:kern w:val="0"/>
          <w:sz w:val="24"/>
          <w:vertAlign w:val="subscript"/>
        </w:rPr>
        <w:t>2</w:t>
      </w:r>
    </w:p>
    <w:p>
      <w:pPr>
        <w:spacing w:line="360" w:lineRule="auto"/>
        <w:ind w:firstLine="720" w:firstLineChars="300"/>
        <w:rPr>
          <w:rFonts w:hint="eastAsia"/>
          <w:color w:val="000000"/>
          <w:position w:val="-8"/>
          <w:sz w:val="24"/>
          <w:lang w:eastAsia="zh-CN"/>
        </w:rPr>
      </w:pPr>
      <w:r>
        <w:rPr>
          <w:sz w:val="24"/>
        </w:rPr>
        <w:t>查</w:t>
      </w:r>
      <w:r>
        <w:rPr>
          <w:rFonts w:hint="eastAsia"/>
          <w:sz w:val="24"/>
          <w:lang w:val="en-US" w:eastAsia="zh-CN"/>
        </w:rPr>
        <w:t>测厚仪</w:t>
      </w:r>
      <w:r>
        <w:rPr>
          <w:sz w:val="24"/>
        </w:rPr>
        <w:t>的校准证</w:t>
      </w:r>
      <w:r>
        <w:rPr>
          <w:rFonts w:hint="default" w:ascii="Times New Roman" w:hAnsi="Times New Roman" w:eastAsia="宋体" w:cs="Times New Roman"/>
          <w:sz w:val="24"/>
          <w:szCs w:val="24"/>
        </w:rPr>
        <w:t>书，出具的最大允许误差±0.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009mm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</w:rPr>
        <w:t>，</w:t>
      </w:r>
      <w:r>
        <w:rPr>
          <w:rFonts w:hint="eastAsia"/>
          <w:color w:val="000000"/>
          <w:sz w:val="24"/>
        </w:rPr>
        <w:t>按</w:t>
      </w:r>
      <w:r>
        <w:rPr>
          <w:color w:val="000000"/>
          <w:sz w:val="24"/>
        </w:rPr>
        <w:t>均匀分布，</w:t>
      </w:r>
      <w:r>
        <w:rPr>
          <w:rFonts w:hint="eastAsia"/>
          <w:color w:val="000000"/>
          <w:sz w:val="24"/>
        </w:rPr>
        <w:t>半宽a=</w:t>
      </w:r>
      <w:r>
        <w:rPr>
          <w:rFonts w:hint="default" w:ascii="Times New Roman" w:hAnsi="Times New Roman" w:eastAsia="宋体" w:cs="Times New Roman"/>
          <w:sz w:val="24"/>
          <w:szCs w:val="24"/>
        </w:rPr>
        <w:t>0.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009mm</w:t>
      </w:r>
      <w:r>
        <w:rPr>
          <w:rFonts w:hint="eastAsia"/>
          <w:color w:val="000000"/>
          <w:sz w:val="24"/>
        </w:rPr>
        <w:t>,</w:t>
      </w:r>
      <w:r>
        <w:rPr>
          <w:color w:val="000000"/>
          <w:sz w:val="24"/>
        </w:rPr>
        <w:t>取</w:t>
      </w:r>
      <w:r>
        <w:rPr>
          <w:rFonts w:hint="eastAsia"/>
          <w:color w:val="000000"/>
          <w:sz w:val="24"/>
          <w:lang w:val="en-US" w:eastAsia="zh-CN"/>
        </w:rPr>
        <w:t>包含因子</w:t>
      </w:r>
      <w:r>
        <w:rPr>
          <w:i/>
          <w:iCs/>
          <w:color w:val="000000"/>
          <w:sz w:val="24"/>
        </w:rPr>
        <w:t>k</w:t>
      </w:r>
      <w:r>
        <w:rPr>
          <w:color w:val="000000"/>
          <w:sz w:val="24"/>
        </w:rPr>
        <w:t>=</w:t>
      </w:r>
      <w:r>
        <w:rPr>
          <w:color w:val="000000"/>
          <w:position w:val="-8"/>
          <w:sz w:val="24"/>
        </w:rPr>
        <w:object>
          <v:shape id="_x0000_i1027" o:spt="75" type="#_x0000_t75" style="height:18pt;width:18pt;" o:ole="t" filled="f" o:preferrelative="t" stroked="f" coordsize="21600,21600">
            <v:path/>
            <v:fill on="f" focussize="0,0"/>
            <v:stroke on="f" joinstyle="miter"/>
            <v:imagedata r:id="rId10" o:title=""/>
            <o:lock v:ext="edit" aspectratio="t"/>
            <w10:wrap type="none"/>
            <w10:anchorlock/>
          </v:shape>
          <o:OLEObject Type="Embed" ProgID="Equation.3" ShapeID="_x0000_i1027" DrawAspect="Content" ObjectID="_1468075727" r:id="rId9">
            <o:LockedField>false</o:LockedField>
          </o:OLEObject>
        </w:object>
      </w:r>
    </w:p>
    <w:p>
      <w:pPr>
        <w:spacing w:line="360" w:lineRule="auto"/>
        <w:ind w:firstLine="720" w:firstLineChars="300"/>
        <w:rPr>
          <w:rFonts w:hint="eastAsia" w:eastAsia="宋体"/>
          <w:sz w:val="24"/>
          <w:lang w:eastAsia="zh-CN"/>
        </w:rPr>
      </w:pPr>
      <w:r>
        <w:rPr>
          <w:sz w:val="24"/>
        </w:rPr>
        <w:t>则由</w:t>
      </w:r>
      <w:r>
        <w:rPr>
          <w:rFonts w:hint="eastAsia"/>
          <w:sz w:val="24"/>
          <w:lang w:val="en-US" w:eastAsia="zh-CN"/>
        </w:rPr>
        <w:t>测量</w:t>
      </w:r>
      <w:r>
        <w:rPr>
          <w:sz w:val="24"/>
        </w:rPr>
        <w:t>设备示值误差引入的</w:t>
      </w:r>
      <w:r>
        <w:rPr>
          <w:rFonts w:hint="eastAsia"/>
          <w:sz w:val="24"/>
          <w:lang w:val="en-US" w:eastAsia="zh-CN"/>
        </w:rPr>
        <w:t>标准</w:t>
      </w:r>
      <w:r>
        <w:rPr>
          <w:sz w:val="24"/>
        </w:rPr>
        <w:t>不确定</w:t>
      </w:r>
      <w:r>
        <w:rPr>
          <w:rFonts w:hint="eastAsia"/>
          <w:sz w:val="24"/>
          <w:lang w:val="en-US" w:eastAsia="zh-CN"/>
        </w:rPr>
        <w:t>度</w:t>
      </w:r>
      <w:r>
        <w:rPr>
          <w:sz w:val="24"/>
        </w:rPr>
        <w:t>分量为</w:t>
      </w:r>
      <w:r>
        <w:rPr>
          <w:rFonts w:hint="eastAsia"/>
          <w:sz w:val="24"/>
          <w:lang w:eastAsia="zh-CN"/>
        </w:rPr>
        <w:t>：</w:t>
      </w:r>
    </w:p>
    <w:p>
      <w:pPr>
        <w:spacing w:line="360" w:lineRule="auto"/>
        <w:ind w:firstLine="720" w:firstLineChars="300"/>
        <w:rPr>
          <w:i/>
          <w:position w:val="-24"/>
          <w:sz w:val="24"/>
        </w:rPr>
      </w:pPr>
      <w:r>
        <w:rPr>
          <w:i/>
          <w:position w:val="-30"/>
          <w:sz w:val="24"/>
        </w:rPr>
        <w:object>
          <v:shape id="_x0000_i1028" o:spt="75" type="#_x0000_t75" style="height:33pt;width:163pt;" o:ole="t" filled="f" o:preferrelative="t" stroked="f" coordsize="21600,21600">
            <v:path/>
            <v:fill on="f" focussize="0,0"/>
            <v:stroke on="f"/>
            <v:imagedata r:id="rId12" o:title=""/>
            <o:lock v:ext="edit" aspectratio="t"/>
            <w10:wrap type="none"/>
            <w10:anchorlock/>
          </v:shape>
          <o:OLEObject Type="Embed" ProgID="Equation.3" ShapeID="_x0000_i1028" DrawAspect="Content" ObjectID="_1468075728" r:id="rId11">
            <o:LockedField>false</o:LockedField>
          </o:OLEObject>
        </w:object>
      </w:r>
      <w:r>
        <w:rPr>
          <w:position w:val="-24"/>
          <w:sz w:val="24"/>
        </w:rPr>
        <w:fldChar w:fldCharType="begin"/>
      </w:r>
      <w:r>
        <w:rPr>
          <w:position w:val="-24"/>
          <w:sz w:val="24"/>
        </w:rPr>
        <w:instrText xml:space="preserve"> QUOTE </w:instrText>
      </w:r>
      <w:r>
        <w:rPr>
          <w:position w:val="-24"/>
        </w:rPr>
        <w:pict>
          <v:shape id="_x0000_i1029" o:spt="75" type="#_x0000_t75" style="height:31.5pt;width:107.5pt;" filled="f" o:preferrelative="t" stroked="f" coordsize="21600,21600" equationxml="&lt;?xml version=&quot;1.0&quot; encoding=&quot;UTF-8&quot; standalone=&quot;yes&quot;?&gt;&#10;&#10;&lt;?mso-application progid=&quot;Word.Document&quot;?&gt;&#10;&#10;&lt;w:wordDocument xmlns:aml=&quot;http://schemas.microsoft.com/aml/2001/core&quot; xmlns:wpc=&quot;http://schemas.microsoft.com/office/word/2010/wordprocessingCanvas&quot; xmlns:cx=&quot;http://schemas.microsoft.com/office/drawing/2014/chartex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00&quot;/&gt;&lt;w:displayBackgroundShape/&gt;&lt;w:mirrorMargins/&gt;&lt;w:bordersDontSurroundHeader/&gt;&lt;w:bordersDontSurroundFooter/&gt;&lt;w:hideGrammaticalErrors/&gt;&lt;w:stylePaneFormatFilter w:val=&quot;3F01&quot;/&gt;&lt;w:defaultTabStop w:val=&quot;420&quot;/&gt;&lt;w:defaultTableStyle w:sti=&quot;0&quot; w:val=&quot;正文&quot;/&gt;&lt;w:dra00wi&quot;/ngGridHorizontalSpacing w:val=&quot;105&quot;/&gt;&lt;w:drawingGridVerticalSpacing w:val=&quot;156&quot;/&gt;&lt;w:displayHorizontalDrawingGridEvery w:val=&quot;0&quot;/&gt;&lt;w:punctuationKerning/&gt;&lt;w:characterSpacingControl w:val=&quot;CompressPunctuation&quot;/&gt;&lt;w:targetScreenSz w:val=&quot;800x600&quot;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useFELayout/&gt;&lt;/w:compat&gt;&lt;wsp:rsids&gt;&lt;wsp:rsidRoot wsp:val=&quot;00E54BDC&quot;/&gt;&lt;wsp:rsid wsp:val=&quot;00000C49&quot;/&gt;&lt;wsp:rsid wsp:val=&quot;0001410C&quot;/&gt;&lt;wsp:rsid wsp:val=&quot;000216FF&quot;/&gt;&lt;wsp:rsid wsp:val=&quot;000220B3&quot;/&gt;&lt;wsp:rsid wsp:val=&quot;00025E4A&quot;/&gt;&lt;wsp:rsid wsp:val=&quot;00044C6B&quot;/&gt;&lt;wsp:rsid wsp:val=&quot;000552F4&quot;/&gt;&lt;wsp:rsid wsp:val=&quot;0009352C&quot;/&gt;&lt;wsp:rsid wsp:val=&quot;000A0050&quot;/&gt;&lt;wsp:rsid wsp:val=&quot;000A3271&quot;/&gt;&lt;wsp:rsid wsp:val=&quot;000B3BC9&quot;/&gt;&lt;wsp:rsid wsp:val=&quot;000B4F65&quot;/&gt;&lt;wsp:rsid wsp:val=&quot;00102092&quot;/&gt;&lt;wsp:rsid wsp:val=&quot;0012559A&quot;/&gt;&lt;wsp:rsid wsp:val=&quot;001355A0&quot;/&gt;&lt;wsp:rsid wsp:val=&quot;001646C2&quot;/&gt;&lt;wsp:rsid wsp:val=&quot;001A635A&quot;/&gt;&lt;wsp:rsid wsp:val=&quot;001B65ED&quot;/&gt;&lt;wsp:rsid wsp:val=&quot;001C0C1E&quot;/&gt;&lt;wsp:rsid wsp:val=&quot;001C0F10&quot;/&gt;&lt;wsp:rsid wsp:val=&quot;001C790B&quot;/&gt;&lt;wsp:rsid wsp:val=&quot;0020436E&quot;/&gt;&lt;wsp:rsid wsp:val=&quot;00211059&quot;/&gt;&lt;wsp:rsid wsp:val=&quot;0021590A&quot;/&gt;&lt;wsp:rsid wsp:val=&quot;002271CE&quot;/&gt;&lt;wsp:rsid wsp:val=&quot;00246640&quot;/&gt;&lt;wsp:rsid wsp:val=&quot;00254F5E&quot;/&gt;&lt;wsp:rsid wsp:val=&quot;00257DCF&quot;/&gt;&lt;wsp:rsid wsp:val=&quot;00275E12&quot;/&gt;&lt;wsp:rsid wsp:val=&quot;002839E3&quot;/&gt;&lt;wsp:rsid wsp:val=&quot;002E0560&quot;/&gt;&lt;wsp:rsid wsp:val=&quot;002E485B&quot;/&gt;&lt;wsp:rsid wsp:val=&quot;002F0818&quot;/&gt;&lt;wsp:rsid wsp:val=&quot;002F3EA6&quot;/&gt;&lt;wsp:rsid wsp:val=&quot;0030186D&quot;/&gt;&lt;wsp:rsid wsp:val=&quot;00302919&quot;/&gt;&lt;wsp:rsid wsp:val=&quot;00325E2D&quot;/&gt;&lt;wsp:rsid wsp:val=&quot;00326993&quot;/&gt;&lt;wsp:rsid wsp:val=&quot;0034276B&quot;/&gt;&lt;wsp:rsid wsp:val=&quot;003658D9&quot;/&gt;&lt;wsp:rsid wsp:val=&quot;003A1243&quot;/&gt;&lt;wsp:rsid wsp:val=&quot;003B43F1&quot;/&gt;&lt;wsp:rsid wsp:val=&quot;003C6C00&quot;/&gt;&lt;wsp:rsid wsp:val=&quot;003D2F99&quot;/&gt;&lt;wsp:rsid wsp:val=&quot;003D4821&quot;/&gt;&lt;wsp:rsid wsp:val=&quot;00413117&quot;/&gt;&lt;wsp:rsid wsp:val=&quot;004139FE&quot;/&gt;&lt;wsp:rsid wsp:val=&quot;00432992&quot;/&gt;&lt;wsp:rsid wsp:val=&quot;00445F4F&quot;/&gt;&lt;wsp:rsid wsp:val=&quot;00466922&quot;/&gt;&lt;wsp:rsid wsp:val=&quot;00475400&quot;/&gt;&lt;wsp:rsid wsp:val=&quot;004818B2&quot;/&gt;&lt;wsp:rsid wsp:val=&quot;004D60CE&quot;/&gt;&lt;wsp:rsid wsp:val=&quot;004D7B03&quot;/&gt;&lt;wsp:rsid wsp:val=&quot;004F45A1&quot;/&gt;&lt;wsp:rsid wsp:val=&quot;005001AB&quot;/&gt;&lt;wsp:rsid wsp:val=&quot;005055FB&quot;/&gt;&lt;wsp:rsid wsp:val=&quot;005212D6&quot;/&gt;&lt;wsp:rsid wsp:val=&quot;0052507D&quot;/&gt;&lt;wsp:rsid wsp:val=&quot;00530966&quot;/&gt;&lt;wsp:rsid wsp:val=&quot;00577F4B&quot;/&gt;&lt;wsp:rsid wsp:val=&quot;005A5548&quot;/&gt;&lt;wsp:rsid wsp:val=&quot;005B3458&quot;/&gt;&lt;wsp:rsid wsp:val=&quot;005E181A&quot;/&gt;&lt;wsp:rsid wsp:val=&quot;005E2471&quot;/&gt;&lt;wsp:rsid wsp:val=&quot;005E364A&quot;/&gt;&lt;wsp:rsid wsp:val=&quot;005F2F16&quot;/&gt;&lt;wsp:rsid wsp:val=&quot;006004AE&quot;/&gt;&lt;wsp:rsid wsp:val=&quot;00611AED&quot;/&gt;&lt;wsp:rsid wsp:val=&quot;006143EF&quot;/&gt;&lt;wsp:rsid wsp:val=&quot;006664BD&quot;/&gt;&lt;wsp:rsid wsp:val=&quot;00677F9E&quot;/&gt;&lt;wsp:rsid wsp:val=&quot;0068498E&quot;/&gt;&lt;wsp:rsid wsp:val=&quot;006B4119&quot;/&gt;&lt;wsp:rsid wsp:val=&quot;006C4F0C&quot;/&gt;&lt;wsp:rsid wsp:val=&quot;00714C85&quot;/&gt;&lt;wsp:rsid wsp:val=&quot;007375A8&quot;/&gt;&lt;wsp:rsid wsp:val=&quot;00746E20&quot;/&gt;&lt;wsp:rsid wsp:val=&quot;00752FED&quot;/&gt;&lt;wsp:rsid wsp:val=&quot;00754E92&quot;/&gt;&lt;wsp:rsid wsp:val=&quot;00764AF1&quot;/&gt;&lt;wsp:rsid wsp:val=&quot;00783C40&quot;/&gt;&lt;wsp:rsid wsp:val=&quot;007A379D&quot;/&gt;&lt;wsp:rsid wsp:val=&quot;007C42E1&quot;/&gt;&lt;wsp:rsid wsp:val=&quot;007D150B&quot;/&gt;&lt;wsp:rsid wsp:val=&quot;00814918&quot;/&gt;&lt;wsp:rsid wsp:val=&quot;008173D1&quot;/&gt;&lt;wsp:rsid wsp:val=&quot;00834E37&quot;/&gt;&lt;wsp:rsid wsp:val=&quot;00836BA1&quot;/&gt;&lt;wsp:rsid wsp:val=&quot;0085035A&quot;/&gt;&lt;wsp:rsid wsp:val=&quot;00851C5C&quot;/&gt;&lt;wsp:rsid wsp:val=&quot;00852D7D&quot;/&gt;&lt;wsp:rsid wsp:val=&quot;008825BE&quot;/&gt;&lt;wsp:rsid wsp:val=&quot;0089059E&quot;/&gt;&lt;wsp:rsid wsp:val=&quot;008A0CBF&quot;/&gt;&lt;wsp:rsid wsp:val=&quot;008E5495&quot;/&gt;&lt;wsp:rsid wsp:val=&quot;00900E0D&quot;/&gt;&lt;wsp:rsid wsp:val=&quot;00903627&quot;/&gt;&lt;wsp:rsid wsp:val=&quot;009052F7&quot;/&gt;&lt;wsp:rsid wsp:val=&quot;009079B8&quot;/&gt;&lt;wsp:rsid wsp:val=&quot;009223D0&quot;/&gt;&lt;wsp:rsid wsp:val=&quot;009269DF&quot;/&gt;&lt;wsp:rsid wsp:val=&quot;00933F99&quot;/&gt;&lt;wsp:rsid wsp:val=&quot;00957EB2&quot;/&gt;&lt;wsp:rsid wsp:val=&quot;00963E60&quot;/&gt;&lt;wsp:rsid wsp:val=&quot;00967FC3&quot;/&gt;&lt;wsp:rsid wsp:val=&quot;00976D49&quot;/&gt;&lt;wsp:rsid wsp:val=&quot;009F24D0&quot;/&gt;&lt;wsp:rsid wsp:val=&quot;00A01DA4&quot;/&gt;&lt;wsp:rsid wsp:val=&quot;00A133E8&quot;/&gt;&lt;wsp:rsid wsp:val=&quot;00A3278C&quot;/&gt;&lt;wsp:rsid wsp:val=&quot;00A66A79&quot;/&gt;&lt;wsp:rsid wsp:val=&quot;00A66DCE&quot;/&gt;&lt;wsp:rsid wsp:val=&quot;00A9465C&quot;/&gt;&lt;wsp:rsid wsp:val=&quot;00AA00FA&quot;/&gt;&lt;wsp:rsid wsp:val=&quot;00AA5855&quot;/&gt;&lt;wsp:rsid wsp:val=&quot;00AD28CA&quot;/&gt;&lt;wsp:rsid wsp:val=&quot;00AF30EF&quot;/&gt;&lt;wsp:rsid wsp:val=&quot;00B1238E&quot;/&gt;&lt;wsp:rsid wsp:val=&quot;00B23A8A&quot;/&gt;&lt;wsp:rsid wsp:val=&quot;00B25D6B&quot;/&gt;&lt;wsp:rsid wsp:val=&quot;00B26783&quot;/&gt;&lt;wsp:rsid wsp:val=&quot;00B32B9D&quot;/&gt;&lt;wsp:rsid wsp:val=&quot;00B9282F&quot;/&gt;&lt;wsp:rsid wsp:val=&quot;00B96161&quot;/&gt;&lt;wsp:rsid wsp:val=&quot;00BA7419&quot;/&gt;&lt;wsp:rsid wsp:val=&quot;00BB148E&quot;/&gt;&lt;wsp:rsid wsp:val=&quot;00BC32D2&quot;/&gt;&lt;wsp:rsid wsp:val=&quot;00BD70D6&quot;/&gt;&lt;wsp:rsid wsp:val=&quot;00BE7840&quot;/&gt;&lt;wsp:rsid wsp:val=&quot;00BF1130&quot;/&gt;&lt;wsp:rsid wsp:val=&quot;00C1499A&quot;/&gt;&lt;wsp:rsid wsp:val=&quot;00C22D9F&quot;/&gt;&lt;wsp:rsid wsp:val=&quot;00C31206&quot;/&gt;&lt;wsp:rsid wsp:val=&quot;00C3236C&quot;/&gt;&lt;wsp:rsid wsp:val=&quot;00C32B86&quot;/&gt;&lt;wsp:rsid wsp:val=&quot;00C33033&quot;/&gt;&lt;wsp:rsid wsp:val=&quot;00C35473&quot;/&gt;&lt;wsp:rsid wsp:val=&quot;00C61E0C&quot;/&gt;&lt;wsp:rsid wsp:val=&quot;00CA2E8A&quot;/&gt;&lt;wsp:rsid wsp:val=&quot;00CC1523&quot;/&gt;&lt;wsp:rsid wsp:val=&quot;00CE379F&quot;/&gt;&lt;wsp:rsid wsp:val=&quot;00D223FF&quot;/&gt;&lt;wsp:rsid wsp:val=&quot;00D2453A&quot;/&gt;&lt;wsp:rsid wsp:val=&quot;00D263F3&quot;/&gt;&lt;wsp:rsid wsp:val=&quot;00D303EA&quot;/&gt;&lt;wsp:rsid wsp:val=&quot;00D33A7D&quot;/&gt;&lt;wsp:rsid wsp:val=&quot;00D40A91&quot;/&gt;&lt;wsp:rsid wsp:val=&quot;00D54B18&quot;/&gt;&lt;wsp:rsid wsp:val=&quot;00D66D04&quot;/&gt;&lt;wsp:rsid wsp:val=&quot;00D7445A&quot;/&gt;&lt;wsp:rsid wsp:val=&quot;00D7741B&quot;/&gt;&lt;wsp:rsid wsp:val=&quot;00DC4075&quot;/&gt;&lt;wsp:rsid wsp:val=&quot;00DD125F&quot;/&gt;&lt;wsp:rsid wsp:val=&quot;00DD79C6&quot;/&gt;&lt;wsp:rsid wsp:val=&quot;00E1072B&quot;/&gt;&lt;wsp:rsid wsp:val=&quot;00E121A5&quot;/&gt;&lt;wsp:rsid wsp:val=&quot;00E54BDC&quot;/&gt;&lt;wsp:rsid wsp:val=&quot;00E56A7B&quot;/&gt;&lt;wsp:rsid wsp:val=&quot;00E611EF&quot;/&gt;&lt;wsp:rsid wsp:val=&quot;00E7661F&quot;/&gt;&lt;wsp:rsid wsp:val=&quot;00E837A2&quot;/&gt;&lt;wsp:rsid wsp:val=&quot;00E95528&quot;/&gt;&lt;wsp:rsid wsp:val=&quot;00E95529&quot;/&gt;&lt;wsp:rsid wsp:val=&quot;00EA0F04&quot;/&gt;&lt;wsp:rsid wsp:val=&quot;00EA6F4E&quot;/&gt;&lt;wsp:rsid wsp:val=&quot;00EB1EA6&quot;/&gt;&lt;wsp:rsid wsp:val=&quot;00EB3F66&quot;/&gt;&lt;wsp:rsid wsp:val=&quot;00EC451D&quot;/&gt;&lt;wsp:rsid wsp:val=&quot;00EC4EAD&quot;/&gt;&lt;wsp:rsid wsp:val=&quot;00EC7F59&quot;/&gt;&lt;wsp:rsid wsp:val=&quot;00EE708F&quot;/&gt;&lt;wsp:rsid wsp:val=&quot;00F012DC&quot;/&gt;&lt;wsp:rsid wsp:val=&quot;00F07E77&quot;/&gt;&lt;wsp:rsid wsp:val=&quot;00F26D64&quot;/&gt;&lt;wsp:rsid wsp:val=&quot;00F32557&quot;/&gt;&lt;wsp:rsid wsp:val=&quot;00F62ECB&quot;/&gt;&lt;wsp:rsid wsp:val=&quot;00F70BC4&quot;/&gt;&lt;wsp:rsid wsp:val=&quot;00F81E7F&quot;/&gt;&lt;wsp:rsid wsp:val=&quot;00F844F5&quot;/&gt;&lt;wsp:rsid wsp:val=&quot;00F97459&quot;/&gt;&lt;wsp:rsid wsp:val=&quot;00FA3547&quot;/&gt;&lt;wsp:rsid wsp:val=&quot;00FB0AAB&quot;/&gt;&lt;wsp:rsid wsp:val=&quot;00FB19EF&quot;/&gt;&lt;wsp:rsid wsp:val=&quot;00FB5AA3&quot;/&gt;&lt;wsp:rsid wsp:val=&quot;00FC2ECA&quot;/&gt;&lt;wsp:rsid wsp:val=&quot;00FC4EEA&quot;/&gt;&lt;wsp:rsid wsp:val=&quot;00FE6C54&quot;/&gt;&lt;/wsp:rsids&gt;&lt;/w:docPr&gt;&lt;w:body&gt;&lt;wx:sect&gt;&lt;w:p wsp:rsidR=&quot;00000000&quot; wsp:rsidRDefault=&quot;006143EF&quot; wsp:rsidP=&quot;006143EF&quot;&gt;&lt;m:oMathPara&gt;&lt;m:oMath&gt;&lt;m:sSub&gt;&lt;m:sSubPr&gt;&lt;m:ctrlPr&gt;&lt;w:rPr&gt;&lt;w:rFonts w:ascii=&quot;Cambria Math&quot; w:fareast=&quot;Cambria Math&quot; w:h-ansi=&quot;Cambria Math&quot;/&gt;&lt;wx:font wx:val=&quot;Cambria Math&quot;/&gt;&lt;w:i/&gt;&lt;w:sz w:val=&quot;24&quot;/&gt;&lt;/w:rPr&gt;&lt;/m:ctrlPr&gt;&lt;/m:sSubPr&gt;&lt;m:e&gt;&lt;m:r&gt;&lt;m:rPr&gt;&lt;m:nor/&gt;&lt;/m:rPr&gt;&lt;w:rPr&gt;&lt;w:rFonts w:fareast=&quot;Cambria Math&quot;/&gt;&lt;w:sz w:val=&quot;24&quot;/&gt;&lt;/w:rPr&gt;&lt;m:t&gt;u&lt;/m:t&gt;&lt;/m:r&gt;&lt;/m:e&gt;&lt;m:sub&gt;&lt;m:r&gt;&lt;m:rPr&gt;&lt;m:nor/&gt;&lt;/m:rPr&gt;&lt;w:rPr&gt;&lt;w:rFonts w:fareast=&quot;Cambria Math&quot;/&gt;&lt;w:sz w:val=&quot;24&quot;/&gt;&lt;/w:rPr&gt;&lt;m:t&gt;2&lt;/m:t&gt;&lt;/m:r&gt;&lt;/m:sub&gt;&lt;/m:sSub&gt;&lt;m:r&gt;&lt;m:rPr&gt;&lt;m:nor/&gt;&lt;/m:rPr&gt;&lt;w:rPr&gt;&lt;w:rFonts w:fareast=&quot;Cambria Math&quot;/&gt;&lt;w:sz w:val=&quot;24&quot;/&gt;&lt;/w:rPr&gt;&lt;m:t&gt;=&lt;/m:t&gt;&lt;/m:r&gt;&lt;m:f&gt;&lt;m:fPr&gt;&lt;m:ctrlPr&gt;&lt;w:rPr&gt;&lt;w:rFonts w:ascii=&quot;Cambria Math&quot; w:fareast=&quot;Cambria Math&quot; w:h-ansi=&quot;Cambria Math&quot;/&gt;&lt;wx:font wx:val=&quot;Cambria Math&quot;/&gt;&lt;w:sz w:val=&quot;24&quot;/&gt;&lt;/w:rPr&gt;&lt;/m:ctrlPr&gt;&lt;/m:fPr&gt;&lt;m:num&gt;&lt;m:r&gt;&lt;m:rPr&gt;&lt;m:nor/&gt;&lt;/m:rPr&gt;&lt;w:rPr&gt;&lt;w:rFonts w:fareast=&quot;Cambria Math&quot;/&gt;&lt;w:sz w:val=&quot;24&quot;/&gt;&lt;/w:rPr&gt;&lt;m:t&gt;0.005&lt;/m:t&gt;&lt;/m:r&gt;&lt;m:r&gt;&lt;m:rPr&gt;&lt;m:nor/&gt;&lt;/m:rPr&gt;&lt;w:rPr&gt;&lt;w:rFonts w:ascii=&quot;Cambria Math&quot; w:fareast=&quot;Cambria Math&quot;/&gt;&lt;wx:font wx:val=&quot;Cambria Math&quot;/&gt;&lt;w:sz w:val=&quot;24&quot;/&gt;&lt;/w:rPr&gt;&lt;m:t&gt;mm&lt;/m:t&gt;&lt;/m:r&gt;&lt;/m:num&gt;&lt;m:den&gt;&lt;m:rad&gt;&lt;m:radPr&gt;&lt;m:degHide m:val=&quot;1&quot;/&gt;&lt;m:ctrlPr&gt;&lt;w:rPr&gt;&lt;w:rFonts w:ascii=&quot;Cambria Math&quot; w:fareast=&quot;Cambria Math&quot; w:h-ansi=&quot;Cambria Math&quot;/&gt;&lt;wx:font wx:val=&quot;Cambria Math&quot;/&gt;&lt;w:sz w:val=&quot;24&quot;/&gt;&lt;/w:rPr&gt;&lt;/m:ctrlPr&gt;&lt;/m:radPr&gt;&lt;m:deg/&gt;&lt;m:e&gt;&lt;m:r&gt;&lt;m:rPr&gt;&lt;m:nor/&gt;&lt;/m:rPr&gt;&lt;w:rPr&gt;&lt;w:rFonts w:fareast=&quot;Cambria Math&quot;/&gt;&lt;w:sz w:val=&quot;24&quot;/&gt;&lt;/w:rPr&gt;&lt;m:t&gt;3&lt;/m:t&gt;&lt;/m:r&gt;&lt;/m:e&gt;&lt;/m:rad&gt;&lt;/m:den&gt;&lt;/m:f&gt;&lt;m:r&gt;&lt;m:rPr&gt;&lt;m:nor/&gt;&lt;/m:rPr&gt;&lt;w:rPr&gt;&lt;w:rFonts w:fareast=&quot;Cambria Math&quot;/&gt;&lt;w:sz w:val=&quot;24&quot;/&gt;&lt;/w:rPr&gt;&lt;m:t&gt;=0.003mm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3" chromakey="#FFFFFF" o:title=""/>
            <o:lock v:ext="edit" aspectratio="t"/>
            <w10:wrap type="none"/>
            <w10:anchorlock/>
          </v:shape>
        </w:pict>
      </w:r>
      <w:r>
        <w:rPr>
          <w:position w:val="-24"/>
          <w:sz w:val="24"/>
        </w:rPr>
        <w:instrText xml:space="preserve"> </w:instrText>
      </w:r>
      <w:r>
        <w:rPr>
          <w:position w:val="-24"/>
          <w:sz w:val="24"/>
        </w:rPr>
        <w:fldChar w:fldCharType="separate"/>
      </w:r>
      <w:r>
        <w:rPr>
          <w:position w:val="-24"/>
          <w:sz w:val="24"/>
        </w:rPr>
        <w:fldChar w:fldCharType="end"/>
      </w:r>
    </w:p>
    <w:p>
      <w:pPr>
        <w:spacing w:line="360" w:lineRule="auto"/>
        <w:jc w:val="left"/>
        <w:rPr>
          <w:sz w:val="24"/>
        </w:rPr>
      </w:pPr>
      <w:r>
        <w:rPr>
          <w:b/>
          <w:bCs/>
          <w:sz w:val="24"/>
        </w:rPr>
        <w:t>4、合成标准不确定度的评定</w:t>
      </w:r>
    </w:p>
    <w:p>
      <w:pPr>
        <w:spacing w:line="360" w:lineRule="auto"/>
        <w:rPr>
          <w:sz w:val="24"/>
        </w:rPr>
      </w:pPr>
      <w:r>
        <w:rPr>
          <w:sz w:val="24"/>
        </w:rPr>
        <w:t>4.1标准不确定度汇总表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sz w:val="24"/>
        </w:rPr>
        <w:t>输入量的标准不确定度汇总于表2。</w:t>
      </w:r>
    </w:p>
    <w:p>
      <w:pPr>
        <w:spacing w:line="360" w:lineRule="auto"/>
        <w:jc w:val="center"/>
        <w:rPr>
          <w:sz w:val="24"/>
        </w:rPr>
      </w:pPr>
      <w:r>
        <w:rPr>
          <w:sz w:val="24"/>
        </w:rPr>
        <w:t>表2   标准不确定度汇总表</w:t>
      </w:r>
    </w:p>
    <w:tbl>
      <w:tblPr>
        <w:tblStyle w:val="5"/>
        <w:tblW w:w="89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5"/>
        <w:gridCol w:w="4275"/>
        <w:gridCol w:w="22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2405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标准不确定度分量</w:t>
            </w:r>
            <w:r>
              <w:rPr>
                <w:i/>
                <w:iCs/>
                <w:sz w:val="24"/>
              </w:rPr>
              <w:t>u</w:t>
            </w:r>
            <w:r>
              <w:rPr>
                <w:sz w:val="24"/>
                <w:vertAlign w:val="subscript"/>
              </w:rPr>
              <w:t>c</w:t>
            </w:r>
          </w:p>
        </w:tc>
        <w:tc>
          <w:tcPr>
            <w:tcW w:w="4275" w:type="dxa"/>
            <w:vAlign w:val="center"/>
          </w:tcPr>
          <w:p>
            <w:pPr>
              <w:widowControl/>
              <w:adjustRightInd w:val="0"/>
              <w:spacing w:line="360" w:lineRule="auto"/>
              <w:jc w:val="left"/>
              <w:rPr>
                <w:sz w:val="24"/>
              </w:rPr>
            </w:pPr>
            <w:r>
              <w:rPr>
                <w:sz w:val="24"/>
              </w:rPr>
              <w:t>不确定度来源</w:t>
            </w:r>
          </w:p>
        </w:tc>
        <w:tc>
          <w:tcPr>
            <w:tcW w:w="2246" w:type="dxa"/>
            <w:vAlign w:val="center"/>
          </w:tcPr>
          <w:p>
            <w:pPr>
              <w:widowControl/>
              <w:adjustRightInd w:val="0"/>
              <w:spacing w:line="360" w:lineRule="auto"/>
              <w:jc w:val="left"/>
              <w:rPr>
                <w:sz w:val="24"/>
              </w:rPr>
            </w:pPr>
            <w:r>
              <w:rPr>
                <w:sz w:val="24"/>
              </w:rPr>
              <w:t xml:space="preserve">不确定度值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05" w:type="dxa"/>
          </w:tcPr>
          <w:p>
            <w:pPr>
              <w:widowControl/>
              <w:adjustRightIn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t>标准不确定度</w:t>
            </w:r>
            <w:r>
              <w:rPr>
                <w:i/>
                <w:iCs/>
                <w:sz w:val="24"/>
              </w:rPr>
              <w:t>u</w:t>
            </w:r>
            <w:r>
              <w:rPr>
                <w:sz w:val="24"/>
                <w:vertAlign w:val="subscript"/>
              </w:rPr>
              <w:t>1</w:t>
            </w:r>
          </w:p>
        </w:tc>
        <w:tc>
          <w:tcPr>
            <w:tcW w:w="4275" w:type="dxa"/>
          </w:tcPr>
          <w:p>
            <w:pPr>
              <w:widowControl/>
              <w:adjustRightIn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t>测量重复性</w:t>
            </w:r>
          </w:p>
        </w:tc>
        <w:tc>
          <w:tcPr>
            <w:tcW w:w="2246" w:type="dxa"/>
            <w:vAlign w:val="center"/>
          </w:tcPr>
          <w:p>
            <w:pPr>
              <w:widowControl/>
              <w:adjustRightInd w:val="0"/>
              <w:spacing w:line="360" w:lineRule="auto"/>
              <w:jc w:val="left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0.043mm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2405" w:type="dxa"/>
          </w:tcPr>
          <w:p>
            <w:pPr>
              <w:widowControl/>
              <w:adjustRightIn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t>标准不确定度</w:t>
            </w:r>
            <w:r>
              <w:rPr>
                <w:i/>
                <w:iCs/>
                <w:sz w:val="24"/>
              </w:rPr>
              <w:t>u</w:t>
            </w:r>
            <w:r>
              <w:rPr>
                <w:sz w:val="24"/>
                <w:vertAlign w:val="subscript"/>
              </w:rPr>
              <w:t>2</w:t>
            </w:r>
          </w:p>
        </w:tc>
        <w:tc>
          <w:tcPr>
            <w:tcW w:w="4275" w:type="dxa"/>
          </w:tcPr>
          <w:p>
            <w:pPr>
              <w:widowControl/>
              <w:adjustRightIn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t>测量设备</w:t>
            </w:r>
            <w:r>
              <w:rPr>
                <w:rFonts w:hint="eastAsia"/>
                <w:sz w:val="24"/>
              </w:rPr>
              <w:t>的</w:t>
            </w:r>
            <w:r>
              <w:rPr>
                <w:sz w:val="24"/>
              </w:rPr>
              <w:t>示值误差</w:t>
            </w:r>
          </w:p>
        </w:tc>
        <w:tc>
          <w:tcPr>
            <w:tcW w:w="2246" w:type="dxa"/>
            <w:vAlign w:val="center"/>
          </w:tcPr>
          <w:p>
            <w:pPr>
              <w:widowControl/>
              <w:tabs>
                <w:tab w:val="center" w:pos="4612"/>
              </w:tabs>
              <w:adjustRightInd w:val="0"/>
              <w:spacing w:line="360" w:lineRule="auto"/>
              <w:jc w:val="left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0.005mm</w:t>
            </w:r>
          </w:p>
        </w:tc>
      </w:tr>
    </w:tbl>
    <w:p>
      <w:pPr>
        <w:spacing w:line="360" w:lineRule="auto"/>
        <w:rPr>
          <w:sz w:val="24"/>
        </w:rPr>
      </w:pPr>
    </w:p>
    <w:p>
      <w:pPr>
        <w:spacing w:line="360" w:lineRule="auto"/>
        <w:rPr>
          <w:sz w:val="24"/>
        </w:rPr>
      </w:pPr>
      <w:r>
        <w:rPr>
          <w:sz w:val="24"/>
        </w:rPr>
        <w:t>4.2合成标准不确定度的计算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sz w:val="24"/>
        </w:rPr>
        <w:t>合成标准不确定度可按下式得到</w:t>
      </w:r>
      <w:r>
        <w:rPr>
          <w:rFonts w:hint="eastAsia"/>
          <w:sz w:val="24"/>
        </w:rPr>
        <w:t>：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position w:val="-20"/>
          <w:sz w:val="24"/>
          <w:vertAlign w:val="subscript"/>
        </w:rPr>
        <w:object>
          <v:shape id="_x0000_i1030" o:spt="75" type="#_x0000_t75" style="height:28pt;width:267.3pt;" o:ole="t" filled="f" o:preferrelative="t" stroked="f" coordsize="21600,21600">
            <v:path/>
            <v:fill on="f" focussize="0,0"/>
            <v:stroke on="f"/>
            <v:imagedata r:id="rId15" o:title=""/>
            <o:lock v:ext="edit" aspectratio="t"/>
            <w10:wrap type="none"/>
            <w10:anchorlock/>
          </v:shape>
          <o:OLEObject Type="Embed" ProgID="Equation.KSEE3" ShapeID="_x0000_i1030" DrawAspect="Content" ObjectID="_1468075729" r:id="rId14">
            <o:LockedField>false</o:LockedField>
          </o:OLEObject>
        </w:object>
      </w:r>
      <w:r>
        <w:rPr>
          <w:sz w:val="24"/>
        </w:rPr>
        <w:fldChar w:fldCharType="begin"/>
      </w:r>
      <w:r>
        <w:rPr>
          <w:sz w:val="24"/>
        </w:rPr>
        <w:instrText xml:space="preserve"> QUOTE </w:instrText>
      </w:r>
      <w:r>
        <w:rPr>
          <w:position w:val="-20"/>
        </w:rPr>
        <w:pict>
          <v:shape id="_x0000_i1031" o:spt="75" type="#_x0000_t75" style="height:31.5pt;width:147pt;" filled="f" o:preferrelative="t" stroked="f" coordsize="21600,21600" equationxml="&lt;?xml version=&quot;1.0&quot; encoding=&quot;UTF-8&quot; standalone=&quot;yes&quot;?&gt;&#10;&#10;&lt;?mso-application progid=&quot;Word.Document&quot;?&gt;&#10;&#10;&lt;w:wordDocument xmlns:aml=&quot;http://schemas.microsoft.com/aml/2001/core&quot; xmlns:wpc=&quot;http://schemas.microsoft.com/office/word/2010/wordprocessingCanvas&quot; xmlns:cx=&quot;http://schemas.microsoft.com/office/drawing/2014/chartex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00&quot;/&gt;&lt;w:displayBackgroundShape/&gt;&lt;w:mirrorMargins/&gt;&lt;w:bordersDontSurroundHeader/&gt;&lt;w:bordersDontSurroundFooter/&gt;&lt;w:hideGrammaticalErrors/&gt;&lt;w:stylePaneFormatFilter w:val=&quot;3F01&quot;/&gt;&lt;w:defaultTabStop w:val=&quot;420&quot;/&gt;&lt;w:defaultTableStyle w:sti=&quot;0&quot; w:val=&quot;正文&quot;/&gt;&lt;w:dra00wi&quot;/ngGridHorizontalSpacing w:val=&quot;105&quot;/&gt;&lt;w:drawingGridVerticalSpacing w:val=&quot;156&quot;/&gt;&lt;w:displayHorizontalDrawingGridEvery w:val=&quot;0&quot;/&gt;&lt;w:punctuationKerning/&gt;&lt;w:characterSpacingControl w:val=&quot;CompressPunctuation&quot;/&gt;&lt;w:targetScreenSz w:val=&quot;800x600&quot;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useFELayout/&gt;&lt;/w:compat&gt;&lt;wsp:rsids&gt;&lt;wsp:rsidRoot wsp:val=&quot;00E54BDC&quot;/&gt;&lt;wsp:rsid wsp:val=&quot;00000C49&quot;/&gt;&lt;wsp:rsid wsp:val=&quot;0001410C&quot;/&gt;&lt;wsp:rsid wsp:val=&quot;000216FF&quot;/&gt;&lt;wsp:rsid wsp:val=&quot;000220B3&quot;/&gt;&lt;wsp:rsid wsp:val=&quot;00025E4A&quot;/&gt;&lt;wsp:rsid wsp:val=&quot;000417A2&quot;/&gt;&lt;wsp:rsid wsp:val=&quot;00044C6B&quot;/&gt;&lt;wsp:rsid wsp:val=&quot;000552F4&quot;/&gt;&lt;wsp:rsid wsp:val=&quot;0009352C&quot;/&gt;&lt;wsp:rsid wsp:val=&quot;000A0050&quot;/&gt;&lt;wsp:rsid wsp:val=&quot;000A3271&quot;/&gt;&lt;wsp:rsid wsp:val=&quot;000B3BC9&quot;/&gt;&lt;wsp:rsid wsp:val=&quot;000B4F65&quot;/&gt;&lt;wsp:rsid wsp:val=&quot;00102092&quot;/&gt;&lt;wsp:rsid wsp:val=&quot;0012559A&quot;/&gt;&lt;wsp:rsid wsp:val=&quot;001355A0&quot;/&gt;&lt;wsp:rsid wsp:val=&quot;001646C2&quot;/&gt;&lt;wsp:rsid wsp:val=&quot;001A635A&quot;/&gt;&lt;wsp:rsid wsp:val=&quot;001B65ED&quot;/&gt;&lt;wsp:rsid wsp:val=&quot;001C0C1E&quot;/&gt;&lt;wsp:rsid wsp:val=&quot;001C0F10&quot;/&gt;&lt;wsp:rsid wsp:val=&quot;001C790B&quot;/&gt;&lt;wsp:rsid wsp:val=&quot;0020436E&quot;/&gt;&lt;wsp:rsid wsp:val=&quot;00211059&quot;/&gt;&lt;wsp:rsid wsp:val=&quot;0021590A&quot;/&gt;&lt;wsp:rsid wsp:val=&quot;002271CE&quot;/&gt;&lt;wsp:rsid wsp:val=&quot;00246640&quot;/&gt;&lt;wsp:rsid wsp:val=&quot;00254F5E&quot;/&gt;&lt;wsp:rsid wsp:val=&quot;00257DCF&quot;/&gt;&lt;wsp:rsid wsp:val=&quot;00275E12&quot;/&gt;&lt;wsp:rsid wsp:val=&quot;002839E3&quot;/&gt;&lt;wsp:rsid wsp:val=&quot;002E0560&quot;/&gt;&lt;wsp:rsid wsp:val=&quot;002E485B&quot;/&gt;&lt;wsp:rsid wsp:val=&quot;002F0818&quot;/&gt;&lt;wsp:rsid wsp:val=&quot;002F3EA6&quot;/&gt;&lt;wsp:rsid wsp:val=&quot;0030186D&quot;/&gt;&lt;wsp:rsid wsp:val=&quot;00302919&quot;/&gt;&lt;wsp:rsid wsp:val=&quot;00325E2D&quot;/&gt;&lt;wsp:rsid wsp:val=&quot;00326993&quot;/&gt;&lt;wsp:rsid wsp:val=&quot;0034276B&quot;/&gt;&lt;wsp:rsid wsp:val=&quot;003658D9&quot;/&gt;&lt;wsp:rsid wsp:val=&quot;003A1243&quot;/&gt;&lt;wsp:rsid wsp:val=&quot;003B43F1&quot;/&gt;&lt;wsp:rsid wsp:val=&quot;003C6C00&quot;/&gt;&lt;wsp:rsid wsp:val=&quot;003D2F99&quot;/&gt;&lt;wsp:rsid wsp:val=&quot;003D4821&quot;/&gt;&lt;wsp:rsid wsp:val=&quot;00413117&quot;/&gt;&lt;wsp:rsid wsp:val=&quot;004139FE&quot;/&gt;&lt;wsp:rsid wsp:val=&quot;00432992&quot;/&gt;&lt;wsp:rsid wsp:val=&quot;00445F4F&quot;/&gt;&lt;wsp:rsid wsp:val=&quot;00466922&quot;/&gt;&lt;wsp:rsid wsp:val=&quot;00475400&quot;/&gt;&lt;wsp:rsid wsp:val=&quot;004818B2&quot;/&gt;&lt;wsp:rsid wsp:val=&quot;004D60CE&quot;/&gt;&lt;wsp:rsid wsp:val=&quot;004D7B03&quot;/&gt;&lt;wsp:rsid wsp:val=&quot;004F45A1&quot;/&gt;&lt;wsp:rsid wsp:val=&quot;005001AB&quot;/&gt;&lt;wsp:rsid wsp:val=&quot;005055FB&quot;/&gt;&lt;wsp:rsid wsp:val=&quot;005212D6&quot;/&gt;&lt;wsp:rsid wsp:val=&quot;0052507D&quot;/&gt;&lt;wsp:rsid wsp:val=&quot;00530966&quot;/&gt;&lt;wsp:rsid wsp:val=&quot;00577F4B&quot;/&gt;&lt;wsp:rsid wsp:val=&quot;005A5548&quot;/&gt;&lt;wsp:rsid wsp:val=&quot;005B3458&quot;/&gt;&lt;wsp:rsid wsp:val=&quot;005E181A&quot;/&gt;&lt;wsp:rsid wsp:val=&quot;005E2471&quot;/&gt;&lt;wsp:rsid wsp:val=&quot;005E364A&quot;/&gt;&lt;wsp:rsid wsp:val=&quot;005F2F16&quot;/&gt;&lt;wsp:rsid wsp:val=&quot;006004AE&quot;/&gt;&lt;wsp:rsid wsp:val=&quot;00611AED&quot;/&gt;&lt;wsp:rsid wsp:val=&quot;006664BD&quot;/&gt;&lt;wsp:rsid wsp:val=&quot;00677F9E&quot;/&gt;&lt;wsp:rsid wsp:val=&quot;0068498E&quot;/&gt;&lt;wsp:rsid wsp:val=&quot;006B4119&quot;/&gt;&lt;wsp:rsid wsp:val=&quot;006C4F0C&quot;/&gt;&lt;wsp:rsid wsp:val=&quot;00714C85&quot;/&gt;&lt;wsp:rsid wsp:val=&quot;007375A8&quot;/&gt;&lt;wsp:rsid wsp:val=&quot;00746E20&quot;/&gt;&lt;wsp:rsid wsp:val=&quot;00752FED&quot;/&gt;&lt;wsp:rsid wsp:val=&quot;00754E92&quot;/&gt;&lt;wsp:rsid wsp:val=&quot;00764AF1&quot;/&gt;&lt;wsp:rsid wsp:val=&quot;00783C40&quot;/&gt;&lt;wsp:rsid wsp:val=&quot;007A379D&quot;/&gt;&lt;wsp:rsid wsp:val=&quot;007C42E1&quot;/&gt;&lt;wsp:rsid wsp:val=&quot;007D150B&quot;/&gt;&lt;wsp:rsid wsp:val=&quot;00814918&quot;/&gt;&lt;wsp:rsid wsp:val=&quot;008173D1&quot;/&gt;&lt;wsp:rsid wsp:val=&quot;00834E37&quot;/&gt;&lt;wsp:rsid wsp:val=&quot;00836BA1&quot;/&gt;&lt;wsp:rsid wsp:val=&quot;0085035A&quot;/&gt;&lt;wsp:rsid wsp:val=&quot;00851C5C&quot;/&gt;&lt;wsp:rsid wsp:val=&quot;00852D7D&quot;/&gt;&lt;wsp:rsid wsp:val=&quot;008825BE&quot;/&gt;&lt;wsp:rsid wsp:val=&quot;0089059E&quot;/&gt;&lt;wsp:rsid wsp:val=&quot;008A0CBF&quot;/&gt;&lt;wsp:rsid wsp:val=&quot;008E5495&quot;/&gt;&lt;wsp:rsid wsp:val=&quot;00900E0D&quot;/&gt;&lt;wsp:rsid wsp:val=&quot;00903627&quot;/&gt;&lt;wsp:rsid wsp:val=&quot;009052F7&quot;/&gt;&lt;wsp:rsid wsp:val=&quot;009079B8&quot;/&gt;&lt;wsp:rsid wsp:val=&quot;009223D0&quot;/&gt;&lt;wsp:rsid wsp:val=&quot;009269DF&quot;/&gt;&lt;wsp:rsid wsp:val=&quot;00933F99&quot;/&gt;&lt;wsp:rsid wsp:val=&quot;00957EB2&quot;/&gt;&lt;wsp:rsid wsp:val=&quot;00963E60&quot;/&gt;&lt;wsp:rsid wsp:val=&quot;00967FC3&quot;/&gt;&lt;wsp:rsid wsp:val=&quot;00976D49&quot;/&gt;&lt;wsp:rsid wsp:val=&quot;009F24D0&quot;/&gt;&lt;wsp:rsid wsp:val=&quot;00A01DA4&quot;/&gt;&lt;wsp:rsid wsp:val=&quot;00A133E8&quot;/&gt;&lt;wsp:rsid wsp:val=&quot;00A3278C&quot;/&gt;&lt;wsp:rsid wsp:val=&quot;00A66A79&quot;/&gt;&lt;wsp:rsid wsp:val=&quot;00A66DCE&quot;/&gt;&lt;wsp:rsid wsp:val=&quot;00A9465C&quot;/&gt;&lt;wsp:rsid wsp:val=&quot;00AA00FA&quot;/&gt;&lt;wsp:rsid wsp:val=&quot;00AA5855&quot;/&gt;&lt;wsp:rsid wsp:val=&quot;00AD28CA&quot;/&gt;&lt;wsp:rsid wsp:val=&quot;00AF30EF&quot;/&gt;&lt;wsp:rsid wsp:val=&quot;00B1238E&quot;/&gt;&lt;wsp:rsid wsp:val=&quot;00B23A8A&quot;/&gt;&lt;wsp:rsid wsp:val=&quot;00B25D6B&quot;/&gt;&lt;wsp:rsid wsp:val=&quot;00B26783&quot;/&gt;&lt;wsp:rsid wsp:val=&quot;00B32B9D&quot;/&gt;&lt;wsp:rsid wsp:val=&quot;00B9282F&quot;/&gt;&lt;wsp:rsid wsp:val=&quot;00B96161&quot;/&gt;&lt;wsp:rsid wsp:val=&quot;00BA7419&quot;/&gt;&lt;wsp:rsid wsp:val=&quot;00BB148E&quot;/&gt;&lt;wsp:rsid wsp:val=&quot;00BC32D2&quot;/&gt;&lt;wsp:rsid wsp:val=&quot;00BD70D6&quot;/&gt;&lt;wsp:rsid wsp:val=&quot;00BE7840&quot;/&gt;&lt;wsp:rsid wsp:val=&quot;00BF1130&quot;/&gt;&lt;wsp:rsid wsp:val=&quot;00C1499A&quot;/&gt;&lt;wsp:rsid wsp:val=&quot;00C22D9F&quot;/&gt;&lt;wsp:rsid wsp:val=&quot;00C31206&quot;/&gt;&lt;wsp:rsid wsp:val=&quot;00C3236C&quot;/&gt;&lt;wsp:rsid wsp:val=&quot;00C32B86&quot;/&gt;&lt;wsp:rsid wsp:val=&quot;00C33033&quot;/&gt;&lt;wsp:rsid wsp:val=&quot;00C35473&quot;/&gt;&lt;wsp:rsid wsp:val=&quot;00C61E0C&quot;/&gt;&lt;wsp:rsid wsp:val=&quot;00CA2E8A&quot;/&gt;&lt;wsp:rsid wsp:val=&quot;00CC1523&quot;/&gt;&lt;wsp:rsid wsp:val=&quot;00CE379F&quot;/&gt;&lt;wsp:rsid wsp:val=&quot;00D223FF&quot;/&gt;&lt;wsp:rsid wsp:val=&quot;00D2453A&quot;/&gt;&lt;wsp:rsid wsp:val=&quot;00D263F3&quot;/&gt;&lt;wsp:rsid wsp:val=&quot;00D303EA&quot;/&gt;&lt;wsp:rsid wsp:val=&quot;00D33A7D&quot;/&gt;&lt;wsp:rsid wsp:val=&quot;00D40A91&quot;/&gt;&lt;wsp:rsid wsp:val=&quot;00D54B18&quot;/&gt;&lt;wsp:rsid wsp:val=&quot;00D66D04&quot;/&gt;&lt;wsp:rsid wsp:val=&quot;00D7445A&quot;/&gt;&lt;wsp:rsid wsp:val=&quot;00D7741B&quot;/&gt;&lt;wsp:rsid wsp:val=&quot;00DC4075&quot;/&gt;&lt;wsp:rsid wsp:val=&quot;00DD125F&quot;/&gt;&lt;wsp:rsid wsp:val=&quot;00DD79C6&quot;/&gt;&lt;wsp:rsid wsp:val=&quot;00E1072B&quot;/&gt;&lt;wsp:rsid wsp:val=&quot;00E121A5&quot;/&gt;&lt;wsp:rsid wsp:val=&quot;00E54BDC&quot;/&gt;&lt;wsp:rsid wsp:val=&quot;00E56A7B&quot;/&gt;&lt;wsp:rsid wsp:val=&quot;00E611EF&quot;/&gt;&lt;wsp:rsid wsp:val=&quot;00E7661F&quot;/&gt;&lt;wsp:rsid wsp:val=&quot;00E837A2&quot;/&gt;&lt;wsp:rsid wsp:val=&quot;00E95528&quot;/&gt;&lt;wsp:rsid wsp:val=&quot;00E95529&quot;/&gt;&lt;wsp:rsid wsp:val=&quot;00EA0F04&quot;/&gt;&lt;wsp:rsid wsp:val=&quot;00EA6F4E&quot;/&gt;&lt;wsp:rsid wsp:val=&quot;00EB1EA6&quot;/&gt;&lt;wsp:rsid wsp:val=&quot;00EB3F66&quot;/&gt;&lt;wsp:rsid wsp:val=&quot;00EC451D&quot;/&gt;&lt;wsp:rsid wsp:val=&quot;00EC4EAD&quot;/&gt;&lt;wsp:rsid wsp:val=&quot;00EC7F59&quot;/&gt;&lt;wsp:rsid wsp:val=&quot;00EE708F&quot;/&gt;&lt;wsp:rsid wsp:val=&quot;00F012DC&quot;/&gt;&lt;wsp:rsid wsp:val=&quot;00F07E77&quot;/&gt;&lt;wsp:rsid wsp:val=&quot;00F26D64&quot;/&gt;&lt;wsp:rsid wsp:val=&quot;00F32557&quot;/&gt;&lt;wsp:rsid wsp:val=&quot;00F62ECB&quot;/&gt;&lt;wsp:rsid wsp:val=&quot;00F70BC4&quot;/&gt;&lt;wsp:rsid wsp:val=&quot;00F81E7F&quot;/&gt;&lt;wsp:rsid wsp:val=&quot;00F844F5&quot;/&gt;&lt;wsp:rsid wsp:val=&quot;00F97459&quot;/&gt;&lt;wsp:rsid wsp:val=&quot;00FA3547&quot;/&gt;&lt;wsp:rsid wsp:val=&quot;00FB0AAB&quot;/&gt;&lt;wsp:rsid wsp:val=&quot;00FB19EF&quot;/&gt;&lt;wsp:rsid wsp:val=&quot;00FB5AA3&quot;/&gt;&lt;wsp:rsid wsp:val=&quot;00FC2ECA&quot;/&gt;&lt;wsp:rsid wsp:val=&quot;00FC4EEA&quot;/&gt;&lt;wsp:rsid wsp:val=&quot;00FE6C54&quot;/&gt;&lt;/wsp:rsids&gt;&lt;/w:docPr&gt;&lt;w:body&gt;&lt;wx:sect&gt;&lt;w:p wsp:rsidR=&quot;00000000&quot; wsp:rsidRDefault=&quot;000417A2&quot; wsp:rsidP=&quot;000417A2&quot;&gt;&lt;m:oMathPara&gt;&lt;m:oMath&gt;&lt;m:sSub&gt;&lt;m:sSubPr&gt;&lt;m:ctrlPr&gt;&lt;w:rPr&gt;&lt;w:rFonts w:ascii=&quot;Cambria Math&quot; w:h-ansi=&quot;Cambria Math&quot;/&gt;&lt;wx:font wx:val=&quot;Cambria Math&quot;/&gt;&lt;w:sz w:val=&quot;24&quot;/&gt;&lt;/w:rPr&gt;&lt;/m:ctrlPr&gt;&lt;/m:sSubPr&gt;&lt;m:e&gt;&lt;m:r&gt;&lt;m:rPr&gt;&lt;m:nor/&gt;&lt;/m:rPr&gt;&lt;w:rPr&gt;&lt;w:sz w:val=&quot;24&quot;/&gt;&lt;/w:rPr&gt;&lt;m:t&gt;u&lt;/m:t&gt;&lt;/m:r&gt;&lt;/m:e&gt;&lt;m:sub&gt;&lt;m:r&gt;&lt;m:rPr&gt;&lt;m:nor/&gt;&lt;/m:rPr&gt;&lt;w:rPr&gt;&lt;w:sz w:val=&quot;24&quot;/&gt;&lt;/w:rPr&gt;&lt;m:t&gt;c&lt;/m:t&gt;&lt;/m:r&gt;&lt;/m:sub&gt;&lt;/m:sSub&gt;&lt;m:r&gt;&lt;m:rPr&gt;&lt;m:nor/&gt;&lt;/m:rPr&gt;&lt;w:rPr&gt;&lt;w:sz w:val=&quot;24&quot;/&gt;&lt;/w:rPr&gt;&lt;m:t&gt;=&lt;/m:t&gt;&lt;/m:r&gt;&lt;m:rad&gt;&lt;m:radPr&gt;&lt;m:degHide m:val=&quot;1&quot;/&gt;&lt;m:ctrlPr&gt;&lt;w:rPr&gt;&lt;w:rFonts w:ascii=&quot;Cambria Math&quot; w:h-ansi=&quot;Cambria Math&quot;/&gt;&lt;wx:font wx:val=&quot;Cambria Math&quot;/&gt;&lt;w:i/&gt;&lt;w:sz w:val=&quot;24&quot;/&gt;&lt;/w:rPr&gt;&lt;/m:ctrlPr&gt;&lt;/m:radPr&gt;&lt;m:deg/&gt;&lt;m:e&gt;&lt;m:sSubSup&gt;&lt;m:sSubSupPr&gt;&lt;m:ctrlPr&gt;&lt;w:rPr&gt;&lt;w:rFonts w:ascii=&quot;Cambria Math&quot; w:h-ansi=&quot;Cambria Math&quot;/&gt;&lt;wx:font wx:val=&quot;Cambria Math&quot;/&gt;&lt;w:i/&gt;&lt;w:sz w:val=&quot;24&quot;/&gt;&lt;/w:rPr&gt;&lt;/m:ctrlPr&gt;&lt;/m:sSubSupPr&gt;&lt;m:e&gt;&lt;m:r&gt;&lt;m:rPr&gt;&lt;m:nor/&gt;&lt;/m:rPr&gt;&lt;w:rPr&gt;&lt;w:sz w:val=&quot;24&quot;/&gt;&lt;/w:rPr&gt;&lt;m:t&gt;u&lt;/m:t&gt;&lt;/m:r&gt;&lt;/m:e&gt;&lt;m:sub&gt;&lt;m:r&gt;&lt;m:rPr&gt;&lt;m:nor/&gt;&lt;/m:rPr&gt;&lt;w:rPr&gt;&lt;w:sz w:val=&quot;24&quot;/&gt;&lt;/w:rPr&gt;&lt;m:t&gt;1&lt;/m:t&gt;&lt;/m:r&gt;&lt;/m:sub&gt;&lt;m:sup&gt;&lt;m:r&gt;&lt;m:rPr&gt;&lt;m:nor/&gt;&lt;/m:rPr&gt;&lt;w:rPr&gt;&lt;w:sz w:val=&quot;24&quot;/&gt;&lt;/w:rPr&gt;&lt;m:t&gt;2&lt;/m:t&gt;&lt;/m:r&gt;&lt;/m:sup&gt;&lt;/m:sSubSup&gt;&lt;m:r&gt;&lt;m:rPr&gt;&lt;m:nor/&gt;&lt;/m:rPr&gt;&lt;w:rPr&gt;&lt;w:sz w:val=&quot;24&quot;/&gt;&lt;/w:rPr&gt;&lt;m:t&gt;+&lt;/m:t&gt;&lt;/m:r&gt;&lt;m:sSubSup&gt;&lt;m:sSubSupPr&gt;&lt;m:ctrlPr&gt;&lt;w:rPr&gt;&lt;w:rFonts w:ascii=&quot;Cambria Math&quot; w:h-ansi=&quot;Cambria Math&quot;/&gt;&lt;wx:font wx:val=&quot;Cambria Math&quot;/&gt;&lt;w:i/&gt;&lt;w:sz w:val=&quot;24&quot;/&gt;&lt;/w:rPr&gt;&lt;/m:ctrlPr&gt;&lt;/m:sSubSupPr&gt;&lt;m:e&gt;&lt;m:r&gt;&lt;m:rPr&gt;&lt;m:nor/&gt;&lt;/m:rPr&gt;&lt;w:rPr&gt;&lt;w:sz w:val=&quot;24&quot;/&gt;&lt;/w:rPr&gt;&lt;m:t&gt;u&lt;/m:t&gt;&lt;/m:r&gt;&lt;/m:e&gt;&lt;m:sub&gt;&lt;m:r&gt;&lt;m:rPr&gt;&lt;m:nor/&gt;&lt;/m:rPr&gt;&lt;w:rPr&gt;&lt;w:sz w:val=&quot;24&quot;/&gt;&lt;/w:rPr&gt;&lt;m:t&gt;2&lt;/m:t&gt;&lt;/m:r&gt;&lt;/m:sub&gt;&lt;m:sup&gt;&lt;m:r&gt;&lt;m:rPr&gt;&lt;m:nor/&gt;&lt;/m:rPr&gt;&lt;w:rPr&gt;&lt;w:sz w:val=&quot;24&quot;/&gt;&lt;/w:rPr&gt;&lt;m:t&gt;2&lt;/m:t&gt;&lt;/m:r&gt;&lt;/m:sup&gt;&lt;/m:sSubSup&gt;&lt;/m:e&gt;&lt;/m:rad&gt;&lt;m:r&gt;&lt;m:rPr&gt;&lt;m:nor/&gt;&lt;/m:rPr&gt;&lt;w:rPr&gt;&lt;w:sz w:val=&quot;24&quot;/&gt;&lt;/w:rPr&gt;&lt;m:t&gt;=&lt;/m:t&gt;&lt;/m:r&gt;&lt;m:rad&gt;&lt;m:radPr&gt;&lt;m:degHide m:val=&quot;1&quot;/&gt;&lt;m:ctrlPr&gt;&lt;w:rPr&gt;&lt;w:rFonts w:ascii=&quot;Cambria Math&quot; w:h-ansi=&quot;Cambria Math&quot;/&gt;&lt;wx:font wx:val=&quot;Cambria Math&quot;/&gt;&lt;w:i/&gt;&lt;w:sz w:val=&quot;24&quot;/&gt;&lt;/w:rPr&gt;&lt;/m:ctrlPr&gt;&lt;/m:radPr&gt;&lt;m:deg/&gt;&lt;m:e&gt;&lt;m:sSup&gt;&lt;m:sSupPr&gt;&lt;m:ctrlPr&gt;&lt;w:rPr&gt;&lt;w:rFonts w:ascii=&quot;Cambria Math&quot; w:h-ansi=&quot;Cambria Math&quot;/&gt;&lt;wx:font wx:val=&quot;Cambria Math&quot;/&gt;&lt;w:i/&gt;&lt;w:sz w:val=&quot;24&quot;/&gt;&lt;/w:rPr&gt;&lt;/m:ctrlPr&gt;&lt;/m:sSupPr&gt;&lt;m:e&gt;&lt;m:r&gt;&lt;m:rPr&gt;&lt;m:nor/&gt;&lt;/m:rPr&gt;&lt;w:rPr&gt;&lt;w:sz w:val=&quot;24&quot;/&gt;&lt;/w:rPr&gt;&lt;m:t&gt;0.025&lt;/m:t&gt;&lt;/m:r&gt;&lt;/m:e&gt;&lt;m:sup&gt;&lt;m:r&gt;&lt;m:rPr&gt;&lt;m:nor/&gt;&lt;/m:rPr&gt;&lt;w:rPr&gt;&lt;w:sz w:val=&quot;24&quot;/&gt;&lt;/w:rPr&gt;&lt;m:t&gt;2&lt;/m:t&gt;&lt;/m:r&gt;&lt;/m:sup&gt;&lt;/m:sSup&gt;&lt;m:r&gt;&lt;m:rPr&gt;&lt;m:nor/&gt;&lt;/m:rPr&gt;&lt;w:rPr&gt;&lt;w:sz w:val=&quot;24&quot;/&gt;&lt;/w:rPr&gt;&lt;m:t&gt;+&lt;/m:t&gt;&lt;/m:r&gt;&lt;m:sSup&gt;&lt;m:sSupPr&gt;&lt;m:ctrlPr&gt;&lt;w:rPr&gt;&lt;w:rFonts w:ascii=&quot;Cambria Math&quot; w:h-ansi=&quot;Cambria Math&quot;/&gt;&lt;wx:font wx:val=&quot;Cambria Math&quot;/&gt;&lt;w:i/&gt;&lt;w:sz w:val=&quot;24&quot;/&gt;&lt;/w:rPr&gt;&lt;/m:ctrlPr&gt;&lt;/m:sSupPr&gt;&lt;m:e&gt;&lt;m:r&gt;&lt;m:rPr&gt;&lt;m:nor/&gt;&lt;/m:rPr&gt;&lt;w:rPr&gt;&lt;w:sz w:val=&quot;24&quot;/&gt;&lt;/w:rPr&gt;&lt;m:t&gt;0.003&lt;/m:t&gt;&lt;/m:r&gt;&lt;/m:e&gt;&lt;m:sup&gt;&lt;m:r&gt;&lt;m:rPr&gt;&lt;m:nor/&gt;&lt;/m:rPr&gt;&lt;w:rPr&gt;&lt;w:sz w:val=&quot;24&quot;/&gt;&lt;/w:rPr&gt;&lt;m:t&gt;2&lt;/m:t&gt;&lt;/m:r&gt;&lt;/m:sup&gt;&lt;/m:sSup&gt;&lt;/m:e&gt;&lt;/m:rad&gt;&lt;m:r&gt;&lt;m:rPr&gt;&lt;m:nor/&gt;&lt;/m:rPr&gt;&lt;w:rPr&gt;&lt;w:sz w:val=&quot;24&quot;/&gt;&lt;/w:rPr&gt;&lt;m:t&gt;=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6" chromakey="#FFFFFF" o:title=""/>
            <o:lock v:ext="edit" aspectratio="t"/>
            <w10:wrap type="none"/>
            <w10:anchorlock/>
          </v:shape>
        </w:pict>
      </w:r>
      <w:r>
        <w:rPr>
          <w:sz w:val="24"/>
        </w:rPr>
        <w:instrText xml:space="preserve"> </w:instrText>
      </w:r>
      <w:r>
        <w:rPr>
          <w:sz w:val="24"/>
        </w:rPr>
        <w:fldChar w:fldCharType="separate"/>
      </w:r>
      <w:r>
        <w:rPr>
          <w:sz w:val="24"/>
        </w:rPr>
        <w:fldChar w:fldCharType="end"/>
      </w:r>
    </w:p>
    <w:p>
      <w:pPr>
        <w:spacing w:line="360" w:lineRule="auto"/>
        <w:rPr>
          <w:b/>
          <w:bCs/>
          <w:sz w:val="24"/>
        </w:rPr>
      </w:pPr>
      <w:r>
        <w:rPr>
          <w:b/>
          <w:bCs/>
          <w:sz w:val="24"/>
        </w:rPr>
        <w:t>5、扩展不确定度的计算</w:t>
      </w:r>
    </w:p>
    <w:p>
      <w:pPr>
        <w:spacing w:line="360" w:lineRule="auto"/>
        <w:ind w:left="360"/>
        <w:rPr>
          <w:rFonts w:hint="default" w:eastAsia="宋体"/>
          <w:sz w:val="24"/>
          <w:lang w:val="en-US" w:eastAsia="zh-CN"/>
        </w:rPr>
      </w:pPr>
      <w:r>
        <w:rPr>
          <w:sz w:val="24"/>
        </w:rPr>
        <w:t>取</w:t>
      </w:r>
      <w:r>
        <w:rPr>
          <w:kern w:val="0"/>
          <w:sz w:val="24"/>
        </w:rPr>
        <w:t>包含因子</w:t>
      </w:r>
      <w:r>
        <w:rPr>
          <w:i/>
          <w:kern w:val="0"/>
          <w:sz w:val="24"/>
        </w:rPr>
        <w:t>k</w:t>
      </w:r>
      <w:r>
        <w:rPr>
          <w:i/>
          <w:iCs/>
          <w:kern w:val="0"/>
          <w:sz w:val="24"/>
        </w:rPr>
        <w:t xml:space="preserve"> </w:t>
      </w:r>
      <w:r>
        <w:rPr>
          <w:kern w:val="0"/>
          <w:sz w:val="24"/>
        </w:rPr>
        <w:t>= 2，</w:t>
      </w:r>
      <w:r>
        <w:rPr>
          <w:i/>
          <w:sz w:val="24"/>
        </w:rPr>
        <w:t xml:space="preserve"> </w:t>
      </w:r>
      <w:r>
        <w:rPr>
          <w:sz w:val="24"/>
        </w:rPr>
        <w:t>得</w:t>
      </w:r>
      <w:r>
        <w:rPr>
          <w:i/>
          <w:sz w:val="24"/>
        </w:rPr>
        <w:t>U＝</w:t>
      </w:r>
      <w:r>
        <w:rPr>
          <w:sz w:val="24"/>
        </w:rPr>
        <w:t xml:space="preserve"> </w:t>
      </w:r>
      <w:r>
        <w:rPr>
          <w:i/>
          <w:kern w:val="0"/>
          <w:sz w:val="24"/>
        </w:rPr>
        <w:t>k</w:t>
      </w:r>
      <w:r>
        <w:rPr>
          <w:sz w:val="24"/>
        </w:rPr>
        <w:t>u</w:t>
      </w:r>
      <w:r>
        <w:rPr>
          <w:sz w:val="24"/>
          <w:vertAlign w:val="subscript"/>
        </w:rPr>
        <w:t>c</w:t>
      </w:r>
      <w:r>
        <w:rPr>
          <w:sz w:val="24"/>
        </w:rPr>
        <w:t>＝2×0.0</w:t>
      </w:r>
      <w:r>
        <w:rPr>
          <w:rFonts w:hint="eastAsia"/>
          <w:sz w:val="24"/>
          <w:lang w:val="en-US" w:eastAsia="zh-CN"/>
        </w:rPr>
        <w:t>43mm</w:t>
      </w:r>
      <w:r>
        <w:rPr>
          <w:sz w:val="24"/>
        </w:rPr>
        <w:t>＝0.</w:t>
      </w:r>
      <w:r>
        <w:rPr>
          <w:rFonts w:hint="eastAsia"/>
          <w:sz w:val="24"/>
          <w:lang w:val="en-US" w:eastAsia="zh-CN"/>
        </w:rPr>
        <w:t>086mm</w:t>
      </w:r>
    </w:p>
    <w:p>
      <w:pPr>
        <w:spacing w:line="360" w:lineRule="auto"/>
        <w:rPr>
          <w:sz w:val="24"/>
        </w:rPr>
      </w:pPr>
      <w:r>
        <w:rPr>
          <w:b/>
          <w:bCs/>
          <w:sz w:val="24"/>
        </w:rPr>
        <w:t xml:space="preserve">6、测量不确定度的报告与表示   </w:t>
      </w:r>
      <w:r>
        <w:rPr>
          <w:sz w:val="24"/>
        </w:rPr>
        <w:t xml:space="preserve">  </w:t>
      </w:r>
    </w:p>
    <w:p>
      <w:pPr>
        <w:spacing w:line="360" w:lineRule="auto"/>
        <w:ind w:firstLine="480" w:firstLineChars="200"/>
        <w:rPr>
          <w:rFonts w:hint="default" w:eastAsia="宋体"/>
          <w:lang w:val="en-US" w:eastAsia="zh-CN"/>
        </w:rPr>
      </w:pPr>
      <w:r>
        <w:rPr>
          <w:i/>
          <w:sz w:val="24"/>
        </w:rPr>
        <w:t>U＝</w:t>
      </w:r>
      <w:r>
        <w:rPr>
          <w:iCs/>
          <w:sz w:val="24"/>
        </w:rPr>
        <w:t>0.</w:t>
      </w:r>
      <w:r>
        <w:rPr>
          <w:rFonts w:hint="eastAsia"/>
          <w:iCs/>
          <w:sz w:val="24"/>
          <w:lang w:val="en-US" w:eastAsia="zh-CN"/>
        </w:rPr>
        <w:t>086mm</w:t>
      </w:r>
      <w:r>
        <w:rPr>
          <w:sz w:val="24"/>
        </w:rPr>
        <w:t xml:space="preserve">  </w:t>
      </w:r>
      <w:r>
        <w:rPr>
          <w:i/>
          <w:kern w:val="0"/>
          <w:sz w:val="24"/>
        </w:rPr>
        <w:t>k</w:t>
      </w:r>
      <w:r>
        <w:rPr>
          <w:i/>
          <w:iCs/>
          <w:kern w:val="0"/>
          <w:sz w:val="24"/>
        </w:rPr>
        <w:t xml:space="preserve"> </w:t>
      </w:r>
      <w:r>
        <w:rPr>
          <w:kern w:val="0"/>
          <w:sz w:val="24"/>
        </w:rPr>
        <w:t>= 2</w:t>
      </w:r>
      <w:r>
        <w:rPr>
          <w:rFonts w:hint="eastAsia"/>
          <w:kern w:val="0"/>
          <w:sz w:val="24"/>
        </w:rPr>
        <w:t>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2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2</w:t>
    </w:r>
    <w:r>
      <w:rPr>
        <w:b/>
        <w:bCs/>
        <w:sz w:val="24"/>
        <w:szCs w:val="24"/>
      </w:rPr>
      <w:fldChar w:fldCharType="end"/>
    </w:r>
  </w:p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9355B0A"/>
    <w:multiLevelType w:val="multilevel"/>
    <w:tmpl w:val="39355B0A"/>
    <w:lvl w:ilvl="0" w:tentative="0">
      <w:start w:val="2"/>
      <w:numFmt w:val="decimal"/>
      <w:lvlText w:val="%1、"/>
      <w:lvlJc w:val="left"/>
      <w:pPr>
        <w:ind w:left="369" w:hanging="369"/>
      </w:pPr>
      <w:rPr>
        <w:rFonts w:hint="default"/>
        <w:b/>
        <w:color w:val="00000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95E52F6"/>
    <w:rsid w:val="00084A51"/>
    <w:rsid w:val="001267C5"/>
    <w:rsid w:val="00227CDF"/>
    <w:rsid w:val="0023112D"/>
    <w:rsid w:val="00365E58"/>
    <w:rsid w:val="00527A3B"/>
    <w:rsid w:val="006E25D7"/>
    <w:rsid w:val="00855826"/>
    <w:rsid w:val="00A16769"/>
    <w:rsid w:val="00B72BDD"/>
    <w:rsid w:val="00D60E80"/>
    <w:rsid w:val="00F55B64"/>
    <w:rsid w:val="00F8595A"/>
    <w:rsid w:val="010A736B"/>
    <w:rsid w:val="025B2178"/>
    <w:rsid w:val="029D4DA9"/>
    <w:rsid w:val="034B3636"/>
    <w:rsid w:val="03B56739"/>
    <w:rsid w:val="04444815"/>
    <w:rsid w:val="049B7F88"/>
    <w:rsid w:val="05295B2D"/>
    <w:rsid w:val="053D2757"/>
    <w:rsid w:val="062619D7"/>
    <w:rsid w:val="06531CD0"/>
    <w:rsid w:val="06FD448F"/>
    <w:rsid w:val="07AD44D6"/>
    <w:rsid w:val="08BA4BDC"/>
    <w:rsid w:val="097256B0"/>
    <w:rsid w:val="09A54FAD"/>
    <w:rsid w:val="0A01364A"/>
    <w:rsid w:val="0A9A5E74"/>
    <w:rsid w:val="0AFB3820"/>
    <w:rsid w:val="0BC8647A"/>
    <w:rsid w:val="0BEF6E48"/>
    <w:rsid w:val="0C8A62DD"/>
    <w:rsid w:val="0D7E4CD6"/>
    <w:rsid w:val="0E2137A4"/>
    <w:rsid w:val="0EBC1312"/>
    <w:rsid w:val="0EEA7A88"/>
    <w:rsid w:val="0F7112BA"/>
    <w:rsid w:val="0FCA7E40"/>
    <w:rsid w:val="0FE408AD"/>
    <w:rsid w:val="103108B2"/>
    <w:rsid w:val="10C76CC6"/>
    <w:rsid w:val="11532CCE"/>
    <w:rsid w:val="11DD0A90"/>
    <w:rsid w:val="12EE3904"/>
    <w:rsid w:val="133D6FDD"/>
    <w:rsid w:val="13F84346"/>
    <w:rsid w:val="150669D4"/>
    <w:rsid w:val="1581369B"/>
    <w:rsid w:val="159C78BE"/>
    <w:rsid w:val="16250B6A"/>
    <w:rsid w:val="16B00322"/>
    <w:rsid w:val="16D8717C"/>
    <w:rsid w:val="17496B57"/>
    <w:rsid w:val="18175742"/>
    <w:rsid w:val="182D6F97"/>
    <w:rsid w:val="183E7280"/>
    <w:rsid w:val="18D62037"/>
    <w:rsid w:val="19591AD2"/>
    <w:rsid w:val="1B8F690F"/>
    <w:rsid w:val="1BDD231A"/>
    <w:rsid w:val="1C87152C"/>
    <w:rsid w:val="1D5025AC"/>
    <w:rsid w:val="1DBB3739"/>
    <w:rsid w:val="1DFD6F64"/>
    <w:rsid w:val="1E36565E"/>
    <w:rsid w:val="1F89788F"/>
    <w:rsid w:val="1FCA46F2"/>
    <w:rsid w:val="20B34A14"/>
    <w:rsid w:val="218D212F"/>
    <w:rsid w:val="218E3152"/>
    <w:rsid w:val="21BF051E"/>
    <w:rsid w:val="22140A30"/>
    <w:rsid w:val="222055FF"/>
    <w:rsid w:val="23476973"/>
    <w:rsid w:val="25061358"/>
    <w:rsid w:val="259413AB"/>
    <w:rsid w:val="25E75F91"/>
    <w:rsid w:val="26633AB1"/>
    <w:rsid w:val="27725E1D"/>
    <w:rsid w:val="27FD4E22"/>
    <w:rsid w:val="282C2BBB"/>
    <w:rsid w:val="2916416F"/>
    <w:rsid w:val="295E52F6"/>
    <w:rsid w:val="2AE46453"/>
    <w:rsid w:val="2C6B1258"/>
    <w:rsid w:val="2C8F1234"/>
    <w:rsid w:val="2D5F4593"/>
    <w:rsid w:val="2EF20F47"/>
    <w:rsid w:val="2FCB68DB"/>
    <w:rsid w:val="30205D58"/>
    <w:rsid w:val="304061F0"/>
    <w:rsid w:val="30614A16"/>
    <w:rsid w:val="31073D29"/>
    <w:rsid w:val="314A69C0"/>
    <w:rsid w:val="314B5F65"/>
    <w:rsid w:val="32FD5AF2"/>
    <w:rsid w:val="330A1107"/>
    <w:rsid w:val="337156F2"/>
    <w:rsid w:val="3504148B"/>
    <w:rsid w:val="35D810C6"/>
    <w:rsid w:val="36184782"/>
    <w:rsid w:val="36AC74B4"/>
    <w:rsid w:val="37145252"/>
    <w:rsid w:val="37A94C31"/>
    <w:rsid w:val="38BB0B73"/>
    <w:rsid w:val="39983970"/>
    <w:rsid w:val="39B648AE"/>
    <w:rsid w:val="3A866B6F"/>
    <w:rsid w:val="3B5E6116"/>
    <w:rsid w:val="3B8B03ED"/>
    <w:rsid w:val="3BA12758"/>
    <w:rsid w:val="3BDF7324"/>
    <w:rsid w:val="3C5C288B"/>
    <w:rsid w:val="3CA025B5"/>
    <w:rsid w:val="3DED5548"/>
    <w:rsid w:val="3E782D86"/>
    <w:rsid w:val="3F237362"/>
    <w:rsid w:val="3F6A1D37"/>
    <w:rsid w:val="3F7A7526"/>
    <w:rsid w:val="3FC3021C"/>
    <w:rsid w:val="3FC86FAA"/>
    <w:rsid w:val="406B6E3D"/>
    <w:rsid w:val="409F2474"/>
    <w:rsid w:val="40A6530A"/>
    <w:rsid w:val="40B76927"/>
    <w:rsid w:val="411A4193"/>
    <w:rsid w:val="4133108B"/>
    <w:rsid w:val="4164563D"/>
    <w:rsid w:val="422A249F"/>
    <w:rsid w:val="42CF2139"/>
    <w:rsid w:val="44556987"/>
    <w:rsid w:val="446941AE"/>
    <w:rsid w:val="45C32C68"/>
    <w:rsid w:val="45FE3658"/>
    <w:rsid w:val="462C7D91"/>
    <w:rsid w:val="46AA69D8"/>
    <w:rsid w:val="471F3D34"/>
    <w:rsid w:val="47674205"/>
    <w:rsid w:val="478F6633"/>
    <w:rsid w:val="47D25AD0"/>
    <w:rsid w:val="49680B69"/>
    <w:rsid w:val="49780256"/>
    <w:rsid w:val="49823687"/>
    <w:rsid w:val="499A7F67"/>
    <w:rsid w:val="4A937AD6"/>
    <w:rsid w:val="4B621763"/>
    <w:rsid w:val="4C417E74"/>
    <w:rsid w:val="4CDA33F9"/>
    <w:rsid w:val="4D6F48AB"/>
    <w:rsid w:val="4D7168CF"/>
    <w:rsid w:val="4E0D48FC"/>
    <w:rsid w:val="4ECD29D3"/>
    <w:rsid w:val="4FB91FF7"/>
    <w:rsid w:val="50E12BEE"/>
    <w:rsid w:val="51414F9F"/>
    <w:rsid w:val="51D71733"/>
    <w:rsid w:val="523941F5"/>
    <w:rsid w:val="526747A8"/>
    <w:rsid w:val="52867B76"/>
    <w:rsid w:val="52C85610"/>
    <w:rsid w:val="53134561"/>
    <w:rsid w:val="53366C8C"/>
    <w:rsid w:val="53C37B18"/>
    <w:rsid w:val="55DA0BFC"/>
    <w:rsid w:val="564869D4"/>
    <w:rsid w:val="57CC2099"/>
    <w:rsid w:val="580F06C7"/>
    <w:rsid w:val="58785586"/>
    <w:rsid w:val="599C6729"/>
    <w:rsid w:val="5A496318"/>
    <w:rsid w:val="5A7E0318"/>
    <w:rsid w:val="5B377B63"/>
    <w:rsid w:val="5B400359"/>
    <w:rsid w:val="5B460708"/>
    <w:rsid w:val="5B8A72BE"/>
    <w:rsid w:val="5C055090"/>
    <w:rsid w:val="5D2E7599"/>
    <w:rsid w:val="5D326DCF"/>
    <w:rsid w:val="5D5868D6"/>
    <w:rsid w:val="5DE82CD2"/>
    <w:rsid w:val="5E6C67F7"/>
    <w:rsid w:val="5EFD54A6"/>
    <w:rsid w:val="5F3B1623"/>
    <w:rsid w:val="5FBA6C7D"/>
    <w:rsid w:val="6001421E"/>
    <w:rsid w:val="60587A6D"/>
    <w:rsid w:val="616F01F2"/>
    <w:rsid w:val="622A38DD"/>
    <w:rsid w:val="63D71692"/>
    <w:rsid w:val="643D1C4F"/>
    <w:rsid w:val="646E3F5F"/>
    <w:rsid w:val="64705963"/>
    <w:rsid w:val="64AE1D7F"/>
    <w:rsid w:val="64BA1BD0"/>
    <w:rsid w:val="64D60F50"/>
    <w:rsid w:val="66CD209A"/>
    <w:rsid w:val="6726694F"/>
    <w:rsid w:val="67B5344E"/>
    <w:rsid w:val="67C148F9"/>
    <w:rsid w:val="69680C14"/>
    <w:rsid w:val="6A764632"/>
    <w:rsid w:val="6A825E94"/>
    <w:rsid w:val="6A9F5AE2"/>
    <w:rsid w:val="6AFE517E"/>
    <w:rsid w:val="6B612103"/>
    <w:rsid w:val="6B800240"/>
    <w:rsid w:val="6BDF3589"/>
    <w:rsid w:val="6C6F59D5"/>
    <w:rsid w:val="6D0D4B22"/>
    <w:rsid w:val="6D123CBC"/>
    <w:rsid w:val="6D1A7968"/>
    <w:rsid w:val="6D5C203B"/>
    <w:rsid w:val="6DE46726"/>
    <w:rsid w:val="6E951F96"/>
    <w:rsid w:val="6E9F7006"/>
    <w:rsid w:val="6EDB5231"/>
    <w:rsid w:val="6FA94B24"/>
    <w:rsid w:val="6FB62861"/>
    <w:rsid w:val="6FFE5DD2"/>
    <w:rsid w:val="70B265C9"/>
    <w:rsid w:val="70E96CB3"/>
    <w:rsid w:val="71371EE8"/>
    <w:rsid w:val="7290624B"/>
    <w:rsid w:val="73DC7AD3"/>
    <w:rsid w:val="74012103"/>
    <w:rsid w:val="74730104"/>
    <w:rsid w:val="74CB7CC8"/>
    <w:rsid w:val="78B140C7"/>
    <w:rsid w:val="78EB596B"/>
    <w:rsid w:val="79E77920"/>
    <w:rsid w:val="7A480860"/>
    <w:rsid w:val="7A56499B"/>
    <w:rsid w:val="7A7F2C28"/>
    <w:rsid w:val="7C1201F8"/>
    <w:rsid w:val="7C5425D0"/>
    <w:rsid w:val="7D4465FC"/>
    <w:rsid w:val="7D9F4569"/>
    <w:rsid w:val="7E0E7ED0"/>
    <w:rsid w:val="7E185110"/>
    <w:rsid w:val="7FC43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ody Text"/>
    <w:basedOn w:val="1"/>
    <w:qFormat/>
    <w:uiPriority w:val="0"/>
    <w:pPr>
      <w:spacing w:line="240" w:lineRule="exact"/>
    </w:pPr>
    <w:rPr>
      <w:sz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qFormat/>
    <w:uiPriority w:val="99"/>
    <w:pPr>
      <w:ind w:firstLine="420" w:firstLineChars="200"/>
    </w:pPr>
  </w:style>
  <w:style w:type="character" w:customStyle="1" w:styleId="9">
    <w:name w:val="页眉 字符"/>
    <w:basedOn w:val="7"/>
    <w:link w:val="2"/>
    <w:qFormat/>
    <w:uiPriority w:val="0"/>
    <w:rPr>
      <w:kern w:val="2"/>
      <w:sz w:val="18"/>
      <w:szCs w:val="18"/>
    </w:rPr>
  </w:style>
  <w:style w:type="character" w:styleId="10">
    <w:name w:val="Placeholder Text"/>
    <w:basedOn w:val="7"/>
    <w:semiHidden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oleObject3.bin"/><Relationship Id="rId8" Type="http://schemas.openxmlformats.org/officeDocument/2006/relationships/image" Target="media/image2.wmf"/><Relationship Id="rId7" Type="http://schemas.openxmlformats.org/officeDocument/2006/relationships/oleObject" Target="embeddings/oleObject2.bin"/><Relationship Id="rId6" Type="http://schemas.openxmlformats.org/officeDocument/2006/relationships/image" Target="media/image1.wmf"/><Relationship Id="rId5" Type="http://schemas.openxmlformats.org/officeDocument/2006/relationships/oleObject" Target="embeddings/oleObject1.bin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numbering" Target="numbering.xml"/><Relationship Id="rId17" Type="http://schemas.openxmlformats.org/officeDocument/2006/relationships/customXml" Target="../customXml/item1.xml"/><Relationship Id="rId16" Type="http://schemas.openxmlformats.org/officeDocument/2006/relationships/image" Target="media/image7.png"/><Relationship Id="rId15" Type="http://schemas.openxmlformats.org/officeDocument/2006/relationships/image" Target="media/image6.wmf"/><Relationship Id="rId14" Type="http://schemas.openxmlformats.org/officeDocument/2006/relationships/oleObject" Target="embeddings/oleObject5.bin"/><Relationship Id="rId13" Type="http://schemas.openxmlformats.org/officeDocument/2006/relationships/image" Target="media/image5.png"/><Relationship Id="rId12" Type="http://schemas.openxmlformats.org/officeDocument/2006/relationships/image" Target="media/image4.wmf"/><Relationship Id="rId11" Type="http://schemas.openxmlformats.org/officeDocument/2006/relationships/oleObject" Target="embeddings/oleObject4.bin"/><Relationship Id="rId10" Type="http://schemas.openxmlformats.org/officeDocument/2006/relationships/image" Target="media/image3.wmf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185</Words>
  <Characters>1057</Characters>
  <Lines>8</Lines>
  <Paragraphs>2</Paragraphs>
  <TotalTime>0</TotalTime>
  <ScaleCrop>false</ScaleCrop>
  <LinksUpToDate>false</LinksUpToDate>
  <CharactersWithSpaces>1240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2021-08-13T03:31:00Z</dcterms:created>
  <dc:creator>知足常乐</dc:creator>
  <cp:lastModifiedBy>86137</cp:lastModifiedBy>
  <dcterms:modified xsi:type="dcterms:W3CDTF">2021-09-29T08:24:17Z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167CB3CF32F046A0ADB35B9CC1EBA4E6</vt:lpwstr>
  </property>
</Properties>
</file>