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29" w:rsidRPr="004B7F00" w:rsidRDefault="00D27414" w:rsidP="00840245">
      <w:pPr>
        <w:pStyle w:val="ab"/>
        <w:ind w:firstLineChars="49" w:firstLine="138"/>
        <w:jc w:val="left"/>
        <w:rPr>
          <w:szCs w:val="44"/>
          <w:u w:val="single"/>
        </w:rPr>
      </w:pPr>
      <w:r>
        <w:rPr>
          <w:rFonts w:ascii="楷体" w:eastAsia="楷体" w:hAnsi="楷体" w:hint="eastAsia"/>
          <w:color w:val="000000"/>
          <w:sz w:val="28"/>
          <w:szCs w:val="28"/>
        </w:rPr>
        <w:t>合同编号：</w:t>
      </w:r>
      <w:bookmarkStart w:id="0" w:name="合同编号"/>
      <w:r w:rsidR="004B7F00" w:rsidRPr="004B7F00">
        <w:rPr>
          <w:sz w:val="21"/>
          <w:szCs w:val="21"/>
          <w:u w:val="single"/>
        </w:rPr>
        <w:t>0967-2021-F</w:t>
      </w:r>
      <w:bookmarkEnd w:id="0"/>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A1225E" w:rsidRDefault="00D27414">
      <w:pPr>
        <w:snapToGrid w:val="0"/>
        <w:spacing w:afterLines="30" w:after="93"/>
        <w:ind w:firstLineChars="300" w:firstLine="843"/>
        <w:rPr>
          <w:rFonts w:asciiTheme="minorEastAsia" w:eastAsiaTheme="minorEastAsia" w:hAnsiTheme="minorEastAsia"/>
          <w:b/>
          <w:color w:val="000000"/>
          <w:sz w:val="30"/>
          <w:szCs w:val="30"/>
          <w:u w:val="single"/>
        </w:rPr>
      </w:pPr>
      <w:r>
        <w:rPr>
          <w:rFonts w:ascii="楷体" w:eastAsia="楷体" w:hAnsi="楷体" w:hint="eastAsia"/>
          <w:b/>
          <w:color w:val="000000"/>
          <w:sz w:val="28"/>
          <w:szCs w:val="28"/>
        </w:rPr>
        <w:t xml:space="preserve">受审核方： </w:t>
      </w:r>
      <w:r w:rsidRPr="00C966E7">
        <w:rPr>
          <w:rFonts w:ascii="楷体" w:eastAsia="楷体" w:hAnsi="楷体" w:hint="eastAsia"/>
          <w:color w:val="000000"/>
          <w:sz w:val="30"/>
          <w:szCs w:val="30"/>
        </w:rPr>
        <w:t xml:space="preserve"> </w:t>
      </w:r>
      <w:r w:rsidRPr="00A1225E">
        <w:rPr>
          <w:rFonts w:asciiTheme="minorEastAsia" w:eastAsiaTheme="minorEastAsia" w:hAnsiTheme="minorEastAsia" w:hint="eastAsia"/>
          <w:b/>
          <w:color w:val="000000"/>
          <w:sz w:val="30"/>
          <w:szCs w:val="30"/>
        </w:rPr>
        <w:t xml:space="preserve"> </w:t>
      </w:r>
      <w:bookmarkStart w:id="1" w:name="组织名称"/>
      <w:r w:rsidR="004B7F00" w:rsidRPr="00A1225E">
        <w:rPr>
          <w:rFonts w:asciiTheme="minorEastAsia" w:eastAsiaTheme="minorEastAsia" w:hAnsiTheme="minorEastAsia"/>
          <w:b/>
          <w:sz w:val="30"/>
          <w:szCs w:val="30"/>
          <w:u w:val="single"/>
        </w:rPr>
        <w:t>北京</w:t>
      </w:r>
      <w:proofErr w:type="gramStart"/>
      <w:r w:rsidR="004B7F00" w:rsidRPr="00A1225E">
        <w:rPr>
          <w:rFonts w:asciiTheme="minorEastAsia" w:eastAsiaTheme="minorEastAsia" w:hAnsiTheme="minorEastAsia"/>
          <w:b/>
          <w:sz w:val="30"/>
          <w:szCs w:val="30"/>
          <w:u w:val="single"/>
        </w:rPr>
        <w:t>食刻鲜食品</w:t>
      </w:r>
      <w:proofErr w:type="gramEnd"/>
      <w:r w:rsidR="004B7F00" w:rsidRPr="00A1225E">
        <w:rPr>
          <w:rFonts w:asciiTheme="minorEastAsia" w:eastAsiaTheme="minorEastAsia" w:hAnsiTheme="minorEastAsia"/>
          <w:b/>
          <w:sz w:val="30"/>
          <w:szCs w:val="30"/>
          <w:u w:val="single"/>
        </w:rPr>
        <w:t>配送有限公司</w:t>
      </w:r>
      <w:bookmarkEnd w:id="1"/>
    </w:p>
    <w:p w:rsidR="00E03D2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DE791B">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4B7F00">
              <w:rPr>
                <w:rFonts w:ascii="宋体"/>
                <w:b/>
                <w:color w:val="000000"/>
                <w:szCs w:val="21"/>
              </w:rPr>
              <w:t>09</w:t>
            </w:r>
            <w:r>
              <w:rPr>
                <w:rFonts w:ascii="宋体" w:hint="eastAsia"/>
                <w:b/>
                <w:color w:val="000000"/>
                <w:szCs w:val="21"/>
              </w:rPr>
              <w:t xml:space="preserve">月 </w:t>
            </w:r>
            <w:r w:rsidR="004B7F00">
              <w:rPr>
                <w:rFonts w:ascii="宋体"/>
                <w:b/>
                <w:color w:val="000000"/>
                <w:szCs w:val="21"/>
              </w:rPr>
              <w:t>18</w:t>
            </w:r>
            <w:r>
              <w:rPr>
                <w:rFonts w:ascii="宋体" w:hint="eastAsia"/>
                <w:b/>
                <w:color w:val="000000"/>
                <w:szCs w:val="21"/>
              </w:rPr>
              <w:t>日</w:t>
            </w:r>
            <w:r w:rsidR="004B7F00">
              <w:rPr>
                <w:rFonts w:ascii="宋体" w:hint="eastAsia"/>
                <w:b/>
                <w:color w:val="000000"/>
                <w:szCs w:val="21"/>
              </w:rPr>
              <w:t>8</w:t>
            </w:r>
            <w:r w:rsidR="00DE791B">
              <w:rPr>
                <w:rFonts w:ascii="宋体" w:hint="eastAsia"/>
                <w:b/>
                <w:color w:val="000000"/>
                <w:szCs w:val="21"/>
              </w:rPr>
              <w:t>：30</w:t>
            </w:r>
            <w:r>
              <w:rPr>
                <w:rFonts w:ascii="宋体" w:hint="eastAsia"/>
                <w:b/>
                <w:color w:val="000000"/>
                <w:szCs w:val="21"/>
              </w:rPr>
              <w:t>至 202</w:t>
            </w:r>
            <w:r w:rsidR="008243A2">
              <w:rPr>
                <w:rFonts w:ascii="宋体"/>
                <w:b/>
                <w:color w:val="000000"/>
                <w:szCs w:val="21"/>
              </w:rPr>
              <w:t>1</w:t>
            </w:r>
            <w:r>
              <w:rPr>
                <w:rFonts w:ascii="宋体" w:hint="eastAsia"/>
                <w:b/>
                <w:color w:val="000000"/>
                <w:szCs w:val="21"/>
              </w:rPr>
              <w:t xml:space="preserve">年 </w:t>
            </w:r>
            <w:r w:rsidR="004B7F00">
              <w:rPr>
                <w:rFonts w:ascii="宋体"/>
                <w:b/>
                <w:color w:val="000000"/>
                <w:szCs w:val="21"/>
              </w:rPr>
              <w:t>09</w:t>
            </w:r>
            <w:r>
              <w:rPr>
                <w:rFonts w:ascii="宋体" w:hint="eastAsia"/>
                <w:b/>
                <w:color w:val="000000"/>
                <w:szCs w:val="21"/>
              </w:rPr>
              <w:t xml:space="preserve">月 </w:t>
            </w:r>
            <w:r w:rsidR="004B7F00">
              <w:rPr>
                <w:rFonts w:ascii="宋体"/>
                <w:b/>
                <w:color w:val="000000"/>
                <w:szCs w:val="21"/>
              </w:rPr>
              <w:t>18</w:t>
            </w:r>
            <w:r>
              <w:rPr>
                <w:rFonts w:ascii="宋体" w:hint="eastAsia"/>
                <w:b/>
                <w:color w:val="000000"/>
                <w:szCs w:val="21"/>
              </w:rPr>
              <w:t xml:space="preserve">日 </w:t>
            </w:r>
            <w:r w:rsidR="004B7F00">
              <w:rPr>
                <w:rFonts w:ascii="宋体"/>
                <w:b/>
                <w:color w:val="000000"/>
                <w:szCs w:val="21"/>
              </w:rPr>
              <w:t>12</w:t>
            </w:r>
            <w:r w:rsidR="007B1330">
              <w:rPr>
                <w:rFonts w:ascii="宋体" w:hint="eastAsia"/>
                <w:b/>
                <w:color w:val="000000"/>
                <w:szCs w:val="21"/>
              </w:rPr>
              <w:t>:30</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665161" w:rsidRPr="001D7702" w:rsidRDefault="00D27414">
            <w:pPr>
              <w:rPr>
                <w:rFonts w:asciiTheme="minorEastAsia" w:eastAsiaTheme="minorEastAsia" w:hAnsiTheme="minorEastAsia"/>
                <w:b/>
                <w:szCs w:val="21"/>
                <w:u w:val="single"/>
              </w:rPr>
            </w:pPr>
            <w:r>
              <w:rPr>
                <w:rFonts w:ascii="宋体" w:hAnsi="宋体" w:hint="eastAsia"/>
                <w:b/>
                <w:color w:val="000000"/>
                <w:szCs w:val="21"/>
                <w:lang w:val="de-DE"/>
              </w:rPr>
              <w:t xml:space="preserve">FSMS：☑ </w:t>
            </w:r>
            <w:r w:rsidR="00A220C7" w:rsidRPr="00CB0CE7">
              <w:rPr>
                <w:rFonts w:ascii="宋体" w:hAnsi="宋体" w:hint="eastAsia"/>
                <w:u w:val="single"/>
                <w:lang w:val="de-DE"/>
              </w:rPr>
              <w:t>ISO22000:20</w:t>
            </w:r>
            <w:r w:rsidR="00A220C7" w:rsidRPr="00CB0CE7">
              <w:rPr>
                <w:rFonts w:ascii="宋体" w:hAnsi="宋体"/>
                <w:u w:val="single"/>
                <w:lang w:val="de-DE"/>
              </w:rPr>
              <w:t>18</w:t>
            </w:r>
            <w:r w:rsidR="008A50E2" w:rsidRPr="00CB0CE7">
              <w:rPr>
                <w:rFonts w:hint="eastAsia"/>
                <w:u w:val="single"/>
              </w:rPr>
              <w:t>&amp;</w:t>
            </w:r>
            <w:r w:rsidR="008A50E2" w:rsidRPr="00CB0CE7">
              <w:rPr>
                <w:rFonts w:hint="eastAsia"/>
                <w:u w:val="single"/>
                <w:lang w:val="de-DE"/>
              </w:rPr>
              <w:t>专项</w:t>
            </w:r>
            <w:r w:rsidRPr="00CB0CE7">
              <w:rPr>
                <w:rFonts w:ascii="宋体" w:hAnsi="宋体" w:hint="eastAsia"/>
                <w:b/>
                <w:color w:val="000000"/>
                <w:szCs w:val="21"/>
                <w:u w:val="single"/>
                <w:lang w:val="de-DE"/>
              </w:rPr>
              <w:t>技术规范：</w:t>
            </w:r>
            <w:r w:rsidR="001D7702" w:rsidRPr="001D7702">
              <w:rPr>
                <w:rFonts w:asciiTheme="minorEastAsia" w:eastAsiaTheme="minorEastAsia" w:hAnsiTheme="minorEastAsia" w:hint="eastAsia"/>
                <w:szCs w:val="21"/>
                <w:u w:val="single"/>
                <w:lang w:val="en-GB"/>
              </w:rPr>
              <w:t>T/CCAA 29-2016 食品安全管理体系 食品批发和零售企业要求</w:t>
            </w:r>
            <w:r w:rsidR="001D7702" w:rsidRPr="001D7702">
              <w:rPr>
                <w:rFonts w:asciiTheme="minorEastAsia" w:eastAsiaTheme="minorEastAsia" w:hAnsiTheme="minorEastAsia" w:hint="eastAsia"/>
                <w:b/>
                <w:szCs w:val="21"/>
                <w:u w:val="singl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Pr="00815A6B" w:rsidRDefault="00D27414">
            <w:pPr>
              <w:spacing w:line="240" w:lineRule="exact"/>
              <w:jc w:val="center"/>
              <w:rPr>
                <w:b/>
                <w:color w:val="000000"/>
                <w:szCs w:val="21"/>
              </w:rPr>
            </w:pPr>
            <w:r w:rsidRPr="00815A6B">
              <w:rPr>
                <w:rFonts w:hint="eastAsia"/>
                <w:b/>
                <w:color w:val="000000"/>
                <w:szCs w:val="21"/>
              </w:rPr>
              <w:t>姓名</w:t>
            </w:r>
          </w:p>
        </w:tc>
        <w:tc>
          <w:tcPr>
            <w:tcW w:w="2409" w:type="dxa"/>
            <w:vAlign w:val="center"/>
          </w:tcPr>
          <w:p w:rsidR="00E03D29" w:rsidRPr="00815A6B" w:rsidRDefault="00D27414">
            <w:pPr>
              <w:spacing w:line="240" w:lineRule="exact"/>
              <w:jc w:val="center"/>
              <w:rPr>
                <w:b/>
                <w:szCs w:val="21"/>
              </w:rPr>
            </w:pPr>
            <w:r w:rsidRPr="00815A6B">
              <w:rPr>
                <w:rFonts w:hint="eastAsia"/>
                <w:b/>
                <w:szCs w:val="21"/>
              </w:rPr>
              <w:t>组内</w:t>
            </w:r>
          </w:p>
          <w:p w:rsidR="00E03D29" w:rsidRPr="00815A6B" w:rsidRDefault="00D27414">
            <w:pPr>
              <w:spacing w:line="240" w:lineRule="exact"/>
              <w:jc w:val="center"/>
              <w:rPr>
                <w:b/>
                <w:color w:val="000000"/>
                <w:szCs w:val="21"/>
              </w:rPr>
            </w:pPr>
            <w:r w:rsidRPr="00815A6B">
              <w:rPr>
                <w:rFonts w:hint="eastAsia"/>
                <w:b/>
                <w:szCs w:val="21"/>
              </w:rPr>
              <w:t>身份</w:t>
            </w:r>
          </w:p>
        </w:tc>
        <w:tc>
          <w:tcPr>
            <w:tcW w:w="993" w:type="dxa"/>
            <w:vAlign w:val="center"/>
          </w:tcPr>
          <w:p w:rsidR="00E03D29" w:rsidRPr="00815A6B" w:rsidRDefault="00D27414">
            <w:pPr>
              <w:spacing w:line="240" w:lineRule="exact"/>
              <w:jc w:val="center"/>
              <w:rPr>
                <w:b/>
                <w:color w:val="000000"/>
                <w:szCs w:val="21"/>
              </w:rPr>
            </w:pPr>
            <w:r w:rsidRPr="00815A6B">
              <w:rPr>
                <w:rFonts w:hint="eastAsia"/>
                <w:b/>
                <w:szCs w:val="21"/>
              </w:rPr>
              <w:t>性别</w:t>
            </w:r>
          </w:p>
        </w:tc>
        <w:tc>
          <w:tcPr>
            <w:tcW w:w="2664" w:type="dxa"/>
            <w:vAlign w:val="center"/>
          </w:tcPr>
          <w:p w:rsidR="00E03D29" w:rsidRPr="00815A6B" w:rsidRDefault="00D27414">
            <w:pPr>
              <w:spacing w:line="240" w:lineRule="exact"/>
              <w:jc w:val="center"/>
              <w:rPr>
                <w:b/>
                <w:color w:val="000000"/>
                <w:szCs w:val="21"/>
              </w:rPr>
            </w:pPr>
            <w:r w:rsidRPr="00815A6B">
              <w:rPr>
                <w:rFonts w:hint="eastAsia"/>
                <w:b/>
                <w:szCs w:val="21"/>
              </w:rPr>
              <w:t>审核员注册证书号</w:t>
            </w:r>
          </w:p>
        </w:tc>
        <w:tc>
          <w:tcPr>
            <w:tcW w:w="2179" w:type="dxa"/>
            <w:vAlign w:val="center"/>
          </w:tcPr>
          <w:p w:rsidR="00E03D29" w:rsidRPr="00815A6B" w:rsidRDefault="00D27414">
            <w:pPr>
              <w:spacing w:line="240" w:lineRule="exact"/>
              <w:jc w:val="center"/>
              <w:rPr>
                <w:b/>
                <w:color w:val="000000"/>
                <w:szCs w:val="21"/>
              </w:rPr>
            </w:pPr>
            <w:r w:rsidRPr="00815A6B">
              <w:rPr>
                <w:rFonts w:hint="eastAsia"/>
                <w:b/>
                <w:szCs w:val="21"/>
              </w:rPr>
              <w:t>专业代码</w:t>
            </w:r>
          </w:p>
        </w:tc>
      </w:tr>
      <w:tr w:rsidR="00E03D29" w:rsidTr="008A50E2">
        <w:trPr>
          <w:trHeight w:val="354"/>
        </w:trPr>
        <w:tc>
          <w:tcPr>
            <w:tcW w:w="1352" w:type="dxa"/>
            <w:vAlign w:val="center"/>
          </w:tcPr>
          <w:p w:rsidR="00E03D29" w:rsidRPr="00815A6B" w:rsidRDefault="008F2E6A" w:rsidP="008A50E2">
            <w:pPr>
              <w:jc w:val="center"/>
              <w:rPr>
                <w:rFonts w:ascii="宋体" w:hAnsi="宋体"/>
                <w:color w:val="000000"/>
                <w:szCs w:val="21"/>
              </w:rPr>
            </w:pPr>
            <w:r w:rsidRPr="00815A6B">
              <w:rPr>
                <w:szCs w:val="21"/>
              </w:rPr>
              <w:t>邝柏臣</w:t>
            </w:r>
          </w:p>
        </w:tc>
        <w:tc>
          <w:tcPr>
            <w:tcW w:w="2409" w:type="dxa"/>
            <w:vAlign w:val="center"/>
          </w:tcPr>
          <w:p w:rsidR="00E03D29" w:rsidRPr="00815A6B" w:rsidRDefault="008A50E2" w:rsidP="00B851F2">
            <w:pPr>
              <w:jc w:val="center"/>
              <w:rPr>
                <w:rFonts w:ascii="宋体" w:hAnsi="宋体"/>
                <w:color w:val="000000"/>
                <w:szCs w:val="21"/>
              </w:rPr>
            </w:pPr>
            <w:r w:rsidRPr="00815A6B">
              <w:rPr>
                <w:rFonts w:hint="eastAsia"/>
                <w:szCs w:val="21"/>
              </w:rPr>
              <w:t>审核组</w:t>
            </w:r>
            <w:r w:rsidR="00B851F2" w:rsidRPr="00815A6B">
              <w:rPr>
                <w:rFonts w:hint="eastAsia"/>
                <w:szCs w:val="21"/>
              </w:rPr>
              <w:t>长</w:t>
            </w:r>
          </w:p>
        </w:tc>
        <w:tc>
          <w:tcPr>
            <w:tcW w:w="993" w:type="dxa"/>
            <w:vAlign w:val="center"/>
          </w:tcPr>
          <w:p w:rsidR="00E03D29" w:rsidRPr="00815A6B" w:rsidRDefault="008F2E6A" w:rsidP="008A50E2">
            <w:pPr>
              <w:jc w:val="center"/>
              <w:rPr>
                <w:rFonts w:ascii="宋体" w:hAnsi="宋体"/>
                <w:color w:val="000000"/>
                <w:szCs w:val="21"/>
              </w:rPr>
            </w:pPr>
            <w:r w:rsidRPr="00815A6B">
              <w:rPr>
                <w:rFonts w:ascii="宋体" w:hAnsi="宋体" w:hint="eastAsia"/>
                <w:color w:val="000000"/>
                <w:szCs w:val="21"/>
              </w:rPr>
              <w:t>男</w:t>
            </w:r>
          </w:p>
        </w:tc>
        <w:tc>
          <w:tcPr>
            <w:tcW w:w="2664" w:type="dxa"/>
            <w:vAlign w:val="center"/>
          </w:tcPr>
          <w:p w:rsidR="00E9304C" w:rsidRDefault="00E9304C" w:rsidP="00CF4A1F">
            <w:pPr>
              <w:spacing w:line="240" w:lineRule="exact"/>
              <w:jc w:val="center"/>
              <w:rPr>
                <w:rFonts w:ascii="宋体" w:hAnsi="宋体"/>
                <w:color w:val="000000"/>
                <w:szCs w:val="21"/>
              </w:rPr>
            </w:pPr>
          </w:p>
          <w:p w:rsidR="00CF4A1F" w:rsidRPr="00815A6B" w:rsidRDefault="00CF4A1F" w:rsidP="00CF4A1F">
            <w:pPr>
              <w:spacing w:line="240" w:lineRule="exact"/>
              <w:jc w:val="center"/>
              <w:rPr>
                <w:rFonts w:ascii="宋体" w:hAnsi="宋体"/>
                <w:szCs w:val="21"/>
              </w:rPr>
            </w:pPr>
            <w:r w:rsidRPr="00815A6B">
              <w:rPr>
                <w:rFonts w:ascii="宋体" w:hAnsi="宋体"/>
                <w:color w:val="000000"/>
                <w:szCs w:val="21"/>
              </w:rPr>
              <w:t>2020-N1FSMS-1222839</w:t>
            </w:r>
          </w:p>
          <w:p w:rsidR="00E03D29" w:rsidRPr="00815A6B" w:rsidRDefault="00E03D29" w:rsidP="008A50E2">
            <w:pPr>
              <w:jc w:val="center"/>
              <w:rPr>
                <w:rFonts w:ascii="宋体" w:hAnsi="宋体"/>
                <w:color w:val="000000"/>
                <w:szCs w:val="21"/>
              </w:rPr>
            </w:pPr>
          </w:p>
        </w:tc>
        <w:tc>
          <w:tcPr>
            <w:tcW w:w="2179" w:type="dxa"/>
            <w:vAlign w:val="center"/>
          </w:tcPr>
          <w:p w:rsidR="00E03D29" w:rsidRPr="00815A6B" w:rsidRDefault="00330B2E" w:rsidP="008A50E2">
            <w:pPr>
              <w:jc w:val="center"/>
              <w:rPr>
                <w:rFonts w:ascii="宋体" w:hAnsi="宋体"/>
                <w:color w:val="000000"/>
                <w:szCs w:val="21"/>
              </w:rPr>
            </w:pPr>
            <w:bookmarkStart w:id="3" w:name="专业代码"/>
            <w:r w:rsidRPr="007740B3">
              <w:rPr>
                <w:rFonts w:asciiTheme="minorEastAsia" w:eastAsiaTheme="minorEastAsia" w:hAnsiTheme="minorEastAsia" w:hint="eastAsia"/>
                <w:b/>
                <w:szCs w:val="21"/>
              </w:rPr>
              <w:t>FI-2</w:t>
            </w:r>
            <w:bookmarkEnd w:id="3"/>
          </w:p>
        </w:tc>
      </w:tr>
      <w:tr w:rsidR="00574027" w:rsidTr="008A50E2">
        <w:trPr>
          <w:trHeight w:val="351"/>
        </w:trPr>
        <w:tc>
          <w:tcPr>
            <w:tcW w:w="1352" w:type="dxa"/>
            <w:vAlign w:val="center"/>
          </w:tcPr>
          <w:p w:rsidR="00574027" w:rsidRPr="00815A6B" w:rsidRDefault="00CA1D11" w:rsidP="008A50E2">
            <w:pPr>
              <w:jc w:val="center"/>
              <w:rPr>
                <w:rFonts w:asciiTheme="minorEastAsia" w:eastAsiaTheme="minorEastAsia" w:hAnsiTheme="minorEastAsia"/>
                <w:szCs w:val="21"/>
              </w:rPr>
            </w:pPr>
            <w:r w:rsidRPr="00E2627B">
              <w:rPr>
                <w:rFonts w:asciiTheme="minorEastAsia" w:eastAsiaTheme="minorEastAsia" w:hAnsiTheme="minorEastAsia"/>
                <w:szCs w:val="21"/>
              </w:rPr>
              <w:t>朱亮亮</w:t>
            </w:r>
          </w:p>
        </w:tc>
        <w:tc>
          <w:tcPr>
            <w:tcW w:w="2409" w:type="dxa"/>
            <w:vAlign w:val="center"/>
          </w:tcPr>
          <w:p w:rsidR="00574027" w:rsidRPr="00815A6B" w:rsidRDefault="00CA1D11" w:rsidP="008A50E2">
            <w:pPr>
              <w:jc w:val="center"/>
              <w:rPr>
                <w:rFonts w:asciiTheme="minorEastAsia" w:eastAsiaTheme="minorEastAsia" w:hAnsiTheme="minorEastAsia"/>
                <w:szCs w:val="21"/>
              </w:rPr>
            </w:pPr>
            <w:r w:rsidRPr="00E2627B">
              <w:rPr>
                <w:rFonts w:asciiTheme="minorEastAsia" w:eastAsiaTheme="minorEastAsia" w:hAnsiTheme="minorEastAsia"/>
                <w:szCs w:val="21"/>
              </w:rPr>
              <w:t>审核员</w:t>
            </w:r>
          </w:p>
        </w:tc>
        <w:tc>
          <w:tcPr>
            <w:tcW w:w="993" w:type="dxa"/>
            <w:vAlign w:val="center"/>
          </w:tcPr>
          <w:p w:rsidR="00574027" w:rsidRPr="00815A6B" w:rsidRDefault="00CA1D11" w:rsidP="008A50E2">
            <w:pPr>
              <w:jc w:val="center"/>
              <w:rPr>
                <w:rFonts w:asciiTheme="minorEastAsia" w:eastAsiaTheme="minorEastAsia" w:hAnsiTheme="minorEastAsia"/>
                <w:szCs w:val="21"/>
              </w:rPr>
            </w:pPr>
            <w:r w:rsidRPr="00815A6B">
              <w:rPr>
                <w:rFonts w:ascii="宋体" w:hAnsi="宋体" w:hint="eastAsia"/>
                <w:color w:val="000000"/>
                <w:szCs w:val="21"/>
              </w:rPr>
              <w:t>男</w:t>
            </w:r>
          </w:p>
        </w:tc>
        <w:tc>
          <w:tcPr>
            <w:tcW w:w="2664" w:type="dxa"/>
            <w:vAlign w:val="center"/>
          </w:tcPr>
          <w:p w:rsidR="00574027" w:rsidRPr="00815A6B" w:rsidRDefault="00CA1D11" w:rsidP="00DC420F">
            <w:pPr>
              <w:spacing w:line="240" w:lineRule="exact"/>
              <w:rPr>
                <w:rFonts w:asciiTheme="minorEastAsia" w:eastAsiaTheme="minorEastAsia" w:hAnsiTheme="minorEastAsia"/>
                <w:szCs w:val="21"/>
              </w:rPr>
            </w:pPr>
            <w:r w:rsidRPr="00E2627B">
              <w:rPr>
                <w:rFonts w:asciiTheme="minorEastAsia" w:eastAsiaTheme="minorEastAsia" w:hAnsiTheme="minorEastAsia"/>
                <w:szCs w:val="21"/>
              </w:rPr>
              <w:t>2020-N1FSMS-1246600</w:t>
            </w:r>
          </w:p>
        </w:tc>
        <w:tc>
          <w:tcPr>
            <w:tcW w:w="2179" w:type="dxa"/>
            <w:vAlign w:val="center"/>
          </w:tcPr>
          <w:p w:rsidR="00574027" w:rsidRPr="00815A6B" w:rsidRDefault="00574027" w:rsidP="008A50E2">
            <w:pPr>
              <w:jc w:val="center"/>
              <w:rPr>
                <w:rFonts w:ascii="宋体" w:hAnsi="宋体"/>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283"/>
        <w:gridCol w:w="1950"/>
        <w:gridCol w:w="1313"/>
        <w:gridCol w:w="2180"/>
        <w:gridCol w:w="1242"/>
        <w:gridCol w:w="828"/>
        <w:gridCol w:w="567"/>
        <w:gridCol w:w="1134"/>
      </w:tblGrid>
      <w:tr w:rsidR="00011226" w:rsidTr="0011542D">
        <w:trPr>
          <w:trHeight w:val="455"/>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受审核方名称</w:t>
            </w:r>
          </w:p>
        </w:tc>
        <w:tc>
          <w:tcPr>
            <w:tcW w:w="9497" w:type="dxa"/>
            <w:gridSpan w:val="8"/>
            <w:vAlign w:val="center"/>
          </w:tcPr>
          <w:p w:rsidR="00011226" w:rsidRPr="0030175F" w:rsidRDefault="00CA1D11" w:rsidP="00011226">
            <w:pPr>
              <w:rPr>
                <w:szCs w:val="21"/>
              </w:rPr>
            </w:pPr>
            <w:r>
              <w:rPr>
                <w:szCs w:val="21"/>
              </w:rPr>
              <w:t>北京</w:t>
            </w:r>
            <w:proofErr w:type="gramStart"/>
            <w:r>
              <w:rPr>
                <w:szCs w:val="21"/>
              </w:rPr>
              <w:t>食刻鲜食品</w:t>
            </w:r>
            <w:proofErr w:type="gramEnd"/>
            <w:r>
              <w:rPr>
                <w:szCs w:val="21"/>
              </w:rPr>
              <w:t>配送有限公司</w:t>
            </w:r>
          </w:p>
        </w:tc>
      </w:tr>
      <w:tr w:rsidR="00011226" w:rsidTr="0011542D">
        <w:trPr>
          <w:trHeight w:val="34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注册地址</w:t>
            </w:r>
          </w:p>
        </w:tc>
        <w:tc>
          <w:tcPr>
            <w:tcW w:w="5726" w:type="dxa"/>
            <w:gridSpan w:val="4"/>
            <w:vAlign w:val="center"/>
          </w:tcPr>
          <w:p w:rsidR="00011226" w:rsidRPr="0030175F" w:rsidRDefault="00CA1D11" w:rsidP="00011226">
            <w:pPr>
              <w:spacing w:line="276" w:lineRule="auto"/>
              <w:rPr>
                <w:rFonts w:ascii="宋体" w:hAnsi="宋体"/>
                <w:szCs w:val="21"/>
              </w:rPr>
            </w:pPr>
            <w:bookmarkStart w:id="4" w:name="注册地址"/>
            <w:r>
              <w:rPr>
                <w:szCs w:val="21"/>
              </w:rPr>
              <w:t>北京市丰台区花乡新发地农工商联合公司院内新发地农产品市场商业街平房</w:t>
            </w:r>
            <w:r>
              <w:rPr>
                <w:szCs w:val="21"/>
              </w:rPr>
              <w:t>21-22</w:t>
            </w:r>
            <w:r>
              <w:rPr>
                <w:szCs w:val="21"/>
              </w:rPr>
              <w:t>号</w:t>
            </w:r>
            <w:bookmarkEnd w:id="4"/>
          </w:p>
        </w:tc>
        <w:tc>
          <w:tcPr>
            <w:tcW w:w="1242" w:type="dxa"/>
            <w:vMerge w:val="restart"/>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邮编</w:t>
            </w:r>
          </w:p>
        </w:tc>
        <w:tc>
          <w:tcPr>
            <w:tcW w:w="2529" w:type="dxa"/>
            <w:gridSpan w:val="3"/>
          </w:tcPr>
          <w:p w:rsidR="00011226" w:rsidRPr="00CC6C4B" w:rsidRDefault="00AA39A5" w:rsidP="00505FE7">
            <w:pPr>
              <w:spacing w:line="280" w:lineRule="exact"/>
              <w:rPr>
                <w:rFonts w:ascii="宋体"/>
                <w:color w:val="000000"/>
                <w:szCs w:val="21"/>
              </w:rPr>
            </w:pPr>
            <w:r w:rsidRPr="00B7766C">
              <w:rPr>
                <w:rFonts w:asciiTheme="minorEastAsia" w:eastAsiaTheme="minorEastAsia" w:hAnsiTheme="minorEastAsia" w:cs="Arial"/>
                <w:color w:val="333333"/>
                <w:szCs w:val="21"/>
                <w:shd w:val="clear" w:color="auto" w:fill="FFFFFF"/>
              </w:rPr>
              <w:t>1001</w:t>
            </w:r>
            <w:r w:rsidR="00505FE7">
              <w:rPr>
                <w:rFonts w:asciiTheme="minorEastAsia" w:eastAsiaTheme="minorEastAsia" w:hAnsiTheme="minorEastAsia" w:cs="Arial"/>
                <w:color w:val="333333"/>
                <w:szCs w:val="21"/>
                <w:shd w:val="clear" w:color="auto" w:fill="FFFFFF"/>
              </w:rPr>
              <w:t>7</w:t>
            </w:r>
            <w:r w:rsidRPr="00B7766C">
              <w:rPr>
                <w:rFonts w:asciiTheme="minorEastAsia" w:eastAsiaTheme="minorEastAsia" w:hAnsiTheme="minorEastAsia" w:cs="Arial"/>
                <w:color w:val="333333"/>
                <w:szCs w:val="21"/>
                <w:shd w:val="clear" w:color="auto" w:fill="FFFFFF"/>
              </w:rPr>
              <w:t>0</w:t>
            </w:r>
          </w:p>
        </w:tc>
      </w:tr>
      <w:tr w:rsidR="00CA1D11" w:rsidTr="004D5912">
        <w:trPr>
          <w:trHeight w:val="392"/>
          <w:jc w:val="center"/>
        </w:trPr>
        <w:tc>
          <w:tcPr>
            <w:tcW w:w="988" w:type="dxa"/>
            <w:gridSpan w:val="2"/>
            <w:vAlign w:val="center"/>
          </w:tcPr>
          <w:p w:rsidR="00CA1D11" w:rsidRPr="00CC6C4B" w:rsidRDefault="00CA1D11" w:rsidP="00CA1D11">
            <w:pPr>
              <w:spacing w:line="280" w:lineRule="exact"/>
              <w:jc w:val="center"/>
              <w:rPr>
                <w:rFonts w:ascii="宋体"/>
                <w:b/>
                <w:color w:val="000000"/>
                <w:szCs w:val="21"/>
              </w:rPr>
            </w:pPr>
            <w:r w:rsidRPr="00CC6C4B">
              <w:rPr>
                <w:rFonts w:ascii="宋体" w:hAnsi="宋体" w:hint="eastAsia"/>
                <w:b/>
                <w:color w:val="000000"/>
                <w:szCs w:val="21"/>
              </w:rPr>
              <w:t>经营地址</w:t>
            </w:r>
            <w:r>
              <w:rPr>
                <w:rFonts w:ascii="宋体" w:hAnsi="宋体" w:hint="eastAsia"/>
                <w:b/>
                <w:color w:val="000000"/>
                <w:szCs w:val="21"/>
              </w:rPr>
              <w:t>1</w:t>
            </w:r>
          </w:p>
        </w:tc>
        <w:tc>
          <w:tcPr>
            <w:tcW w:w="5726" w:type="dxa"/>
            <w:gridSpan w:val="4"/>
            <w:vAlign w:val="center"/>
          </w:tcPr>
          <w:p w:rsidR="00CA1D11" w:rsidRDefault="00CA1D11" w:rsidP="00C037C5">
            <w:pPr>
              <w:rPr>
                <w:szCs w:val="21"/>
              </w:rPr>
            </w:pPr>
            <w:r>
              <w:rPr>
                <w:szCs w:val="21"/>
              </w:rPr>
              <w:t>北京市丰台区花乡新发地农工商联合公司院内新发地农产品市场商业街平房</w:t>
            </w:r>
            <w:r>
              <w:rPr>
                <w:szCs w:val="21"/>
              </w:rPr>
              <w:t>21-22</w:t>
            </w:r>
            <w:r>
              <w:rPr>
                <w:szCs w:val="21"/>
              </w:rPr>
              <w:t>号</w:t>
            </w:r>
          </w:p>
        </w:tc>
        <w:tc>
          <w:tcPr>
            <w:tcW w:w="1242" w:type="dxa"/>
            <w:vMerge/>
            <w:vAlign w:val="center"/>
          </w:tcPr>
          <w:p w:rsidR="00CA1D11" w:rsidRPr="00CC6C4B" w:rsidRDefault="00CA1D11" w:rsidP="00CA1D11">
            <w:pPr>
              <w:spacing w:line="280" w:lineRule="exact"/>
              <w:jc w:val="center"/>
              <w:rPr>
                <w:rFonts w:ascii="宋体"/>
                <w:color w:val="000000"/>
                <w:szCs w:val="21"/>
              </w:rPr>
            </w:pPr>
          </w:p>
        </w:tc>
        <w:tc>
          <w:tcPr>
            <w:tcW w:w="2529" w:type="dxa"/>
            <w:gridSpan w:val="3"/>
          </w:tcPr>
          <w:p w:rsidR="00CA1D11" w:rsidRPr="00CC6C4B" w:rsidRDefault="00AA39A5" w:rsidP="00505FE7">
            <w:pPr>
              <w:spacing w:line="280" w:lineRule="exact"/>
              <w:rPr>
                <w:rFonts w:ascii="宋体"/>
                <w:color w:val="000000"/>
                <w:szCs w:val="21"/>
              </w:rPr>
            </w:pPr>
            <w:r w:rsidRPr="00B7766C">
              <w:rPr>
                <w:rFonts w:asciiTheme="minorEastAsia" w:eastAsiaTheme="minorEastAsia" w:hAnsiTheme="minorEastAsia" w:cs="Arial"/>
                <w:color w:val="333333"/>
                <w:szCs w:val="21"/>
                <w:shd w:val="clear" w:color="auto" w:fill="FFFFFF"/>
              </w:rPr>
              <w:t>1001</w:t>
            </w:r>
            <w:r w:rsidR="00505FE7">
              <w:rPr>
                <w:rFonts w:asciiTheme="minorEastAsia" w:eastAsiaTheme="minorEastAsia" w:hAnsiTheme="minorEastAsia" w:cs="Arial"/>
                <w:color w:val="333333"/>
                <w:szCs w:val="21"/>
                <w:shd w:val="clear" w:color="auto" w:fill="FFFFFF"/>
              </w:rPr>
              <w:t>7</w:t>
            </w:r>
            <w:r w:rsidRPr="00B7766C">
              <w:rPr>
                <w:rFonts w:asciiTheme="minorEastAsia" w:eastAsiaTheme="minorEastAsia" w:hAnsiTheme="minorEastAsia" w:cs="Arial"/>
                <w:color w:val="333333"/>
                <w:szCs w:val="21"/>
                <w:shd w:val="clear" w:color="auto" w:fill="FFFFFF"/>
              </w:rPr>
              <w:t>0</w:t>
            </w:r>
          </w:p>
        </w:tc>
      </w:tr>
      <w:tr w:rsidR="00CA1D11" w:rsidTr="004D5912">
        <w:trPr>
          <w:trHeight w:val="392"/>
          <w:jc w:val="center"/>
        </w:trPr>
        <w:tc>
          <w:tcPr>
            <w:tcW w:w="988" w:type="dxa"/>
            <w:gridSpan w:val="2"/>
            <w:vAlign w:val="center"/>
          </w:tcPr>
          <w:p w:rsidR="00CA1D11" w:rsidRPr="00CC6C4B" w:rsidRDefault="00CA1D11" w:rsidP="00CA1D11">
            <w:pPr>
              <w:spacing w:line="280" w:lineRule="exact"/>
              <w:jc w:val="center"/>
              <w:rPr>
                <w:rFonts w:ascii="宋体" w:hAnsi="宋体"/>
                <w:b/>
                <w:color w:val="000000"/>
                <w:szCs w:val="21"/>
              </w:rPr>
            </w:pPr>
            <w:r w:rsidRPr="00CC6C4B">
              <w:rPr>
                <w:rFonts w:ascii="宋体" w:hAnsi="宋体" w:hint="eastAsia"/>
                <w:b/>
                <w:color w:val="000000"/>
                <w:szCs w:val="21"/>
              </w:rPr>
              <w:t>经营地址</w:t>
            </w:r>
            <w:r>
              <w:rPr>
                <w:rFonts w:ascii="宋体" w:hAnsi="宋体" w:hint="eastAsia"/>
                <w:b/>
                <w:color w:val="000000"/>
                <w:szCs w:val="21"/>
              </w:rPr>
              <w:t>2</w:t>
            </w:r>
          </w:p>
        </w:tc>
        <w:tc>
          <w:tcPr>
            <w:tcW w:w="5726" w:type="dxa"/>
            <w:gridSpan w:val="4"/>
            <w:vAlign w:val="center"/>
          </w:tcPr>
          <w:p w:rsidR="00CA1D11" w:rsidRDefault="00CA1D11" w:rsidP="00C037C5">
            <w:pPr>
              <w:rPr>
                <w:szCs w:val="21"/>
              </w:rPr>
            </w:pPr>
            <w:r w:rsidRPr="006A37DB">
              <w:rPr>
                <w:szCs w:val="21"/>
              </w:rPr>
              <w:t>北京市丰台区</w:t>
            </w:r>
            <w:r>
              <w:rPr>
                <w:rFonts w:hint="eastAsia"/>
                <w:szCs w:val="21"/>
              </w:rPr>
              <w:t>新</w:t>
            </w:r>
            <w:r>
              <w:rPr>
                <w:szCs w:val="21"/>
              </w:rPr>
              <w:t>村街道</w:t>
            </w:r>
            <w:r w:rsidRPr="006A37DB">
              <w:rPr>
                <w:szCs w:val="21"/>
              </w:rPr>
              <w:t>新发</w:t>
            </w:r>
            <w:proofErr w:type="gramStart"/>
            <w:r w:rsidRPr="006A37DB">
              <w:rPr>
                <w:szCs w:val="21"/>
              </w:rPr>
              <w:t>地京良</w:t>
            </w:r>
            <w:proofErr w:type="gramEnd"/>
            <w:r w:rsidRPr="006A37DB">
              <w:rPr>
                <w:szCs w:val="21"/>
              </w:rPr>
              <w:t>路经营者乐园院内</w:t>
            </w:r>
            <w:r>
              <w:rPr>
                <w:rFonts w:hint="eastAsia"/>
                <w:szCs w:val="21"/>
              </w:rPr>
              <w:t>小</w:t>
            </w:r>
            <w:r>
              <w:rPr>
                <w:szCs w:val="21"/>
              </w:rPr>
              <w:t>院</w:t>
            </w:r>
          </w:p>
        </w:tc>
        <w:tc>
          <w:tcPr>
            <w:tcW w:w="1242" w:type="dxa"/>
            <w:vAlign w:val="center"/>
          </w:tcPr>
          <w:p w:rsidR="00CA1D11" w:rsidRPr="00CC6C4B" w:rsidRDefault="00CA1D11" w:rsidP="00CA1D11">
            <w:pPr>
              <w:spacing w:line="280" w:lineRule="exact"/>
              <w:jc w:val="center"/>
              <w:rPr>
                <w:rFonts w:ascii="宋体"/>
                <w:color w:val="000000"/>
                <w:szCs w:val="21"/>
              </w:rPr>
            </w:pPr>
          </w:p>
        </w:tc>
        <w:tc>
          <w:tcPr>
            <w:tcW w:w="2529" w:type="dxa"/>
            <w:gridSpan w:val="3"/>
          </w:tcPr>
          <w:p w:rsidR="00CA1D11" w:rsidRPr="00371119" w:rsidRDefault="00565FD8" w:rsidP="00CA1D11">
            <w:pPr>
              <w:pStyle w:val="a3"/>
              <w:spacing w:line="400" w:lineRule="exact"/>
              <w:rPr>
                <w:color w:val="000000" w:themeColor="text1"/>
                <w:sz w:val="22"/>
                <w:szCs w:val="22"/>
              </w:rPr>
            </w:pPr>
            <w:r w:rsidRPr="00B7766C">
              <w:rPr>
                <w:rFonts w:asciiTheme="minorEastAsia" w:eastAsiaTheme="minorEastAsia" w:hAnsiTheme="minorEastAsia" w:cs="Arial"/>
                <w:color w:val="333333"/>
                <w:szCs w:val="21"/>
                <w:shd w:val="clear" w:color="auto" w:fill="FFFFFF"/>
              </w:rPr>
              <w:t>100160</w:t>
            </w:r>
          </w:p>
        </w:tc>
      </w:tr>
      <w:tr w:rsidR="00CA1D11" w:rsidTr="0011542D">
        <w:trPr>
          <w:trHeight w:val="393"/>
          <w:jc w:val="center"/>
        </w:trPr>
        <w:tc>
          <w:tcPr>
            <w:tcW w:w="988" w:type="dxa"/>
            <w:gridSpan w:val="2"/>
            <w:vAlign w:val="center"/>
          </w:tcPr>
          <w:p w:rsidR="00CA1D11" w:rsidRPr="00CC6C4B" w:rsidRDefault="00CA1D11" w:rsidP="00CA1D11">
            <w:pPr>
              <w:spacing w:line="280" w:lineRule="exact"/>
              <w:jc w:val="center"/>
              <w:rPr>
                <w:rFonts w:ascii="宋体"/>
                <w:b/>
                <w:color w:val="000000"/>
                <w:szCs w:val="21"/>
              </w:rPr>
            </w:pPr>
            <w:r w:rsidRPr="00CC6C4B">
              <w:rPr>
                <w:rFonts w:ascii="宋体" w:hAnsi="宋体" w:hint="eastAsia"/>
                <w:b/>
                <w:color w:val="000000"/>
                <w:szCs w:val="21"/>
              </w:rPr>
              <w:t>联系人</w:t>
            </w:r>
          </w:p>
        </w:tc>
        <w:tc>
          <w:tcPr>
            <w:tcW w:w="2233" w:type="dxa"/>
            <w:gridSpan w:val="2"/>
          </w:tcPr>
          <w:p w:rsidR="00CA1D11" w:rsidRPr="00CF693F" w:rsidRDefault="00CA1D11" w:rsidP="00CA1D11">
            <w:pPr>
              <w:spacing w:line="280" w:lineRule="exact"/>
              <w:rPr>
                <w:rFonts w:ascii="宋体"/>
                <w:color w:val="000000"/>
                <w:szCs w:val="21"/>
              </w:rPr>
            </w:pPr>
            <w:bookmarkStart w:id="5" w:name="联系人"/>
            <w:r>
              <w:rPr>
                <w:szCs w:val="21"/>
              </w:rPr>
              <w:t>王炎</w:t>
            </w:r>
            <w:bookmarkEnd w:id="5"/>
          </w:p>
        </w:tc>
        <w:tc>
          <w:tcPr>
            <w:tcW w:w="1313" w:type="dxa"/>
            <w:vAlign w:val="center"/>
          </w:tcPr>
          <w:p w:rsidR="00CA1D11" w:rsidRPr="00CF693F" w:rsidRDefault="00CA1D11" w:rsidP="00CA1D11">
            <w:pPr>
              <w:spacing w:line="280" w:lineRule="exact"/>
              <w:jc w:val="center"/>
              <w:rPr>
                <w:rFonts w:ascii="宋体"/>
                <w:color w:val="000000"/>
                <w:szCs w:val="21"/>
              </w:rPr>
            </w:pPr>
            <w:r w:rsidRPr="00CF693F">
              <w:rPr>
                <w:rFonts w:ascii="宋体" w:hAnsi="宋体" w:hint="eastAsia"/>
                <w:color w:val="000000"/>
                <w:szCs w:val="21"/>
              </w:rPr>
              <w:t>电话</w:t>
            </w:r>
          </w:p>
        </w:tc>
        <w:tc>
          <w:tcPr>
            <w:tcW w:w="2180" w:type="dxa"/>
            <w:vAlign w:val="center"/>
          </w:tcPr>
          <w:p w:rsidR="00CA1D11" w:rsidRPr="00CF693F" w:rsidRDefault="00CA1D11" w:rsidP="00CA1D11">
            <w:pPr>
              <w:spacing w:line="280" w:lineRule="exact"/>
              <w:jc w:val="center"/>
              <w:rPr>
                <w:rFonts w:ascii="宋体"/>
                <w:color w:val="000000"/>
                <w:szCs w:val="21"/>
              </w:rPr>
            </w:pPr>
            <w:bookmarkStart w:id="6" w:name="联系人电话"/>
            <w:r>
              <w:rPr>
                <w:szCs w:val="21"/>
              </w:rPr>
              <w:t>010-83701012</w:t>
            </w:r>
            <w:bookmarkEnd w:id="6"/>
          </w:p>
        </w:tc>
        <w:tc>
          <w:tcPr>
            <w:tcW w:w="1242" w:type="dxa"/>
            <w:vAlign w:val="center"/>
          </w:tcPr>
          <w:p w:rsidR="00CA1D11" w:rsidRPr="00CC6C4B" w:rsidRDefault="00CA1D11" w:rsidP="00CA1D11">
            <w:pPr>
              <w:spacing w:line="280" w:lineRule="exact"/>
              <w:jc w:val="center"/>
              <w:rPr>
                <w:rFonts w:ascii="宋体"/>
                <w:color w:val="000000"/>
                <w:szCs w:val="21"/>
              </w:rPr>
            </w:pPr>
            <w:r w:rsidRPr="00CC6C4B">
              <w:rPr>
                <w:rFonts w:ascii="宋体" w:hAnsi="宋体" w:hint="eastAsia"/>
                <w:color w:val="000000"/>
                <w:szCs w:val="21"/>
              </w:rPr>
              <w:t>传真</w:t>
            </w:r>
          </w:p>
        </w:tc>
        <w:tc>
          <w:tcPr>
            <w:tcW w:w="2529" w:type="dxa"/>
            <w:gridSpan w:val="3"/>
          </w:tcPr>
          <w:p w:rsidR="00CA1D11" w:rsidRPr="00CC6C4B" w:rsidRDefault="00CA1D11" w:rsidP="00CA1D11">
            <w:pPr>
              <w:spacing w:line="280" w:lineRule="exact"/>
              <w:rPr>
                <w:rFonts w:ascii="宋体"/>
                <w:color w:val="000000"/>
                <w:szCs w:val="21"/>
              </w:rPr>
            </w:pPr>
          </w:p>
        </w:tc>
      </w:tr>
      <w:tr w:rsidR="00CA1D11" w:rsidTr="0011542D">
        <w:trPr>
          <w:jc w:val="center"/>
        </w:trPr>
        <w:tc>
          <w:tcPr>
            <w:tcW w:w="988" w:type="dxa"/>
            <w:gridSpan w:val="2"/>
            <w:vAlign w:val="center"/>
          </w:tcPr>
          <w:p w:rsidR="00CA1D11" w:rsidRPr="00CC6C4B" w:rsidRDefault="00CA1D11" w:rsidP="00CA1D11">
            <w:pPr>
              <w:jc w:val="center"/>
              <w:rPr>
                <w:rFonts w:ascii="宋体"/>
                <w:b/>
                <w:color w:val="000000"/>
                <w:szCs w:val="21"/>
              </w:rPr>
            </w:pPr>
            <w:r w:rsidRPr="00CC6C4B">
              <w:rPr>
                <w:rFonts w:ascii="宋体" w:hAnsi="宋体" w:hint="eastAsia"/>
                <w:b/>
                <w:color w:val="000000"/>
                <w:szCs w:val="21"/>
              </w:rPr>
              <w:t>法人代表</w:t>
            </w:r>
          </w:p>
        </w:tc>
        <w:tc>
          <w:tcPr>
            <w:tcW w:w="2233" w:type="dxa"/>
            <w:gridSpan w:val="2"/>
          </w:tcPr>
          <w:p w:rsidR="00CA1D11" w:rsidRPr="00CF693F" w:rsidRDefault="00CA1D11" w:rsidP="00CA1D11">
            <w:pPr>
              <w:rPr>
                <w:rFonts w:ascii="宋体"/>
                <w:color w:val="000000"/>
                <w:szCs w:val="21"/>
              </w:rPr>
            </w:pPr>
            <w:r>
              <w:rPr>
                <w:szCs w:val="21"/>
              </w:rPr>
              <w:t>王炎</w:t>
            </w:r>
          </w:p>
        </w:tc>
        <w:tc>
          <w:tcPr>
            <w:tcW w:w="1313" w:type="dxa"/>
            <w:vAlign w:val="center"/>
          </w:tcPr>
          <w:p w:rsidR="00CA1D11" w:rsidRPr="00CF693F" w:rsidRDefault="00CA1D11" w:rsidP="00CA1D11">
            <w:pPr>
              <w:jc w:val="center"/>
              <w:rPr>
                <w:rFonts w:ascii="宋体"/>
                <w:color w:val="000000"/>
                <w:szCs w:val="21"/>
              </w:rPr>
            </w:pPr>
            <w:r w:rsidRPr="00CF693F">
              <w:rPr>
                <w:rFonts w:ascii="宋体" w:hAnsi="宋体" w:hint="eastAsia"/>
                <w:color w:val="000000"/>
                <w:szCs w:val="21"/>
              </w:rPr>
              <w:t>管理者代表</w:t>
            </w:r>
          </w:p>
        </w:tc>
        <w:tc>
          <w:tcPr>
            <w:tcW w:w="2180" w:type="dxa"/>
          </w:tcPr>
          <w:p w:rsidR="00CA1D11" w:rsidRPr="00CF693F" w:rsidRDefault="00CA1D11" w:rsidP="00CA1D11">
            <w:pPr>
              <w:ind w:firstLineChars="150" w:firstLine="315"/>
              <w:rPr>
                <w:rFonts w:ascii="宋体"/>
                <w:color w:val="000000"/>
                <w:szCs w:val="21"/>
              </w:rPr>
            </w:pPr>
            <w:r>
              <w:rPr>
                <w:rFonts w:ascii="宋体" w:hAnsi="宋体" w:hint="eastAsia"/>
                <w:color w:val="000000"/>
                <w:szCs w:val="21"/>
              </w:rPr>
              <w:t>王志</w:t>
            </w:r>
            <w:r>
              <w:rPr>
                <w:rFonts w:ascii="宋体" w:hAnsi="宋体"/>
                <w:color w:val="000000"/>
                <w:szCs w:val="21"/>
              </w:rPr>
              <w:t>文</w:t>
            </w:r>
          </w:p>
        </w:tc>
        <w:tc>
          <w:tcPr>
            <w:tcW w:w="1242" w:type="dxa"/>
          </w:tcPr>
          <w:p w:rsidR="00CA1D11" w:rsidRPr="00CC6C4B" w:rsidRDefault="00CA1D11" w:rsidP="00CA1D11">
            <w:pPr>
              <w:jc w:val="center"/>
              <w:rPr>
                <w:rFonts w:ascii="宋体"/>
                <w:color w:val="000000"/>
                <w:szCs w:val="21"/>
              </w:rPr>
            </w:pPr>
            <w:r w:rsidRPr="00CC6C4B">
              <w:rPr>
                <w:rFonts w:ascii="宋体" w:hint="eastAsia"/>
                <w:color w:val="000000"/>
                <w:szCs w:val="21"/>
              </w:rPr>
              <w:t>邮箱</w:t>
            </w:r>
          </w:p>
        </w:tc>
        <w:tc>
          <w:tcPr>
            <w:tcW w:w="2529" w:type="dxa"/>
            <w:gridSpan w:val="3"/>
          </w:tcPr>
          <w:p w:rsidR="00CA1D11" w:rsidRPr="00CC6C4B" w:rsidRDefault="00CA1D11" w:rsidP="00CA1D11">
            <w:pPr>
              <w:rPr>
                <w:rFonts w:ascii="宋体"/>
                <w:color w:val="000000"/>
                <w:szCs w:val="21"/>
              </w:rPr>
            </w:pPr>
            <w:bookmarkStart w:id="7" w:name="联系人邮箱"/>
            <w:r>
              <w:rPr>
                <w:szCs w:val="21"/>
              </w:rPr>
              <w:t>549049064@qq.com</w:t>
            </w:r>
            <w:bookmarkEnd w:id="7"/>
          </w:p>
        </w:tc>
      </w:tr>
      <w:tr w:rsidR="00CA1D11" w:rsidTr="0011542D">
        <w:trPr>
          <w:trHeight w:val="329"/>
          <w:jc w:val="center"/>
        </w:trPr>
        <w:tc>
          <w:tcPr>
            <w:tcW w:w="988" w:type="dxa"/>
            <w:gridSpan w:val="2"/>
            <w:vMerge w:val="restart"/>
          </w:tcPr>
          <w:p w:rsidR="00CA1D11" w:rsidRPr="00CC6C4B" w:rsidRDefault="00CA1D11" w:rsidP="00CA1D11">
            <w:pPr>
              <w:tabs>
                <w:tab w:val="left" w:pos="360"/>
              </w:tabs>
              <w:ind w:left="360" w:hanging="360"/>
              <w:rPr>
                <w:rFonts w:ascii="宋体"/>
                <w:b/>
                <w:color w:val="000000"/>
                <w:szCs w:val="21"/>
              </w:rPr>
            </w:pPr>
            <w:r w:rsidRPr="00CC6C4B">
              <w:rPr>
                <w:rFonts w:ascii="宋体" w:hAnsi="宋体" w:hint="eastAsia"/>
                <w:b/>
                <w:color w:val="000000"/>
                <w:szCs w:val="21"/>
              </w:rPr>
              <w:t>受审核方产品</w:t>
            </w:r>
            <w:r w:rsidRPr="00CC6C4B">
              <w:rPr>
                <w:rFonts w:ascii="宋体" w:hAnsi="宋体"/>
                <w:b/>
                <w:color w:val="000000"/>
                <w:szCs w:val="21"/>
              </w:rPr>
              <w:t>/</w:t>
            </w:r>
            <w:r w:rsidRPr="00CC6C4B">
              <w:rPr>
                <w:rFonts w:ascii="宋体" w:hAnsi="宋体" w:hint="eastAsia"/>
                <w:b/>
                <w:color w:val="000000"/>
                <w:szCs w:val="21"/>
              </w:rPr>
              <w:t>服务</w:t>
            </w:r>
          </w:p>
        </w:tc>
        <w:tc>
          <w:tcPr>
            <w:tcW w:w="9497" w:type="dxa"/>
            <w:gridSpan w:val="8"/>
          </w:tcPr>
          <w:p w:rsidR="00CA1D11" w:rsidRPr="00ED48A1" w:rsidRDefault="00CA1D11" w:rsidP="00CA1D11">
            <w:pPr>
              <w:tabs>
                <w:tab w:val="left" w:pos="360"/>
              </w:tabs>
              <w:ind w:left="360" w:hanging="360"/>
              <w:rPr>
                <w:rFonts w:ascii="宋体" w:hAnsi="宋体"/>
                <w:color w:val="000000"/>
                <w:szCs w:val="21"/>
              </w:rPr>
            </w:pPr>
            <w:r w:rsidRPr="00ED48A1">
              <w:rPr>
                <w:rFonts w:ascii="宋体" w:hAnsi="宋体" w:hint="eastAsia"/>
                <w:color w:val="000000"/>
                <w:szCs w:val="21"/>
              </w:rPr>
              <w:t>产品：</w:t>
            </w:r>
            <w:bookmarkStart w:id="8" w:name="审核范围"/>
            <w:r w:rsidR="001F2D3F" w:rsidRPr="002A473D">
              <w:rPr>
                <w:szCs w:val="21"/>
              </w:rPr>
              <w:t>位于</w:t>
            </w:r>
            <w:r w:rsidR="001F2D3F">
              <w:rPr>
                <w:szCs w:val="21"/>
              </w:rPr>
              <w:t>北京市丰台区花乡新发地农工商联合公司院内新发地农产品市场商业街平房</w:t>
            </w:r>
            <w:r w:rsidR="001F2D3F">
              <w:rPr>
                <w:szCs w:val="21"/>
              </w:rPr>
              <w:t>21-22</w:t>
            </w:r>
            <w:r w:rsidR="001F2D3F">
              <w:rPr>
                <w:szCs w:val="21"/>
              </w:rPr>
              <w:t>号</w:t>
            </w:r>
            <w:r w:rsidR="001F2D3F" w:rsidRPr="002A473D">
              <w:rPr>
                <w:szCs w:val="21"/>
              </w:rPr>
              <w:t>的北京</w:t>
            </w:r>
            <w:proofErr w:type="gramStart"/>
            <w:r w:rsidR="001F2D3F" w:rsidRPr="002A473D">
              <w:rPr>
                <w:szCs w:val="21"/>
              </w:rPr>
              <w:t>食刻鲜食品</w:t>
            </w:r>
            <w:proofErr w:type="gramEnd"/>
            <w:r w:rsidR="001F2D3F" w:rsidRPr="002A473D">
              <w:rPr>
                <w:szCs w:val="21"/>
              </w:rPr>
              <w:t>配送有限公司预包装食品（</w:t>
            </w:r>
            <w:r w:rsidR="001F2D3F" w:rsidRPr="002A473D">
              <w:rPr>
                <w:rFonts w:hint="eastAsia"/>
                <w:szCs w:val="21"/>
              </w:rPr>
              <w:t>不</w:t>
            </w:r>
            <w:r w:rsidR="001F2D3F" w:rsidRPr="002A473D">
              <w:rPr>
                <w:szCs w:val="21"/>
              </w:rPr>
              <w:t>含冷藏冷冻食品）的销售</w:t>
            </w:r>
            <w:bookmarkEnd w:id="8"/>
            <w:r w:rsidR="001F2D3F">
              <w:rPr>
                <w:rFonts w:hint="eastAsia"/>
                <w:szCs w:val="21"/>
              </w:rPr>
              <w:t>;</w:t>
            </w:r>
          </w:p>
        </w:tc>
      </w:tr>
      <w:tr w:rsidR="00CA1D11" w:rsidTr="0011542D">
        <w:trPr>
          <w:trHeight w:val="305"/>
          <w:jc w:val="center"/>
        </w:trPr>
        <w:tc>
          <w:tcPr>
            <w:tcW w:w="988" w:type="dxa"/>
            <w:gridSpan w:val="2"/>
            <w:vMerge/>
          </w:tcPr>
          <w:p w:rsidR="00CA1D11" w:rsidRPr="00CC6C4B" w:rsidRDefault="00CA1D11" w:rsidP="00CA1D11">
            <w:pPr>
              <w:tabs>
                <w:tab w:val="left" w:pos="360"/>
              </w:tabs>
              <w:ind w:left="360" w:hanging="360"/>
              <w:rPr>
                <w:rFonts w:ascii="宋体" w:hAnsi="宋体"/>
                <w:b/>
                <w:color w:val="000000"/>
                <w:szCs w:val="21"/>
              </w:rPr>
            </w:pPr>
          </w:p>
        </w:tc>
        <w:tc>
          <w:tcPr>
            <w:tcW w:w="9497" w:type="dxa"/>
            <w:gridSpan w:val="8"/>
          </w:tcPr>
          <w:p w:rsidR="001F2D3F" w:rsidRDefault="001F2D3F" w:rsidP="00CA1D11">
            <w:pPr>
              <w:tabs>
                <w:tab w:val="left" w:pos="360"/>
              </w:tabs>
              <w:rPr>
                <w:rFonts w:asciiTheme="minorEastAsia" w:eastAsiaTheme="minorEastAsia" w:hAnsiTheme="minorEastAsia"/>
                <w:szCs w:val="21"/>
              </w:rPr>
            </w:pPr>
          </w:p>
          <w:p w:rsidR="00CA1D11" w:rsidRPr="00ED48A1" w:rsidRDefault="00CA1D11" w:rsidP="00CA1D11">
            <w:pPr>
              <w:tabs>
                <w:tab w:val="left" w:pos="360"/>
              </w:tabs>
              <w:rPr>
                <w:rFonts w:ascii="宋体" w:hAnsi="宋体"/>
                <w:b/>
                <w:color w:val="000000"/>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Pr>
                <w:rFonts w:asciiTheme="minorEastAsia" w:eastAsiaTheme="minorEastAsia" w:hAnsiTheme="minorEastAsia" w:hint="eastAsia"/>
                <w:szCs w:val="21"/>
              </w:rPr>
              <w:t>：</w:t>
            </w:r>
            <w:r w:rsidR="001F2D3F" w:rsidRPr="002A473D">
              <w:rPr>
                <w:szCs w:val="21"/>
              </w:rPr>
              <w:t>位于</w:t>
            </w:r>
            <w:r w:rsidR="001F2D3F">
              <w:rPr>
                <w:szCs w:val="21"/>
              </w:rPr>
              <w:t>北京市丰台区花乡新发地农工商联合公司院内新发地农产品市场商业街平房</w:t>
            </w:r>
            <w:r w:rsidR="001F2D3F">
              <w:rPr>
                <w:szCs w:val="21"/>
              </w:rPr>
              <w:t>21-22</w:t>
            </w:r>
            <w:r w:rsidR="001F2D3F">
              <w:rPr>
                <w:szCs w:val="21"/>
              </w:rPr>
              <w:t>号</w:t>
            </w:r>
            <w:r w:rsidR="001F2D3F" w:rsidRPr="002A473D">
              <w:rPr>
                <w:szCs w:val="21"/>
              </w:rPr>
              <w:t>的北京</w:t>
            </w:r>
            <w:proofErr w:type="gramStart"/>
            <w:r w:rsidR="001F2D3F" w:rsidRPr="002A473D">
              <w:rPr>
                <w:szCs w:val="21"/>
              </w:rPr>
              <w:t>食刻鲜食品</w:t>
            </w:r>
            <w:proofErr w:type="gramEnd"/>
            <w:r w:rsidR="001F2D3F" w:rsidRPr="002A473D">
              <w:rPr>
                <w:szCs w:val="21"/>
              </w:rPr>
              <w:t>配送有限公司预包装食品（</w:t>
            </w:r>
            <w:r w:rsidR="001F2D3F" w:rsidRPr="002A473D">
              <w:rPr>
                <w:rFonts w:hint="eastAsia"/>
                <w:szCs w:val="21"/>
              </w:rPr>
              <w:t>不</w:t>
            </w:r>
            <w:r w:rsidR="001F2D3F" w:rsidRPr="002A473D">
              <w:rPr>
                <w:szCs w:val="21"/>
              </w:rPr>
              <w:t>含冷藏冷冻食品）的销售</w:t>
            </w:r>
            <w:r w:rsidR="001F2D3F">
              <w:rPr>
                <w:rFonts w:hint="eastAsia"/>
                <w:szCs w:val="21"/>
              </w:rPr>
              <w:t>;</w:t>
            </w:r>
          </w:p>
        </w:tc>
      </w:tr>
      <w:tr w:rsidR="00CA1D11" w:rsidTr="00F35D28">
        <w:trPr>
          <w:trHeight w:val="1561"/>
          <w:jc w:val="center"/>
        </w:trPr>
        <w:tc>
          <w:tcPr>
            <w:tcW w:w="988" w:type="dxa"/>
            <w:gridSpan w:val="2"/>
            <w:shd w:val="clear" w:color="auto" w:fill="auto"/>
          </w:tcPr>
          <w:p w:rsidR="00CA1D11" w:rsidRPr="00CC6C4B" w:rsidRDefault="00CA1D11" w:rsidP="00CA1D11">
            <w:pPr>
              <w:tabs>
                <w:tab w:val="left" w:pos="0"/>
              </w:tabs>
              <w:rPr>
                <w:rFonts w:ascii="宋体" w:hAnsi="宋体"/>
                <w:color w:val="000000"/>
                <w:szCs w:val="21"/>
              </w:rPr>
            </w:pPr>
            <w:r w:rsidRPr="00CC6C4B">
              <w:rPr>
                <w:rFonts w:ascii="宋体" w:hAnsi="宋体" w:hint="eastAsia"/>
                <w:color w:val="000000"/>
                <w:szCs w:val="21"/>
              </w:rPr>
              <w:t>生产/服务提供流程简图</w:t>
            </w:r>
          </w:p>
          <w:p w:rsidR="00CA1D11" w:rsidRPr="00CC6C4B" w:rsidRDefault="00CA1D11" w:rsidP="00CA1D11">
            <w:pPr>
              <w:tabs>
                <w:tab w:val="left" w:pos="0"/>
              </w:tabs>
              <w:rPr>
                <w:rFonts w:ascii="宋体" w:hAnsi="宋体"/>
                <w:color w:val="000000"/>
                <w:szCs w:val="21"/>
              </w:rPr>
            </w:pPr>
          </w:p>
          <w:p w:rsidR="00CA1D11" w:rsidRPr="00CC6C4B" w:rsidRDefault="00CA1D11" w:rsidP="00CA1D11">
            <w:pPr>
              <w:tabs>
                <w:tab w:val="left" w:pos="0"/>
              </w:tabs>
              <w:rPr>
                <w:rFonts w:ascii="宋体" w:hAnsi="宋体"/>
                <w:color w:val="000000"/>
                <w:szCs w:val="21"/>
              </w:rPr>
            </w:pPr>
          </w:p>
        </w:tc>
        <w:tc>
          <w:tcPr>
            <w:tcW w:w="9497" w:type="dxa"/>
            <w:gridSpan w:val="8"/>
            <w:shd w:val="clear" w:color="auto" w:fill="auto"/>
          </w:tcPr>
          <w:p w:rsidR="00CA1D11" w:rsidRPr="00CC6C4B" w:rsidRDefault="00CA1D11" w:rsidP="00CA1D11">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CA1D11" w:rsidRPr="004E1688" w:rsidRDefault="00CA1D11" w:rsidP="00CA1D11">
            <w:pPr>
              <w:spacing w:line="360" w:lineRule="auto"/>
              <w:rPr>
                <w:rFonts w:ascii="宋体" w:hAnsi="宋体"/>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w:t>
            </w:r>
            <w:r w:rsidRPr="004E1688">
              <w:rPr>
                <w:rFonts w:ascii="宋体" w:hAnsi="宋体" w:hint="eastAsia"/>
                <w:szCs w:val="21"/>
              </w:rPr>
              <w:t>客户下单→生成订货单/拣货单→采购货物 → 验收货物 →货物入库 →  配送发货 →客户验收货物 → 资金结算</w:t>
            </w:r>
          </w:p>
          <w:p w:rsidR="00CA1D11" w:rsidRPr="004B4B30" w:rsidRDefault="00CA1D11" w:rsidP="00CA1D11">
            <w:pPr>
              <w:jc w:val="left"/>
              <w:rPr>
                <w:rFonts w:ascii="宋体"/>
                <w:color w:val="000000"/>
                <w:szCs w:val="21"/>
              </w:rPr>
            </w:pPr>
          </w:p>
        </w:tc>
      </w:tr>
      <w:tr w:rsidR="00CA1D11" w:rsidTr="0011542D">
        <w:trPr>
          <w:cantSplit/>
          <w:trHeight w:val="390"/>
          <w:jc w:val="center"/>
        </w:trPr>
        <w:tc>
          <w:tcPr>
            <w:tcW w:w="10485" w:type="dxa"/>
            <w:gridSpan w:val="10"/>
            <w:vAlign w:val="center"/>
          </w:tcPr>
          <w:p w:rsidR="00CA1D11" w:rsidRDefault="00CA1D11" w:rsidP="00CA1D11">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CA1D11" w:rsidTr="00330B2E">
        <w:trPr>
          <w:trHeight w:val="478"/>
          <w:jc w:val="center"/>
        </w:trPr>
        <w:tc>
          <w:tcPr>
            <w:tcW w:w="421" w:type="dxa"/>
            <w:vMerge w:val="restart"/>
            <w:vAlign w:val="center"/>
          </w:tcPr>
          <w:p w:rsidR="00CA1D11" w:rsidRPr="00B66887" w:rsidRDefault="00CA1D11" w:rsidP="00CA1D11">
            <w:pPr>
              <w:spacing w:line="280" w:lineRule="exact"/>
              <w:jc w:val="center"/>
              <w:rPr>
                <w:rFonts w:ascii="宋体"/>
                <w:b/>
                <w:color w:val="000000"/>
                <w:szCs w:val="21"/>
              </w:rPr>
            </w:pPr>
            <w:r w:rsidRPr="00B66887">
              <w:rPr>
                <w:rFonts w:ascii="宋体" w:hAnsi="宋体" w:hint="eastAsia"/>
                <w:b/>
                <w:color w:val="000000"/>
                <w:szCs w:val="21"/>
              </w:rPr>
              <w:t>初定的管理体系认证范围</w:t>
            </w:r>
          </w:p>
          <w:p w:rsidR="00CA1D11" w:rsidRPr="00B66887" w:rsidRDefault="00CA1D11" w:rsidP="00CA1D11">
            <w:pPr>
              <w:spacing w:line="280" w:lineRule="exact"/>
              <w:jc w:val="center"/>
              <w:rPr>
                <w:rFonts w:ascii="宋体"/>
                <w:b/>
                <w:color w:val="000000"/>
                <w:szCs w:val="21"/>
              </w:rPr>
            </w:pPr>
          </w:p>
        </w:tc>
        <w:tc>
          <w:tcPr>
            <w:tcW w:w="850" w:type="dxa"/>
            <w:gridSpan w:val="2"/>
            <w:vAlign w:val="center"/>
          </w:tcPr>
          <w:p w:rsidR="00CA1D11" w:rsidRPr="00B66887" w:rsidRDefault="00CA1D11" w:rsidP="00CA1D11">
            <w:pPr>
              <w:spacing w:line="280" w:lineRule="exact"/>
              <w:jc w:val="center"/>
              <w:rPr>
                <w:rFonts w:ascii="宋体"/>
                <w:b/>
                <w:color w:val="000000"/>
                <w:szCs w:val="21"/>
              </w:rPr>
            </w:pPr>
            <w:r w:rsidRPr="00B66887">
              <w:rPr>
                <w:rFonts w:ascii="宋体" w:hint="eastAsia"/>
                <w:b/>
                <w:color w:val="000000"/>
                <w:szCs w:val="21"/>
              </w:rPr>
              <w:t>体系</w:t>
            </w:r>
          </w:p>
        </w:tc>
        <w:tc>
          <w:tcPr>
            <w:tcW w:w="7513" w:type="dxa"/>
            <w:gridSpan w:val="5"/>
            <w:vAlign w:val="center"/>
          </w:tcPr>
          <w:p w:rsidR="00CA1D11" w:rsidRPr="00B66887" w:rsidRDefault="00CA1D11" w:rsidP="00CA1D11">
            <w:pPr>
              <w:spacing w:line="400" w:lineRule="exact"/>
              <w:rPr>
                <w:rFonts w:ascii="宋体" w:hAnsi="宋体"/>
                <w:b/>
                <w:color w:val="000000"/>
                <w:szCs w:val="21"/>
              </w:rPr>
            </w:pPr>
          </w:p>
        </w:tc>
        <w:tc>
          <w:tcPr>
            <w:tcW w:w="1701" w:type="dxa"/>
            <w:gridSpan w:val="2"/>
            <w:vAlign w:val="center"/>
          </w:tcPr>
          <w:p w:rsidR="00CA1D11" w:rsidRDefault="00CA1D11" w:rsidP="00CA1D11">
            <w:pPr>
              <w:spacing w:line="400" w:lineRule="exact"/>
              <w:rPr>
                <w:rFonts w:ascii="宋体" w:hAnsi="宋体"/>
                <w:b/>
                <w:color w:val="000000"/>
                <w:szCs w:val="21"/>
              </w:rPr>
            </w:pPr>
            <w:r>
              <w:rPr>
                <w:rFonts w:ascii="宋体" w:hAnsi="宋体" w:hint="eastAsia"/>
                <w:b/>
                <w:color w:val="000000"/>
                <w:szCs w:val="21"/>
              </w:rPr>
              <w:t>专业代码</w:t>
            </w:r>
          </w:p>
        </w:tc>
      </w:tr>
      <w:tr w:rsidR="00CA1D11" w:rsidTr="00330B2E">
        <w:trPr>
          <w:trHeight w:val="478"/>
          <w:jc w:val="center"/>
        </w:trPr>
        <w:tc>
          <w:tcPr>
            <w:tcW w:w="421" w:type="dxa"/>
            <w:vMerge/>
            <w:vAlign w:val="center"/>
          </w:tcPr>
          <w:p w:rsidR="00CA1D11" w:rsidRPr="00B66887" w:rsidRDefault="00CA1D11" w:rsidP="00CA1D11">
            <w:pPr>
              <w:spacing w:line="400" w:lineRule="exact"/>
              <w:rPr>
                <w:szCs w:val="21"/>
              </w:rPr>
            </w:pPr>
          </w:p>
        </w:tc>
        <w:tc>
          <w:tcPr>
            <w:tcW w:w="850" w:type="dxa"/>
            <w:gridSpan w:val="2"/>
            <w:vAlign w:val="center"/>
          </w:tcPr>
          <w:p w:rsidR="00CA1D11" w:rsidRPr="00B66887" w:rsidRDefault="00CA1D11" w:rsidP="00CA1D11">
            <w:pPr>
              <w:spacing w:line="400" w:lineRule="exact"/>
              <w:rPr>
                <w:rFonts w:ascii="宋体"/>
                <w:b/>
                <w:color w:val="000000"/>
                <w:szCs w:val="21"/>
              </w:rPr>
            </w:pPr>
            <w:r w:rsidRPr="00B66887">
              <w:rPr>
                <w:rFonts w:ascii="宋体" w:hAnsi="宋体"/>
                <w:b/>
                <w:color w:val="000000"/>
                <w:szCs w:val="21"/>
              </w:rPr>
              <w:t>QMS</w:t>
            </w:r>
          </w:p>
        </w:tc>
        <w:tc>
          <w:tcPr>
            <w:tcW w:w="7513" w:type="dxa"/>
            <w:gridSpan w:val="5"/>
            <w:vAlign w:val="center"/>
          </w:tcPr>
          <w:p w:rsidR="00CA1D11" w:rsidRPr="00B66887" w:rsidRDefault="00CA1D11" w:rsidP="00CA1D11">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CA1D11" w:rsidRDefault="00CA1D11" w:rsidP="00CA1D11">
            <w:pPr>
              <w:spacing w:line="400" w:lineRule="exact"/>
              <w:rPr>
                <w:rFonts w:ascii="宋体" w:hAnsi="宋体"/>
                <w:b/>
                <w:color w:val="000000"/>
                <w:szCs w:val="21"/>
              </w:rPr>
            </w:pPr>
          </w:p>
        </w:tc>
      </w:tr>
      <w:tr w:rsidR="00CA1D11" w:rsidTr="00330B2E">
        <w:trPr>
          <w:trHeight w:val="478"/>
          <w:jc w:val="center"/>
        </w:trPr>
        <w:tc>
          <w:tcPr>
            <w:tcW w:w="421" w:type="dxa"/>
            <w:vMerge/>
            <w:vAlign w:val="center"/>
          </w:tcPr>
          <w:p w:rsidR="00CA1D11" w:rsidRPr="00B66887" w:rsidRDefault="00CA1D11" w:rsidP="00CA1D11">
            <w:pPr>
              <w:spacing w:line="400" w:lineRule="exact"/>
              <w:rPr>
                <w:rFonts w:ascii="宋体" w:hAnsi="宋体"/>
                <w:b/>
                <w:color w:val="000000"/>
                <w:szCs w:val="21"/>
              </w:rPr>
            </w:pPr>
          </w:p>
        </w:tc>
        <w:tc>
          <w:tcPr>
            <w:tcW w:w="850" w:type="dxa"/>
            <w:gridSpan w:val="2"/>
            <w:vAlign w:val="center"/>
          </w:tcPr>
          <w:p w:rsidR="00CA1D11" w:rsidRPr="00B66887" w:rsidRDefault="00CA1D11" w:rsidP="00CA1D11">
            <w:pPr>
              <w:spacing w:line="400" w:lineRule="exact"/>
              <w:rPr>
                <w:rFonts w:ascii="宋体" w:hAnsi="宋体"/>
                <w:b/>
                <w:color w:val="000000"/>
                <w:szCs w:val="21"/>
              </w:rPr>
            </w:pPr>
            <w:proofErr w:type="spellStart"/>
            <w:r w:rsidRPr="00B66887">
              <w:rPr>
                <w:rFonts w:ascii="宋体" w:hAnsi="宋体" w:hint="eastAsia"/>
                <w:b/>
                <w:color w:val="000000"/>
                <w:szCs w:val="21"/>
              </w:rPr>
              <w:t>Ec</w:t>
            </w:r>
            <w:r w:rsidRPr="00B66887">
              <w:rPr>
                <w:rFonts w:ascii="宋体" w:hAnsi="宋体"/>
                <w:b/>
                <w:color w:val="000000"/>
                <w:szCs w:val="21"/>
              </w:rPr>
              <w:t>MS</w:t>
            </w:r>
            <w:proofErr w:type="spellEnd"/>
          </w:p>
        </w:tc>
        <w:tc>
          <w:tcPr>
            <w:tcW w:w="7513" w:type="dxa"/>
            <w:gridSpan w:val="5"/>
            <w:vAlign w:val="center"/>
          </w:tcPr>
          <w:p w:rsidR="00CA1D11" w:rsidRPr="00B66887" w:rsidRDefault="00CA1D11" w:rsidP="00CA1D11">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CA1D11" w:rsidRDefault="00CA1D11" w:rsidP="00CA1D11">
            <w:pPr>
              <w:spacing w:line="400" w:lineRule="exact"/>
              <w:rPr>
                <w:rFonts w:ascii="宋体" w:hAnsi="宋体"/>
                <w:b/>
                <w:color w:val="000000"/>
                <w:szCs w:val="21"/>
              </w:rPr>
            </w:pPr>
          </w:p>
        </w:tc>
      </w:tr>
      <w:tr w:rsidR="00CA1D11" w:rsidTr="00330B2E">
        <w:trPr>
          <w:trHeight w:val="478"/>
          <w:jc w:val="center"/>
        </w:trPr>
        <w:tc>
          <w:tcPr>
            <w:tcW w:w="421" w:type="dxa"/>
            <w:vMerge/>
            <w:vAlign w:val="center"/>
          </w:tcPr>
          <w:p w:rsidR="00CA1D11" w:rsidRPr="00B66887" w:rsidRDefault="00CA1D11" w:rsidP="00CA1D11">
            <w:pPr>
              <w:spacing w:line="400" w:lineRule="exact"/>
              <w:rPr>
                <w:rFonts w:ascii="宋体" w:hAnsi="宋体"/>
                <w:b/>
                <w:color w:val="000000"/>
                <w:szCs w:val="21"/>
              </w:rPr>
            </w:pPr>
          </w:p>
        </w:tc>
        <w:tc>
          <w:tcPr>
            <w:tcW w:w="850" w:type="dxa"/>
            <w:gridSpan w:val="2"/>
            <w:vAlign w:val="center"/>
          </w:tcPr>
          <w:p w:rsidR="00CA1D11" w:rsidRPr="00B66887" w:rsidRDefault="00CA1D11" w:rsidP="00CA1D11">
            <w:pPr>
              <w:spacing w:line="400" w:lineRule="exact"/>
              <w:rPr>
                <w:rFonts w:ascii="宋体" w:hAnsi="宋体"/>
                <w:b/>
                <w:color w:val="000000"/>
                <w:szCs w:val="21"/>
              </w:rPr>
            </w:pPr>
            <w:r w:rsidRPr="00B66887">
              <w:rPr>
                <w:rFonts w:ascii="宋体" w:hAnsi="宋体"/>
                <w:b/>
                <w:color w:val="000000"/>
                <w:szCs w:val="21"/>
              </w:rPr>
              <w:t>EMS</w:t>
            </w:r>
          </w:p>
        </w:tc>
        <w:tc>
          <w:tcPr>
            <w:tcW w:w="7513" w:type="dxa"/>
            <w:gridSpan w:val="5"/>
            <w:vAlign w:val="center"/>
          </w:tcPr>
          <w:p w:rsidR="00CA1D11" w:rsidRPr="00B66887" w:rsidRDefault="00CA1D11" w:rsidP="00CA1D11">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CA1D11" w:rsidRDefault="00CA1D11" w:rsidP="00CA1D11">
            <w:pPr>
              <w:spacing w:line="400" w:lineRule="exact"/>
              <w:rPr>
                <w:rFonts w:ascii="宋体" w:hAnsi="宋体"/>
                <w:b/>
                <w:color w:val="000000"/>
                <w:szCs w:val="21"/>
              </w:rPr>
            </w:pPr>
          </w:p>
        </w:tc>
      </w:tr>
      <w:tr w:rsidR="00CA1D11" w:rsidTr="00330B2E">
        <w:trPr>
          <w:trHeight w:val="478"/>
          <w:jc w:val="center"/>
        </w:trPr>
        <w:tc>
          <w:tcPr>
            <w:tcW w:w="421" w:type="dxa"/>
            <w:vMerge/>
            <w:vAlign w:val="center"/>
          </w:tcPr>
          <w:p w:rsidR="00CA1D11" w:rsidRPr="00B66887" w:rsidRDefault="00CA1D11" w:rsidP="00CA1D11">
            <w:pPr>
              <w:spacing w:line="400" w:lineRule="exact"/>
              <w:rPr>
                <w:rFonts w:ascii="宋体" w:hAnsi="宋体"/>
                <w:b/>
                <w:color w:val="000000"/>
                <w:szCs w:val="21"/>
              </w:rPr>
            </w:pPr>
          </w:p>
        </w:tc>
        <w:tc>
          <w:tcPr>
            <w:tcW w:w="850" w:type="dxa"/>
            <w:gridSpan w:val="2"/>
            <w:vAlign w:val="center"/>
          </w:tcPr>
          <w:p w:rsidR="00CA1D11" w:rsidRPr="00B66887" w:rsidRDefault="00CA1D11" w:rsidP="00CA1D11">
            <w:pPr>
              <w:spacing w:line="400" w:lineRule="exact"/>
              <w:rPr>
                <w:rFonts w:ascii="宋体" w:hAnsi="宋体"/>
                <w:b/>
                <w:color w:val="000000"/>
                <w:szCs w:val="21"/>
              </w:rPr>
            </w:pPr>
            <w:r w:rsidRPr="00B66887">
              <w:rPr>
                <w:rFonts w:ascii="宋体" w:hAnsi="宋体"/>
                <w:b/>
                <w:color w:val="000000"/>
                <w:szCs w:val="21"/>
              </w:rPr>
              <w:t>OHSMS</w:t>
            </w:r>
          </w:p>
        </w:tc>
        <w:tc>
          <w:tcPr>
            <w:tcW w:w="7513" w:type="dxa"/>
            <w:gridSpan w:val="5"/>
            <w:vAlign w:val="center"/>
          </w:tcPr>
          <w:p w:rsidR="00CA1D11" w:rsidRPr="00B66887" w:rsidRDefault="00CA1D11" w:rsidP="00CA1D11">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CA1D11" w:rsidRDefault="00CA1D11" w:rsidP="00CA1D11">
            <w:pPr>
              <w:spacing w:line="400" w:lineRule="exact"/>
              <w:rPr>
                <w:rFonts w:ascii="宋体" w:hAnsi="宋体"/>
                <w:b/>
                <w:color w:val="000000"/>
                <w:szCs w:val="21"/>
              </w:rPr>
            </w:pPr>
          </w:p>
        </w:tc>
      </w:tr>
      <w:tr w:rsidR="00CA1D11" w:rsidTr="00330B2E">
        <w:trPr>
          <w:trHeight w:val="478"/>
          <w:jc w:val="center"/>
        </w:trPr>
        <w:tc>
          <w:tcPr>
            <w:tcW w:w="421" w:type="dxa"/>
            <w:vMerge/>
            <w:vAlign w:val="center"/>
          </w:tcPr>
          <w:p w:rsidR="00CA1D11" w:rsidRPr="00B66887" w:rsidRDefault="00CA1D11" w:rsidP="00CA1D11">
            <w:pPr>
              <w:spacing w:line="400" w:lineRule="exact"/>
              <w:rPr>
                <w:rFonts w:ascii="宋体" w:hAnsi="宋体"/>
                <w:b/>
                <w:color w:val="000000"/>
                <w:szCs w:val="21"/>
              </w:rPr>
            </w:pPr>
          </w:p>
        </w:tc>
        <w:tc>
          <w:tcPr>
            <w:tcW w:w="850" w:type="dxa"/>
            <w:gridSpan w:val="2"/>
            <w:vAlign w:val="center"/>
          </w:tcPr>
          <w:p w:rsidR="00CA1D11" w:rsidRPr="00B66887" w:rsidRDefault="00CA1D11" w:rsidP="00CA1D11">
            <w:pPr>
              <w:spacing w:line="400" w:lineRule="exact"/>
              <w:rPr>
                <w:rFonts w:ascii="宋体" w:hAnsi="宋体"/>
                <w:b/>
                <w:color w:val="000000"/>
                <w:szCs w:val="21"/>
              </w:rPr>
            </w:pPr>
            <w:r w:rsidRPr="00B66887">
              <w:rPr>
                <w:rFonts w:ascii="宋体" w:hAnsi="宋体" w:hint="eastAsia"/>
                <w:b/>
                <w:color w:val="000000"/>
                <w:szCs w:val="21"/>
              </w:rPr>
              <w:t>FSMS</w:t>
            </w:r>
          </w:p>
        </w:tc>
        <w:tc>
          <w:tcPr>
            <w:tcW w:w="7513" w:type="dxa"/>
            <w:gridSpan w:val="5"/>
            <w:vAlign w:val="center"/>
          </w:tcPr>
          <w:p w:rsidR="00CA1D11" w:rsidRPr="00540C1E" w:rsidRDefault="00FD3584" w:rsidP="00FD3584">
            <w:pPr>
              <w:pStyle w:val="a3"/>
              <w:spacing w:line="500" w:lineRule="exact"/>
              <w:ind w:leftChars="50" w:left="105" w:firstLine="0"/>
              <w:rPr>
                <w:rFonts w:ascii="宋体" w:hAnsi="宋体"/>
                <w:color w:val="000000"/>
                <w:szCs w:val="21"/>
              </w:rPr>
            </w:pPr>
            <w:r w:rsidRPr="002A473D">
              <w:rPr>
                <w:szCs w:val="21"/>
              </w:rPr>
              <w:t>位于</w:t>
            </w:r>
            <w:r>
              <w:rPr>
                <w:szCs w:val="21"/>
              </w:rPr>
              <w:t>北京市丰台区花乡新发地农工商联合公司院内新发地农产品市场商业街平房</w:t>
            </w:r>
            <w:r>
              <w:rPr>
                <w:szCs w:val="21"/>
              </w:rPr>
              <w:t>21-22</w:t>
            </w:r>
            <w:r>
              <w:rPr>
                <w:szCs w:val="21"/>
              </w:rPr>
              <w:t>号</w:t>
            </w:r>
            <w:r w:rsidRPr="002A473D">
              <w:rPr>
                <w:szCs w:val="21"/>
              </w:rPr>
              <w:t>的北京食刻鲜食品配送有限公司预包装食品（</w:t>
            </w:r>
            <w:r w:rsidRPr="002A473D">
              <w:rPr>
                <w:rFonts w:hint="eastAsia"/>
                <w:szCs w:val="21"/>
              </w:rPr>
              <w:t>不</w:t>
            </w:r>
            <w:r w:rsidRPr="002A473D">
              <w:rPr>
                <w:szCs w:val="21"/>
              </w:rPr>
              <w:t>含冷藏冷冻食品）的销售</w:t>
            </w:r>
            <w:r>
              <w:rPr>
                <w:rFonts w:hint="eastAsia"/>
                <w:szCs w:val="21"/>
              </w:rPr>
              <w:t>;</w:t>
            </w:r>
          </w:p>
        </w:tc>
        <w:tc>
          <w:tcPr>
            <w:tcW w:w="1701" w:type="dxa"/>
            <w:gridSpan w:val="2"/>
            <w:vAlign w:val="center"/>
          </w:tcPr>
          <w:p w:rsidR="00CA1D11" w:rsidRDefault="00CA1D11" w:rsidP="00CA1D11">
            <w:pPr>
              <w:spacing w:line="400" w:lineRule="exact"/>
              <w:rPr>
                <w:rFonts w:ascii="宋体" w:hAnsi="宋体"/>
                <w:b/>
                <w:color w:val="000000"/>
                <w:szCs w:val="21"/>
              </w:rPr>
            </w:pPr>
            <w:r w:rsidRPr="007740B3">
              <w:rPr>
                <w:rFonts w:asciiTheme="minorEastAsia" w:eastAsiaTheme="minorEastAsia" w:hAnsiTheme="minorEastAsia" w:hint="eastAsia"/>
                <w:b/>
                <w:szCs w:val="21"/>
              </w:rPr>
              <w:t>FI-2</w:t>
            </w:r>
          </w:p>
        </w:tc>
      </w:tr>
      <w:tr w:rsidR="00CA1D11" w:rsidTr="00330B2E">
        <w:trPr>
          <w:trHeight w:val="478"/>
          <w:jc w:val="center"/>
        </w:trPr>
        <w:tc>
          <w:tcPr>
            <w:tcW w:w="421" w:type="dxa"/>
            <w:vMerge/>
            <w:vAlign w:val="center"/>
          </w:tcPr>
          <w:p w:rsidR="00CA1D11" w:rsidRPr="00B66887" w:rsidRDefault="00CA1D11" w:rsidP="00CA1D11">
            <w:pPr>
              <w:spacing w:line="400" w:lineRule="exact"/>
              <w:rPr>
                <w:rFonts w:ascii="宋体" w:hAnsi="宋体"/>
                <w:b/>
                <w:color w:val="000000"/>
                <w:szCs w:val="21"/>
              </w:rPr>
            </w:pPr>
          </w:p>
        </w:tc>
        <w:tc>
          <w:tcPr>
            <w:tcW w:w="850" w:type="dxa"/>
            <w:gridSpan w:val="2"/>
            <w:vAlign w:val="center"/>
          </w:tcPr>
          <w:p w:rsidR="00CA1D11" w:rsidRPr="00B66887" w:rsidRDefault="00CA1D11" w:rsidP="00CA1D11">
            <w:pPr>
              <w:spacing w:line="400" w:lineRule="exact"/>
              <w:rPr>
                <w:rFonts w:ascii="宋体" w:hAnsi="宋体"/>
                <w:b/>
                <w:color w:val="000000"/>
                <w:szCs w:val="21"/>
              </w:rPr>
            </w:pPr>
            <w:r w:rsidRPr="00B66887">
              <w:rPr>
                <w:rFonts w:ascii="宋体" w:hAnsi="宋体" w:hint="eastAsia"/>
                <w:b/>
                <w:color w:val="000000"/>
                <w:szCs w:val="21"/>
              </w:rPr>
              <w:t>HACCP</w:t>
            </w:r>
          </w:p>
        </w:tc>
        <w:tc>
          <w:tcPr>
            <w:tcW w:w="7513" w:type="dxa"/>
            <w:gridSpan w:val="5"/>
            <w:vAlign w:val="center"/>
          </w:tcPr>
          <w:p w:rsidR="00CA1D11" w:rsidRPr="00B66887" w:rsidRDefault="00CA1D11" w:rsidP="00CA1D11">
            <w:pPr>
              <w:spacing w:line="400" w:lineRule="exact"/>
              <w:rPr>
                <w:rFonts w:ascii="宋体" w:hAnsi="宋体"/>
                <w:b/>
                <w:color w:val="000000"/>
                <w:szCs w:val="21"/>
              </w:rPr>
            </w:pPr>
          </w:p>
        </w:tc>
        <w:tc>
          <w:tcPr>
            <w:tcW w:w="1701" w:type="dxa"/>
            <w:gridSpan w:val="2"/>
            <w:vAlign w:val="center"/>
          </w:tcPr>
          <w:p w:rsidR="00CA1D11" w:rsidRDefault="00CA1D11" w:rsidP="00CA1D11">
            <w:pPr>
              <w:spacing w:line="400" w:lineRule="exact"/>
              <w:rPr>
                <w:rFonts w:ascii="宋体" w:hAnsi="宋体"/>
                <w:b/>
                <w:color w:val="000000"/>
                <w:szCs w:val="21"/>
              </w:rPr>
            </w:pPr>
          </w:p>
        </w:tc>
      </w:tr>
      <w:tr w:rsidR="00CA1D11" w:rsidTr="00A6313C">
        <w:trPr>
          <w:cantSplit/>
          <w:trHeight w:val="390"/>
          <w:jc w:val="center"/>
        </w:trPr>
        <w:tc>
          <w:tcPr>
            <w:tcW w:w="988" w:type="dxa"/>
            <w:gridSpan w:val="2"/>
            <w:vMerge w:val="restart"/>
            <w:vAlign w:val="center"/>
          </w:tcPr>
          <w:p w:rsidR="00CA1D11" w:rsidRDefault="00CA1D11" w:rsidP="00CA1D11">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7796" w:type="dxa"/>
            <w:gridSpan w:val="6"/>
          </w:tcPr>
          <w:p w:rsidR="00CA1D11" w:rsidRDefault="00CA1D11" w:rsidP="00CA1D11">
            <w:pPr>
              <w:rPr>
                <w:rFonts w:ascii="宋体"/>
                <w:color w:val="000000"/>
                <w:szCs w:val="21"/>
              </w:rPr>
            </w:pPr>
            <w:r>
              <w:rPr>
                <w:rFonts w:ascii="宋体" w:hAnsi="宋体" w:hint="eastAsia"/>
                <w:color w:val="000000"/>
                <w:szCs w:val="21"/>
              </w:rPr>
              <w:t>现场产品与申请范围是否一致：</w:t>
            </w:r>
          </w:p>
        </w:tc>
        <w:tc>
          <w:tcPr>
            <w:tcW w:w="567" w:type="dxa"/>
          </w:tcPr>
          <w:p w:rsidR="00CA1D11" w:rsidRDefault="00CA1D11" w:rsidP="00CA1D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tcPr>
          <w:p w:rsidR="00CA1D11" w:rsidRDefault="00CA1D11" w:rsidP="00CA1D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1D11" w:rsidTr="00A6313C">
        <w:trPr>
          <w:cantSplit/>
          <w:trHeight w:val="222"/>
          <w:jc w:val="center"/>
        </w:trPr>
        <w:tc>
          <w:tcPr>
            <w:tcW w:w="988" w:type="dxa"/>
            <w:gridSpan w:val="2"/>
            <w:vMerge/>
          </w:tcPr>
          <w:p w:rsidR="00CA1D11" w:rsidRDefault="00CA1D11" w:rsidP="00CA1D11">
            <w:pPr>
              <w:rPr>
                <w:rFonts w:ascii="宋体"/>
                <w:color w:val="000000"/>
                <w:spacing w:val="-10"/>
                <w:szCs w:val="21"/>
              </w:rPr>
            </w:pPr>
          </w:p>
        </w:tc>
        <w:tc>
          <w:tcPr>
            <w:tcW w:w="7796" w:type="dxa"/>
            <w:gridSpan w:val="6"/>
          </w:tcPr>
          <w:p w:rsidR="00CA1D11" w:rsidRDefault="00CA1D11" w:rsidP="00CA1D11">
            <w:pPr>
              <w:rPr>
                <w:rFonts w:ascii="宋体"/>
                <w:color w:val="000000"/>
                <w:spacing w:val="-10"/>
                <w:szCs w:val="21"/>
              </w:rPr>
            </w:pPr>
            <w:r>
              <w:rPr>
                <w:rFonts w:ascii="宋体" w:hAnsi="宋体" w:hint="eastAsia"/>
                <w:color w:val="000000"/>
                <w:szCs w:val="21"/>
              </w:rPr>
              <w:t>现场服务与申请范围是否一致：</w:t>
            </w:r>
          </w:p>
        </w:tc>
        <w:tc>
          <w:tcPr>
            <w:tcW w:w="567" w:type="dxa"/>
          </w:tcPr>
          <w:p w:rsidR="00CA1D11" w:rsidRDefault="00CA1D11" w:rsidP="00CA1D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tcPr>
          <w:p w:rsidR="00CA1D11" w:rsidRDefault="00CA1D11" w:rsidP="00CA1D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A1D11" w:rsidTr="0011542D">
        <w:trPr>
          <w:cantSplit/>
          <w:trHeight w:val="634"/>
          <w:jc w:val="center"/>
        </w:trPr>
        <w:tc>
          <w:tcPr>
            <w:tcW w:w="988" w:type="dxa"/>
            <w:gridSpan w:val="2"/>
            <w:vMerge/>
          </w:tcPr>
          <w:p w:rsidR="00CA1D11" w:rsidRDefault="00CA1D11" w:rsidP="00CA1D11">
            <w:pPr>
              <w:rPr>
                <w:rFonts w:ascii="宋体"/>
                <w:color w:val="000000"/>
                <w:szCs w:val="21"/>
              </w:rPr>
            </w:pPr>
          </w:p>
        </w:tc>
        <w:tc>
          <w:tcPr>
            <w:tcW w:w="9497" w:type="dxa"/>
            <w:gridSpan w:val="8"/>
          </w:tcPr>
          <w:p w:rsidR="00CA1D11" w:rsidRDefault="00CA1D11" w:rsidP="00CA1D11">
            <w:pPr>
              <w:rPr>
                <w:rFonts w:ascii="宋体"/>
                <w:color w:val="000000"/>
                <w:spacing w:val="-10"/>
                <w:szCs w:val="21"/>
              </w:rPr>
            </w:pPr>
            <w:r>
              <w:rPr>
                <w:rFonts w:ascii="宋体" w:hint="eastAsia"/>
                <w:color w:val="000000"/>
                <w:szCs w:val="21"/>
              </w:rPr>
              <w:t>如不一致，请简述不一致情况：</w:t>
            </w:r>
          </w:p>
        </w:tc>
      </w:tr>
      <w:tr w:rsidR="00CA1D11" w:rsidTr="0011542D">
        <w:trPr>
          <w:cantSplit/>
          <w:trHeight w:val="348"/>
          <w:jc w:val="center"/>
        </w:trPr>
        <w:tc>
          <w:tcPr>
            <w:tcW w:w="988" w:type="dxa"/>
            <w:gridSpan w:val="2"/>
            <w:vMerge/>
            <w:vAlign w:val="center"/>
          </w:tcPr>
          <w:p w:rsidR="00CA1D11" w:rsidRDefault="00CA1D11" w:rsidP="00CA1D11">
            <w:pPr>
              <w:rPr>
                <w:rFonts w:ascii="宋体"/>
                <w:color w:val="000000"/>
                <w:szCs w:val="21"/>
              </w:rPr>
            </w:pPr>
          </w:p>
        </w:tc>
        <w:tc>
          <w:tcPr>
            <w:tcW w:w="9497" w:type="dxa"/>
            <w:gridSpan w:val="8"/>
          </w:tcPr>
          <w:p w:rsidR="00CA1D11" w:rsidRDefault="00CA1D11" w:rsidP="00CA1D11">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489"/>
        <w:gridCol w:w="1701"/>
        <w:gridCol w:w="629"/>
      </w:tblGrid>
      <w:tr w:rsidR="00E03D29" w:rsidTr="00FE27EE">
        <w:trPr>
          <w:cantSplit/>
          <w:trHeight w:val="283"/>
        </w:trPr>
        <w:tc>
          <w:tcPr>
            <w:tcW w:w="931" w:type="dxa"/>
            <w:shd w:val="clear" w:color="auto" w:fill="F3F3F3"/>
            <w:tcMar>
              <w:left w:w="57" w:type="dxa"/>
              <w:right w:w="57" w:type="dxa"/>
            </w:tcMar>
          </w:tcPr>
          <w:p w:rsidR="00E03D29" w:rsidRPr="00AB45B7" w:rsidRDefault="00D27414">
            <w:pPr>
              <w:pStyle w:val="Header9ptBoldCentered"/>
              <w:spacing w:before="0" w:after="0"/>
              <w:rPr>
                <w:rFonts w:asciiTheme="minorEastAsia" w:eastAsiaTheme="minorEastAsia" w:hAnsiTheme="minorEastAsia" w:cs="Arial"/>
                <w:szCs w:val="18"/>
                <w:lang w:eastAsia="zh-CN"/>
              </w:rPr>
            </w:pPr>
            <w:r w:rsidRPr="00AB45B7">
              <w:rPr>
                <w:rFonts w:asciiTheme="minorEastAsia" w:eastAsiaTheme="minorEastAsia" w:hAnsiTheme="minorEastAsia" w:cs="Arial"/>
                <w:szCs w:val="18"/>
                <w:lang w:eastAsia="zh-CN"/>
              </w:rPr>
              <w:t>场所编号</w:t>
            </w:r>
          </w:p>
          <w:p w:rsidR="00E03D29" w:rsidRPr="00AB45B7" w:rsidRDefault="00D27414">
            <w:pPr>
              <w:pStyle w:val="Header9ptBoldCentered"/>
              <w:spacing w:before="0" w:after="0"/>
              <w:rPr>
                <w:rFonts w:asciiTheme="minorEastAsia" w:eastAsiaTheme="minorEastAsia" w:hAnsiTheme="minorEastAsia" w:cs="Arial"/>
                <w:bCs/>
                <w:szCs w:val="18"/>
                <w:lang w:val="en-US" w:eastAsia="zh-CN"/>
              </w:rPr>
            </w:pPr>
            <w:r w:rsidRPr="00AB45B7">
              <w:rPr>
                <w:rFonts w:asciiTheme="minorEastAsia" w:eastAsiaTheme="minorEastAsia" w:hAnsiTheme="minorEastAsia" w:cs="Arial"/>
                <w:szCs w:val="18"/>
                <w:lang w:eastAsia="zh-CN"/>
              </w:rPr>
              <w:t>(分证书</w:t>
            </w:r>
            <w:r w:rsidRPr="00AB45B7">
              <w:rPr>
                <w:rFonts w:asciiTheme="minorEastAsia" w:eastAsiaTheme="minorEastAsia" w:hAnsiTheme="minorEastAsia" w:cs="Arial" w:hint="eastAsia"/>
                <w:szCs w:val="18"/>
                <w:lang w:val="en-US" w:eastAsia="zh-CN"/>
              </w:rPr>
              <w:t>序</w:t>
            </w:r>
            <w:r w:rsidRPr="00AB45B7">
              <w:rPr>
                <w:rFonts w:asciiTheme="minorEastAsia" w:eastAsiaTheme="minorEastAsia" w:hAnsiTheme="minorEastAsia" w:cs="Arial"/>
                <w:szCs w:val="18"/>
                <w:lang w:eastAsia="zh-CN"/>
              </w:rPr>
              <w:t>号）</w:t>
            </w:r>
          </w:p>
        </w:tc>
        <w:tc>
          <w:tcPr>
            <w:tcW w:w="1983"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bCs/>
                <w:szCs w:val="18"/>
                <w:lang w:val="en-US" w:eastAsia="zh-CN"/>
              </w:rPr>
              <w:t>组织名称及注册场所地址</w:t>
            </w:r>
          </w:p>
        </w:tc>
        <w:tc>
          <w:tcPr>
            <w:tcW w:w="1906" w:type="dxa"/>
            <w:shd w:val="clear" w:color="auto" w:fill="F3F3F3"/>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经营场所的地址</w:t>
            </w:r>
          </w:p>
        </w:tc>
        <w:tc>
          <w:tcPr>
            <w:tcW w:w="70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员工人数</w:t>
            </w:r>
          </w:p>
        </w:tc>
        <w:tc>
          <w:tcPr>
            <w:tcW w:w="248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szCs w:val="18"/>
                <w:lang w:eastAsia="zh-CN"/>
              </w:rPr>
            </w:pPr>
            <w:r w:rsidRPr="00AB45B7">
              <w:rPr>
                <w:rFonts w:asciiTheme="minorEastAsia" w:eastAsiaTheme="minorEastAsia" w:hAnsiTheme="minorEastAsia" w:cs="Arial" w:hint="eastAsia"/>
                <w:szCs w:val="18"/>
                <w:lang w:val="en-US" w:eastAsia="zh-CN"/>
              </w:rPr>
              <w:t>审核</w:t>
            </w:r>
            <w:r w:rsidRPr="00AB45B7">
              <w:rPr>
                <w:rFonts w:asciiTheme="minorEastAsia" w:eastAsiaTheme="minorEastAsia" w:hAnsiTheme="minorEastAsia" w:cs="Arial"/>
                <w:szCs w:val="18"/>
                <w:lang w:eastAsia="zh-CN"/>
              </w:rPr>
              <w:t>范围</w:t>
            </w:r>
            <w:r w:rsidRPr="00AB45B7">
              <w:rPr>
                <w:rFonts w:asciiTheme="minorEastAsia" w:eastAsiaTheme="minorEastAsia" w:hAnsiTheme="minorEastAsia" w:cs="Arial" w:hint="eastAsia"/>
                <w:szCs w:val="18"/>
                <w:lang w:eastAsia="zh-CN"/>
              </w:rPr>
              <w:t>（</w:t>
            </w:r>
            <w:r w:rsidRPr="00AB45B7">
              <w:rPr>
                <w:rFonts w:asciiTheme="minorEastAsia" w:eastAsiaTheme="minorEastAsia" w:hAnsiTheme="minorEastAsia" w:cs="Arial" w:hint="eastAsia"/>
                <w:szCs w:val="18"/>
                <w:lang w:val="en-US" w:eastAsia="zh-CN"/>
              </w:rPr>
              <w:t>产品</w:t>
            </w:r>
            <w:r w:rsidRPr="00AB45B7">
              <w:rPr>
                <w:rFonts w:asciiTheme="minorEastAsia" w:eastAsiaTheme="minorEastAsia" w:hAnsiTheme="minorEastAsia" w:cs="Arial"/>
                <w:szCs w:val="18"/>
                <w:lang w:eastAsia="zh-CN"/>
              </w:rPr>
              <w:t>和过程</w:t>
            </w:r>
            <w:r w:rsidRPr="00AB45B7">
              <w:rPr>
                <w:rFonts w:asciiTheme="minorEastAsia" w:eastAsiaTheme="minorEastAsia" w:hAnsiTheme="minorEastAsia" w:cs="Arial" w:hint="eastAsia"/>
                <w:szCs w:val="18"/>
                <w:lang w:eastAsia="zh-CN"/>
              </w:rPr>
              <w:t>）</w:t>
            </w:r>
          </w:p>
          <w:p w:rsidR="00E03D29" w:rsidRPr="00AB45B7" w:rsidRDefault="00D27414">
            <w:pPr>
              <w:pStyle w:val="Header9ptBoldCentered"/>
              <w:spacing w:before="0" w:after="0"/>
              <w:jc w:val="left"/>
              <w:rPr>
                <w:rFonts w:asciiTheme="minorEastAsia" w:eastAsiaTheme="minorEastAsia" w:hAnsiTheme="minorEastAsia" w:cs="Arial"/>
                <w:szCs w:val="18"/>
                <w:lang w:val="en-US" w:eastAsia="zh-CN"/>
              </w:rPr>
            </w:pPr>
            <w:r w:rsidRPr="00AB45B7">
              <w:rPr>
                <w:rFonts w:asciiTheme="minorEastAsia" w:eastAsiaTheme="minorEastAsia" w:hAnsiTheme="minorEastAsia" w:cs="Arial" w:hint="eastAsia"/>
                <w:szCs w:val="18"/>
                <w:lang w:eastAsia="zh-CN"/>
              </w:rPr>
              <w:t>（</w:t>
            </w:r>
            <w:r w:rsidRPr="00AB45B7">
              <w:rPr>
                <w:rFonts w:asciiTheme="minorEastAsia" w:eastAsiaTheme="minorEastAsia" w:hAnsiTheme="minorEastAsia" w:cs="Arial" w:hint="eastAsia"/>
                <w:szCs w:val="18"/>
                <w:lang w:val="en-US" w:eastAsia="zh-CN"/>
              </w:rPr>
              <w:t>注：</w:t>
            </w:r>
            <w:r w:rsidRPr="00AB45B7">
              <w:rPr>
                <w:rFonts w:asciiTheme="minorEastAsia" w:eastAsiaTheme="minorEastAsia" w:hAnsiTheme="minorEastAsia" w:hint="eastAsia"/>
                <w:color w:val="000000"/>
                <w:szCs w:val="18"/>
                <w:lang w:val="en-US" w:eastAsia="zh-CN"/>
              </w:rPr>
              <w:t>FSMS/HACCP要明确到车间</w:t>
            </w:r>
            <w:r w:rsidRPr="00AB45B7">
              <w:rPr>
                <w:rFonts w:asciiTheme="minorEastAsia" w:eastAsiaTheme="minorEastAsia" w:hAnsiTheme="minorEastAsia" w:cs="Arial" w:hint="eastAsia"/>
                <w:szCs w:val="18"/>
                <w:lang w:eastAsia="zh-CN"/>
              </w:rPr>
              <w:t>）</w:t>
            </w:r>
          </w:p>
        </w:tc>
        <w:tc>
          <w:tcPr>
            <w:tcW w:w="1701"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bCs/>
                <w:szCs w:val="18"/>
                <w:lang w:val="en-US" w:eastAsia="zh-CN"/>
              </w:rPr>
              <w:t>标准</w:t>
            </w:r>
          </w:p>
        </w:tc>
        <w:tc>
          <w:tcPr>
            <w:tcW w:w="629" w:type="dxa"/>
            <w:tcBorders>
              <w:bottom w:val="single" w:sz="4" w:space="0" w:color="auto"/>
            </w:tcBorders>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被审核了</w:t>
            </w:r>
          </w:p>
        </w:tc>
      </w:tr>
      <w:tr w:rsidR="00607097" w:rsidTr="00FE27EE">
        <w:trPr>
          <w:cantSplit/>
          <w:trHeight w:val="90"/>
        </w:trPr>
        <w:tc>
          <w:tcPr>
            <w:tcW w:w="931" w:type="dxa"/>
            <w:vAlign w:val="center"/>
          </w:tcPr>
          <w:p w:rsidR="00607097" w:rsidRPr="00E51713" w:rsidRDefault="00607097" w:rsidP="00607097">
            <w:pPr>
              <w:spacing w:before="40" w:after="40"/>
              <w:rPr>
                <w:rFonts w:asciiTheme="minorEastAsia" w:eastAsiaTheme="minorEastAsia" w:hAnsiTheme="minorEastAsia"/>
                <w:szCs w:val="21"/>
                <w:lang w:eastAsia="ja-JP"/>
              </w:rPr>
            </w:pPr>
            <w:r w:rsidRPr="00E51713">
              <w:rPr>
                <w:rFonts w:asciiTheme="minorEastAsia" w:eastAsiaTheme="minorEastAsia" w:hAnsiTheme="minorEastAsia"/>
                <w:szCs w:val="21"/>
                <w:lang w:eastAsia="ja-JP"/>
              </w:rPr>
              <w:t>01</w:t>
            </w:r>
          </w:p>
        </w:tc>
        <w:tc>
          <w:tcPr>
            <w:tcW w:w="1983" w:type="dxa"/>
          </w:tcPr>
          <w:p w:rsidR="00607097" w:rsidRPr="00E51713" w:rsidRDefault="004D5912" w:rsidP="00607097">
            <w:pPr>
              <w:jc w:val="left"/>
              <w:rPr>
                <w:rFonts w:asciiTheme="minorEastAsia" w:eastAsiaTheme="minorEastAsia" w:hAnsiTheme="minorEastAsia"/>
                <w:szCs w:val="21"/>
              </w:rPr>
            </w:pPr>
            <w:r w:rsidRPr="00E51713">
              <w:rPr>
                <w:rFonts w:asciiTheme="minorEastAsia" w:eastAsiaTheme="minorEastAsia" w:hAnsiTheme="minorEastAsia"/>
                <w:szCs w:val="21"/>
              </w:rPr>
              <w:t>北京</w:t>
            </w:r>
            <w:proofErr w:type="gramStart"/>
            <w:r w:rsidRPr="00E51713">
              <w:rPr>
                <w:rFonts w:asciiTheme="minorEastAsia" w:eastAsiaTheme="minorEastAsia" w:hAnsiTheme="minorEastAsia"/>
                <w:szCs w:val="21"/>
              </w:rPr>
              <w:t>食刻鲜食品</w:t>
            </w:r>
            <w:proofErr w:type="gramEnd"/>
            <w:r w:rsidRPr="00E51713">
              <w:rPr>
                <w:rFonts w:asciiTheme="minorEastAsia" w:eastAsiaTheme="minorEastAsia" w:hAnsiTheme="minorEastAsia"/>
                <w:szCs w:val="21"/>
              </w:rPr>
              <w:t>配送有限公司</w:t>
            </w:r>
          </w:p>
          <w:p w:rsidR="004D5912" w:rsidRPr="00E51713" w:rsidRDefault="004D5912" w:rsidP="00607097">
            <w:pPr>
              <w:jc w:val="left"/>
              <w:rPr>
                <w:rFonts w:asciiTheme="minorEastAsia" w:eastAsiaTheme="minorEastAsia" w:hAnsiTheme="minorEastAsia"/>
                <w:szCs w:val="21"/>
                <w:lang w:eastAsia="ja-JP"/>
              </w:rPr>
            </w:pPr>
            <w:r w:rsidRPr="00E51713">
              <w:rPr>
                <w:rFonts w:asciiTheme="minorEastAsia" w:eastAsiaTheme="minorEastAsia" w:hAnsiTheme="minorEastAsia"/>
                <w:szCs w:val="21"/>
              </w:rPr>
              <w:t>北京市丰台区花乡新发地农工商联合公司院内新发地农产品市场商业街平房21-22号</w:t>
            </w:r>
          </w:p>
        </w:tc>
        <w:tc>
          <w:tcPr>
            <w:tcW w:w="1906" w:type="dxa"/>
          </w:tcPr>
          <w:p w:rsidR="001A3B3F" w:rsidRDefault="008C656E" w:rsidP="001A3B3F">
            <w:pPr>
              <w:rPr>
                <w:rFonts w:asciiTheme="minorEastAsia" w:eastAsiaTheme="minorEastAsia" w:hAnsiTheme="minorEastAsia"/>
                <w:szCs w:val="21"/>
              </w:rPr>
            </w:pPr>
            <w:r w:rsidRPr="00E51713">
              <w:rPr>
                <w:rFonts w:asciiTheme="minorEastAsia" w:eastAsiaTheme="minorEastAsia" w:hAnsiTheme="minorEastAsia" w:hint="eastAsia"/>
                <w:szCs w:val="21"/>
              </w:rPr>
              <w:t>1.</w:t>
            </w:r>
            <w:r w:rsidR="004D5912" w:rsidRPr="00E51713">
              <w:rPr>
                <w:rFonts w:asciiTheme="minorEastAsia" w:eastAsiaTheme="minorEastAsia" w:hAnsiTheme="minorEastAsia"/>
                <w:szCs w:val="21"/>
              </w:rPr>
              <w:t>北京市丰台区花乡新发地农工商联合公司院内新发地农产品市场商业街平房21-22号</w:t>
            </w:r>
          </w:p>
          <w:p w:rsidR="00607097" w:rsidRPr="00E51713" w:rsidRDefault="004F2C4E" w:rsidP="001A3B3F">
            <w:pPr>
              <w:rPr>
                <w:rFonts w:asciiTheme="minorEastAsia" w:eastAsiaTheme="minorEastAsia" w:hAnsiTheme="minorEastAsia"/>
                <w:szCs w:val="21"/>
                <w:lang w:val="de-DE" w:eastAsia="ja-JP"/>
              </w:rPr>
            </w:pPr>
            <w:r w:rsidRPr="00E51713">
              <w:rPr>
                <w:rFonts w:asciiTheme="minorEastAsia" w:eastAsiaTheme="minorEastAsia" w:hAnsiTheme="minorEastAsia"/>
                <w:color w:val="000000"/>
                <w:szCs w:val="21"/>
              </w:rPr>
              <w:t xml:space="preserve">  </w:t>
            </w:r>
            <w:r w:rsidR="008C656E" w:rsidRPr="00E51713">
              <w:rPr>
                <w:rFonts w:asciiTheme="minorEastAsia" w:eastAsiaTheme="minorEastAsia" w:hAnsiTheme="minorEastAsia"/>
                <w:color w:val="000000"/>
                <w:szCs w:val="21"/>
              </w:rPr>
              <w:t>2.</w:t>
            </w:r>
            <w:bookmarkStart w:id="9" w:name="生产地址"/>
            <w:r w:rsidR="008C656E" w:rsidRPr="00E51713">
              <w:rPr>
                <w:rFonts w:asciiTheme="minorEastAsia" w:eastAsiaTheme="minorEastAsia" w:hAnsiTheme="minorEastAsia"/>
                <w:szCs w:val="21"/>
              </w:rPr>
              <w:t xml:space="preserve"> 北京市丰台区</w:t>
            </w:r>
            <w:r w:rsidR="008C656E" w:rsidRPr="00E51713">
              <w:rPr>
                <w:rFonts w:asciiTheme="minorEastAsia" w:eastAsiaTheme="minorEastAsia" w:hAnsiTheme="minorEastAsia" w:hint="eastAsia"/>
                <w:szCs w:val="21"/>
              </w:rPr>
              <w:t>新</w:t>
            </w:r>
            <w:r w:rsidR="008C656E" w:rsidRPr="00E51713">
              <w:rPr>
                <w:rFonts w:asciiTheme="minorEastAsia" w:eastAsiaTheme="minorEastAsia" w:hAnsiTheme="minorEastAsia"/>
                <w:szCs w:val="21"/>
              </w:rPr>
              <w:t>村街道新发</w:t>
            </w:r>
            <w:proofErr w:type="gramStart"/>
            <w:r w:rsidR="008C656E" w:rsidRPr="00E51713">
              <w:rPr>
                <w:rFonts w:asciiTheme="minorEastAsia" w:eastAsiaTheme="minorEastAsia" w:hAnsiTheme="minorEastAsia"/>
                <w:szCs w:val="21"/>
              </w:rPr>
              <w:t>地京良</w:t>
            </w:r>
            <w:proofErr w:type="gramEnd"/>
            <w:r w:rsidR="008C656E" w:rsidRPr="00E51713">
              <w:rPr>
                <w:rFonts w:asciiTheme="minorEastAsia" w:eastAsiaTheme="minorEastAsia" w:hAnsiTheme="minorEastAsia"/>
                <w:szCs w:val="21"/>
              </w:rPr>
              <w:t>路经营者乐园院内</w:t>
            </w:r>
            <w:bookmarkEnd w:id="9"/>
            <w:r w:rsidR="008C656E" w:rsidRPr="00E51713">
              <w:rPr>
                <w:rFonts w:asciiTheme="minorEastAsia" w:eastAsiaTheme="minorEastAsia" w:hAnsiTheme="minorEastAsia" w:hint="eastAsia"/>
                <w:szCs w:val="21"/>
              </w:rPr>
              <w:t>小</w:t>
            </w:r>
            <w:r w:rsidR="008C656E" w:rsidRPr="00E51713">
              <w:rPr>
                <w:rFonts w:asciiTheme="minorEastAsia" w:eastAsiaTheme="minorEastAsia" w:hAnsiTheme="minorEastAsia"/>
                <w:szCs w:val="21"/>
              </w:rPr>
              <w:t>院</w:t>
            </w:r>
          </w:p>
        </w:tc>
        <w:tc>
          <w:tcPr>
            <w:tcW w:w="709" w:type="dxa"/>
            <w:vAlign w:val="center"/>
          </w:tcPr>
          <w:p w:rsidR="00607097" w:rsidRPr="00E51713" w:rsidRDefault="00AD51A6" w:rsidP="00607097">
            <w:pPr>
              <w:spacing w:before="40" w:after="40"/>
              <w:rPr>
                <w:rFonts w:asciiTheme="minorEastAsia" w:eastAsiaTheme="minorEastAsia" w:hAnsiTheme="minorEastAsia"/>
                <w:szCs w:val="21"/>
              </w:rPr>
            </w:pPr>
            <w:r>
              <w:rPr>
                <w:rFonts w:asciiTheme="minorEastAsia" w:eastAsiaTheme="minorEastAsia" w:hAnsiTheme="minorEastAsia"/>
                <w:szCs w:val="21"/>
              </w:rPr>
              <w:t>20</w:t>
            </w:r>
            <w:r w:rsidR="000155A2" w:rsidRPr="00E51713">
              <w:rPr>
                <w:rFonts w:asciiTheme="minorEastAsia" w:eastAsiaTheme="minorEastAsia" w:hAnsiTheme="minorEastAsia" w:hint="eastAsia"/>
                <w:szCs w:val="21"/>
              </w:rPr>
              <w:t>人</w:t>
            </w:r>
          </w:p>
        </w:tc>
        <w:tc>
          <w:tcPr>
            <w:tcW w:w="2489" w:type="dxa"/>
            <w:vAlign w:val="center"/>
          </w:tcPr>
          <w:p w:rsidR="00607097" w:rsidRPr="00213C42" w:rsidRDefault="00213C42" w:rsidP="00607097">
            <w:pPr>
              <w:pStyle w:val="TMaccreditation"/>
              <w:rPr>
                <w:rFonts w:asciiTheme="minorEastAsia" w:eastAsiaTheme="minorEastAsia" w:hAnsiTheme="minorEastAsia" w:cs="Arial"/>
                <w:sz w:val="21"/>
                <w:szCs w:val="21"/>
                <w:lang w:val="en-US" w:eastAsia="zh-CN"/>
              </w:rPr>
            </w:pPr>
            <w:r w:rsidRPr="00213C42">
              <w:rPr>
                <w:rFonts w:asciiTheme="minorEastAsia" w:eastAsiaTheme="minorEastAsia" w:hAnsiTheme="minorEastAsia"/>
                <w:sz w:val="21"/>
                <w:szCs w:val="21"/>
              </w:rPr>
              <w:t>位于北京市丰台区花乡新发地农工商联合公司院内新发地农产品市场商业街平房21-22号的北京食刻鲜食品配送有限公司预包装食品（</w:t>
            </w:r>
            <w:r w:rsidRPr="00213C42">
              <w:rPr>
                <w:rFonts w:asciiTheme="minorEastAsia" w:eastAsiaTheme="minorEastAsia" w:hAnsiTheme="minorEastAsia" w:hint="eastAsia"/>
                <w:sz w:val="21"/>
                <w:szCs w:val="21"/>
              </w:rPr>
              <w:t>不</w:t>
            </w:r>
            <w:r w:rsidRPr="00213C42">
              <w:rPr>
                <w:rFonts w:asciiTheme="minorEastAsia" w:eastAsiaTheme="minorEastAsia" w:hAnsiTheme="minorEastAsia"/>
                <w:sz w:val="21"/>
                <w:szCs w:val="21"/>
              </w:rPr>
              <w:t>含冷藏冷冻食品）的销售</w:t>
            </w:r>
            <w:r w:rsidRPr="00213C42">
              <w:rPr>
                <w:rFonts w:asciiTheme="minorEastAsia" w:eastAsiaTheme="minorEastAsia" w:hAnsiTheme="minorEastAsia" w:hint="eastAsia"/>
                <w:sz w:val="21"/>
                <w:szCs w:val="21"/>
              </w:rPr>
              <w:t>;</w:t>
            </w:r>
          </w:p>
        </w:tc>
        <w:tc>
          <w:tcPr>
            <w:tcW w:w="1701" w:type="dxa"/>
            <w:vAlign w:val="center"/>
          </w:tcPr>
          <w:p w:rsidR="004E4C39" w:rsidRPr="00E51713" w:rsidRDefault="006723B3" w:rsidP="006723B3">
            <w:pPr>
              <w:spacing w:before="40" w:after="40"/>
              <w:rPr>
                <w:rFonts w:asciiTheme="minorEastAsia" w:eastAsiaTheme="minorEastAsia" w:hAnsiTheme="minorEastAsia"/>
                <w:szCs w:val="21"/>
              </w:rPr>
            </w:pPr>
            <w:bookmarkStart w:id="10" w:name="审核依据"/>
            <w:r w:rsidRPr="00E51713">
              <w:rPr>
                <w:rFonts w:asciiTheme="minorEastAsia" w:eastAsiaTheme="minorEastAsia" w:hAnsiTheme="minorEastAsia" w:hint="eastAsia"/>
                <w:szCs w:val="21"/>
              </w:rPr>
              <w:t>ISO 22000:2018</w:t>
            </w:r>
            <w:bookmarkEnd w:id="10"/>
            <w:r w:rsidRPr="00E51713">
              <w:rPr>
                <w:rFonts w:asciiTheme="minorEastAsia" w:eastAsiaTheme="minorEastAsia" w:hAnsiTheme="minorEastAsia"/>
                <w:szCs w:val="21"/>
              </w:rPr>
              <w:t xml:space="preserve"> </w:t>
            </w:r>
            <w:r w:rsidRPr="00E51713">
              <w:rPr>
                <w:rFonts w:asciiTheme="minorEastAsia" w:eastAsiaTheme="minorEastAsia" w:hAnsiTheme="minorEastAsia" w:hint="eastAsia"/>
                <w:szCs w:val="21"/>
              </w:rPr>
              <w:t>及</w:t>
            </w:r>
            <w:r w:rsidRPr="00E51713">
              <w:rPr>
                <w:rFonts w:asciiTheme="minorEastAsia" w:eastAsiaTheme="minorEastAsia" w:hAnsiTheme="minorEastAsia" w:hint="eastAsia"/>
                <w:szCs w:val="21"/>
                <w:lang w:val="en-GB"/>
              </w:rPr>
              <w:t>T/CCAA 29-2016 食品安全管理体系 食品批发和零售企业要求</w:t>
            </w:r>
            <w:r w:rsidRPr="00E51713">
              <w:rPr>
                <w:rFonts w:asciiTheme="minorEastAsia" w:eastAsiaTheme="minorEastAsia" w:hAnsiTheme="minorEastAsia" w:hint="eastAsia"/>
                <w:b/>
                <w:szCs w:val="21"/>
              </w:rPr>
              <w:t xml:space="preserve">  </w:t>
            </w:r>
          </w:p>
        </w:tc>
        <w:sdt>
          <w:sdtPr>
            <w:rPr>
              <w:rFonts w:asciiTheme="minorEastAsia" w:eastAsiaTheme="minorEastAsia" w:hAnsiTheme="minorEastAsia"/>
              <w:szCs w:val="21"/>
            </w:rPr>
            <w:id w:val="271604670"/>
            <w14:checkbox>
              <w14:checked w14:val="1"/>
              <w14:checkedState w14:val="2612" w14:font="MS Gothic"/>
              <w14:uncheckedState w14:val="2610" w14:font="MS Gothic"/>
            </w14:checkbox>
          </w:sdtPr>
          <w:sdtEndPr/>
          <w:sdtContent>
            <w:tc>
              <w:tcPr>
                <w:tcW w:w="629" w:type="dxa"/>
                <w:shd w:val="clear" w:color="auto" w:fill="FFFFFF"/>
              </w:tcPr>
              <w:p w:rsidR="00607097" w:rsidRPr="00E51713" w:rsidRDefault="00FE27EE" w:rsidP="00607097">
                <w:pPr>
                  <w:rPr>
                    <w:rFonts w:asciiTheme="minorEastAsia" w:eastAsiaTheme="minorEastAsia" w:hAnsiTheme="minorEastAsia"/>
                    <w:szCs w:val="21"/>
                  </w:rPr>
                </w:pPr>
                <w:r>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BE6AA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C73EC">
              <w:rPr>
                <w:rFonts w:ascii="宋体" w:hAnsi="宋体"/>
                <w:b/>
                <w:color w:val="000000"/>
                <w:szCs w:val="21"/>
                <w:u w:val="single"/>
              </w:rPr>
              <w:t>21</w:t>
            </w:r>
            <w:r>
              <w:rPr>
                <w:rFonts w:ascii="宋体" w:hAnsi="宋体" w:hint="eastAsia"/>
                <w:b/>
                <w:color w:val="000000"/>
                <w:szCs w:val="21"/>
                <w:u w:val="single"/>
              </w:rPr>
              <w:t xml:space="preserve"> 年</w:t>
            </w:r>
            <w:r w:rsidR="000C73EC">
              <w:rPr>
                <w:rFonts w:ascii="宋体" w:hAnsi="宋体"/>
                <w:b/>
                <w:color w:val="000000"/>
                <w:szCs w:val="21"/>
                <w:u w:val="single"/>
              </w:rPr>
              <w:t>0</w:t>
            </w:r>
            <w:r w:rsidR="00BE6AAF">
              <w:rPr>
                <w:rFonts w:ascii="宋体" w:hAnsi="宋体"/>
                <w:b/>
                <w:color w:val="000000"/>
                <w:szCs w:val="21"/>
                <w:u w:val="single"/>
              </w:rPr>
              <w:t>1</w:t>
            </w:r>
            <w:r>
              <w:rPr>
                <w:rFonts w:ascii="宋体" w:hAnsi="宋体" w:hint="eastAsia"/>
                <w:b/>
                <w:color w:val="000000"/>
                <w:szCs w:val="21"/>
                <w:u w:val="single"/>
              </w:rPr>
              <w:t xml:space="preserve"> 月</w:t>
            </w:r>
            <w:r w:rsidR="00BE6AAF">
              <w:rPr>
                <w:rFonts w:ascii="宋体" w:hAnsi="宋体"/>
                <w:b/>
                <w:color w:val="000000"/>
                <w:szCs w:val="21"/>
                <w:u w:val="single"/>
              </w:rPr>
              <w:t>12</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0C73EC">
              <w:rPr>
                <w:rFonts w:ascii="宋体" w:hAnsi="宋体"/>
                <w:b/>
                <w:color w:val="000000"/>
                <w:szCs w:val="21"/>
                <w:u w:val="single"/>
              </w:rPr>
              <w:t>1</w:t>
            </w:r>
            <w:r>
              <w:rPr>
                <w:rFonts w:ascii="宋体" w:hAnsi="宋体" w:hint="eastAsia"/>
                <w:b/>
                <w:color w:val="000000"/>
                <w:szCs w:val="21"/>
                <w:u w:val="single"/>
              </w:rPr>
              <w:t>年</w:t>
            </w:r>
            <w:r w:rsidR="007E3181">
              <w:rPr>
                <w:rFonts w:ascii="宋体" w:hAnsi="宋体"/>
                <w:b/>
                <w:color w:val="000000"/>
                <w:szCs w:val="21"/>
                <w:u w:val="single"/>
              </w:rPr>
              <w:t>07</w:t>
            </w:r>
            <w:r>
              <w:rPr>
                <w:rFonts w:ascii="宋体" w:hAnsi="宋体" w:hint="eastAsia"/>
                <w:b/>
                <w:color w:val="000000"/>
                <w:szCs w:val="21"/>
                <w:u w:val="single"/>
              </w:rPr>
              <w:t>月</w:t>
            </w:r>
            <w:r w:rsidR="007E3181">
              <w:rPr>
                <w:rFonts w:ascii="宋体" w:hAnsi="宋体"/>
                <w:b/>
                <w:color w:val="000000"/>
                <w:szCs w:val="21"/>
                <w:u w:val="single"/>
              </w:rPr>
              <w:t>16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AF08F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AF08F5">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 xml:space="preserve"> 年</w:t>
            </w:r>
            <w:r w:rsidR="007E3181">
              <w:rPr>
                <w:rFonts w:ascii="宋体" w:eastAsia="宋体" w:hAnsi="宋体"/>
                <w:color w:val="000000"/>
                <w:sz w:val="21"/>
                <w:szCs w:val="21"/>
                <w:u w:val="single"/>
                <w:lang w:val="en-US" w:eastAsia="zh-CN"/>
              </w:rPr>
              <w:t>08</w:t>
            </w:r>
            <w:r>
              <w:rPr>
                <w:rFonts w:ascii="宋体" w:eastAsia="宋体" w:hAnsi="宋体" w:hint="eastAsia"/>
                <w:color w:val="000000"/>
                <w:sz w:val="21"/>
                <w:szCs w:val="21"/>
                <w:u w:val="single"/>
                <w:lang w:val="en-US" w:eastAsia="zh-CN"/>
              </w:rPr>
              <w:t xml:space="preserve">月 </w:t>
            </w:r>
            <w:r w:rsidR="007E3181">
              <w:rPr>
                <w:rFonts w:ascii="宋体" w:eastAsia="宋体" w:hAnsi="宋体"/>
                <w:color w:val="000000"/>
                <w:sz w:val="21"/>
                <w:szCs w:val="21"/>
                <w:u w:val="single"/>
                <w:lang w:val="en-US" w:eastAsia="zh-CN"/>
              </w:rPr>
              <w:t>10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5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7938"/>
        <w:gridCol w:w="567"/>
        <w:gridCol w:w="993"/>
      </w:tblGrid>
      <w:tr w:rsidR="00E03D29" w:rsidTr="00AE24A6">
        <w:trPr>
          <w:cantSplit/>
          <w:trHeight w:hRule="exact" w:val="340"/>
        </w:trPr>
        <w:tc>
          <w:tcPr>
            <w:tcW w:w="10557"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AE24A6">
        <w:tblPrEx>
          <w:jc w:val="center"/>
          <w:tblInd w:w="0" w:type="dxa"/>
          <w:tblCellMar>
            <w:left w:w="108" w:type="dxa"/>
            <w:right w:w="108" w:type="dxa"/>
          </w:tblCellMar>
        </w:tblPrEx>
        <w:trPr>
          <w:cantSplit/>
          <w:trHeight w:val="392"/>
          <w:jc w:val="center"/>
        </w:trPr>
        <w:tc>
          <w:tcPr>
            <w:tcW w:w="10557"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56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993"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56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993"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2"/>
          <w:jc w:val="center"/>
        </w:trPr>
        <w:tc>
          <w:tcPr>
            <w:tcW w:w="8997"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AE24A6">
        <w:tblPrEx>
          <w:jc w:val="center"/>
          <w:tblInd w:w="0" w:type="dxa"/>
          <w:tblCellMar>
            <w:left w:w="108" w:type="dxa"/>
            <w:right w:w="108" w:type="dxa"/>
          </w:tblCellMar>
        </w:tblPrEx>
        <w:trPr>
          <w:cantSplit/>
          <w:trHeight w:val="390"/>
          <w:jc w:val="center"/>
        </w:trPr>
        <w:tc>
          <w:tcPr>
            <w:tcW w:w="10557"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rFonts w:ascii="宋体"/>
                <w:b/>
                <w:color w:val="000000"/>
                <w:spacing w:val="-10"/>
                <w:szCs w:val="21"/>
              </w:rPr>
            </w:pPr>
            <w:r>
              <w:rPr>
                <w:bCs/>
                <w:lang w:val="en-GB"/>
              </w:rPr>
              <w:t>原辅材料</w:t>
            </w:r>
            <w:r>
              <w:rPr>
                <w:bCs/>
              </w:rPr>
              <w:t>危害分析</w:t>
            </w:r>
            <w:r>
              <w:rPr>
                <w:bCs/>
                <w:lang w:val="en-GB"/>
              </w:rPr>
              <w:t>：</w:t>
            </w:r>
          </w:p>
        </w:tc>
      </w:tr>
      <w:tr w:rsidR="005A5027" w:rsidTr="00AE24A6">
        <w:tblPrEx>
          <w:jc w:val="center"/>
          <w:tblInd w:w="0" w:type="dxa"/>
          <w:tblCellMar>
            <w:left w:w="108" w:type="dxa"/>
            <w:right w:w="108" w:type="dxa"/>
          </w:tblCellMar>
        </w:tblPrEx>
        <w:trPr>
          <w:cantSplit/>
          <w:trHeight w:val="352"/>
          <w:jc w:val="center"/>
        </w:trPr>
        <w:tc>
          <w:tcPr>
            <w:tcW w:w="8997" w:type="dxa"/>
            <w:gridSpan w:val="2"/>
            <w:shd w:val="clear" w:color="auto" w:fill="E6E0EC" w:themeFill="accent4" w:themeFillTint="32"/>
          </w:tcPr>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3925"/>
              <w:gridCol w:w="3245"/>
            </w:tblGrid>
            <w:tr w:rsidR="00F573E3" w:rsidTr="00F50F39">
              <w:trPr>
                <w:trHeight w:val="302"/>
              </w:trPr>
              <w:tc>
                <w:tcPr>
                  <w:tcW w:w="1516" w:type="dxa"/>
                  <w:shd w:val="clear" w:color="auto" w:fill="auto"/>
                  <w:vAlign w:val="center"/>
                </w:tcPr>
                <w:p w:rsidR="00F573E3" w:rsidRDefault="00F573E3" w:rsidP="00F573E3">
                  <w:pPr>
                    <w:jc w:val="center"/>
                    <w:rPr>
                      <w:bCs/>
                      <w:sz w:val="18"/>
                      <w:szCs w:val="18"/>
                    </w:rPr>
                  </w:pPr>
                  <w:r>
                    <w:rPr>
                      <w:bCs/>
                      <w:sz w:val="18"/>
                      <w:szCs w:val="18"/>
                    </w:rPr>
                    <w:t>主要原料名称</w:t>
                  </w:r>
                </w:p>
              </w:tc>
              <w:tc>
                <w:tcPr>
                  <w:tcW w:w="3925" w:type="dxa"/>
                  <w:shd w:val="clear" w:color="auto" w:fill="auto"/>
                  <w:vAlign w:val="center"/>
                </w:tcPr>
                <w:p w:rsidR="00F573E3" w:rsidRDefault="00F573E3" w:rsidP="00F573E3">
                  <w:pPr>
                    <w:jc w:val="center"/>
                    <w:rPr>
                      <w:bCs/>
                      <w:sz w:val="18"/>
                      <w:szCs w:val="18"/>
                    </w:rPr>
                  </w:pPr>
                  <w:r>
                    <w:rPr>
                      <w:bCs/>
                      <w:sz w:val="18"/>
                      <w:szCs w:val="18"/>
                    </w:rPr>
                    <w:t>潜在危害</w:t>
                  </w:r>
                </w:p>
              </w:tc>
              <w:tc>
                <w:tcPr>
                  <w:tcW w:w="3245" w:type="dxa"/>
                  <w:shd w:val="clear" w:color="auto" w:fill="auto"/>
                  <w:vAlign w:val="center"/>
                </w:tcPr>
                <w:p w:rsidR="00F573E3" w:rsidRDefault="00F573E3" w:rsidP="00F573E3">
                  <w:pPr>
                    <w:jc w:val="center"/>
                    <w:rPr>
                      <w:bCs/>
                      <w:sz w:val="18"/>
                      <w:szCs w:val="18"/>
                    </w:rPr>
                  </w:pPr>
                  <w:r>
                    <w:rPr>
                      <w:bCs/>
                      <w:sz w:val="18"/>
                      <w:szCs w:val="18"/>
                    </w:rPr>
                    <w:t>控制措施</w:t>
                  </w:r>
                </w:p>
              </w:tc>
            </w:tr>
            <w:tr w:rsidR="00F50F39" w:rsidTr="00F50F39">
              <w:trPr>
                <w:trHeight w:val="1218"/>
              </w:trPr>
              <w:tc>
                <w:tcPr>
                  <w:tcW w:w="1516" w:type="dxa"/>
                  <w:shd w:val="clear" w:color="auto" w:fill="auto"/>
                  <w:vAlign w:val="center"/>
                </w:tcPr>
                <w:p w:rsidR="00F50F39" w:rsidRDefault="00F50F39" w:rsidP="00F50F39">
                  <w:pPr>
                    <w:autoSpaceDE w:val="0"/>
                    <w:autoSpaceDN w:val="0"/>
                    <w:adjustRightInd w:val="0"/>
                    <w:jc w:val="center"/>
                    <w:rPr>
                      <w:bCs/>
                      <w:sz w:val="18"/>
                      <w:szCs w:val="18"/>
                      <w:lang w:val="en-GB"/>
                    </w:rPr>
                  </w:pPr>
                  <w:r>
                    <w:rPr>
                      <w:rFonts w:hint="eastAsia"/>
                      <w:bCs/>
                      <w:sz w:val="18"/>
                      <w:szCs w:val="18"/>
                    </w:rPr>
                    <w:t>粮油类</w:t>
                  </w:r>
                </w:p>
              </w:tc>
              <w:tc>
                <w:tcPr>
                  <w:tcW w:w="3925" w:type="dxa"/>
                  <w:shd w:val="clear" w:color="auto" w:fill="auto"/>
                  <w:vAlign w:val="center"/>
                </w:tcPr>
                <w:p w:rsidR="00F50F39" w:rsidRPr="007C36F5" w:rsidRDefault="00F50F39" w:rsidP="00F50F39">
                  <w:pPr>
                    <w:jc w:val="center"/>
                    <w:rPr>
                      <w:bCs/>
                      <w:sz w:val="18"/>
                      <w:szCs w:val="18"/>
                      <w:lang w:val="en-GB"/>
                    </w:rPr>
                  </w:pPr>
                  <w:r w:rsidRPr="007C36F5">
                    <w:rPr>
                      <w:sz w:val="18"/>
                      <w:szCs w:val="18"/>
                    </w:rPr>
                    <w:sym w:font="Wingdings" w:char="00FE"/>
                  </w:r>
                  <w:r w:rsidRPr="007C36F5">
                    <w:rPr>
                      <w:bCs/>
                      <w:sz w:val="18"/>
                      <w:szCs w:val="18"/>
                      <w:lang w:val="en-GB"/>
                    </w:rPr>
                    <w:t>有害微生物</w:t>
                  </w:r>
                  <w:r w:rsidRPr="007C36F5">
                    <w:rPr>
                      <w:bCs/>
                      <w:sz w:val="18"/>
                      <w:szCs w:val="18"/>
                    </w:rPr>
                    <w:t xml:space="preserve"> </w:t>
                  </w:r>
                  <w:r w:rsidRPr="007C36F5">
                    <w:rPr>
                      <w:sz w:val="18"/>
                      <w:szCs w:val="18"/>
                    </w:rPr>
                    <w:sym w:font="Wingdings" w:char="00FE"/>
                  </w:r>
                  <w:r w:rsidRPr="007C36F5">
                    <w:rPr>
                      <w:bCs/>
                      <w:sz w:val="18"/>
                      <w:szCs w:val="18"/>
                      <w:lang w:val="en-GB"/>
                    </w:rPr>
                    <w:t>重金属</w:t>
                  </w:r>
                </w:p>
                <w:p w:rsidR="00F50F39" w:rsidRPr="007C36F5" w:rsidRDefault="00F50F39" w:rsidP="00F50F39">
                  <w:pPr>
                    <w:autoSpaceDE w:val="0"/>
                    <w:autoSpaceDN w:val="0"/>
                    <w:adjustRightInd w:val="0"/>
                    <w:jc w:val="center"/>
                    <w:rPr>
                      <w:bCs/>
                      <w:sz w:val="18"/>
                      <w:szCs w:val="18"/>
                      <w:lang w:val="en-GB"/>
                    </w:rPr>
                  </w:pPr>
                  <w:r w:rsidRPr="007C36F5">
                    <w:rPr>
                      <w:sz w:val="18"/>
                      <w:szCs w:val="18"/>
                    </w:rPr>
                    <w:sym w:font="Wingdings" w:char="00FE"/>
                  </w:r>
                  <w:r w:rsidRPr="007C36F5">
                    <w:rPr>
                      <w:bCs/>
                      <w:sz w:val="18"/>
                      <w:szCs w:val="18"/>
                      <w:lang w:val="en-GB"/>
                    </w:rPr>
                    <w:t>黄曲霉毒素</w:t>
                  </w:r>
                  <w:r w:rsidRPr="007C36F5">
                    <w:rPr>
                      <w:bCs/>
                      <w:sz w:val="18"/>
                      <w:szCs w:val="18"/>
                      <w:lang w:val="en-GB"/>
                    </w:rPr>
                    <w:t xml:space="preserve"> </w:t>
                  </w:r>
                  <w:r w:rsidRPr="007C36F5">
                    <w:rPr>
                      <w:sz w:val="18"/>
                      <w:szCs w:val="18"/>
                    </w:rPr>
                    <w:sym w:font="Wingdings" w:char="00FE"/>
                  </w:r>
                  <w:r w:rsidRPr="007C36F5">
                    <w:rPr>
                      <w:bCs/>
                      <w:sz w:val="18"/>
                      <w:szCs w:val="18"/>
                      <w:lang w:val="en-GB"/>
                    </w:rPr>
                    <w:t>苯并</w:t>
                  </w:r>
                  <w:proofErr w:type="gramStart"/>
                  <w:r w:rsidRPr="007C36F5">
                    <w:rPr>
                      <w:bCs/>
                      <w:sz w:val="18"/>
                      <w:szCs w:val="18"/>
                      <w:lang w:val="en-GB"/>
                    </w:rPr>
                    <w:t>芘</w:t>
                  </w:r>
                  <w:proofErr w:type="gramEnd"/>
                </w:p>
                <w:p w:rsidR="00F50F39" w:rsidRPr="007C36F5" w:rsidRDefault="00F50F39" w:rsidP="00F50F39">
                  <w:pPr>
                    <w:jc w:val="center"/>
                    <w:rPr>
                      <w:bCs/>
                      <w:sz w:val="18"/>
                      <w:szCs w:val="18"/>
                    </w:rPr>
                  </w:pPr>
                  <w:r w:rsidRPr="007C36F5">
                    <w:rPr>
                      <w:sz w:val="18"/>
                      <w:szCs w:val="18"/>
                    </w:rPr>
                    <w:sym w:font="Wingdings" w:char="00FE"/>
                  </w:r>
                  <w:r w:rsidRPr="007C36F5">
                    <w:rPr>
                      <w:bCs/>
                      <w:sz w:val="18"/>
                      <w:szCs w:val="18"/>
                      <w:lang w:val="en-GB"/>
                    </w:rPr>
                    <w:t>农药残留</w:t>
                  </w:r>
                  <w:r w:rsidRPr="007C36F5">
                    <w:rPr>
                      <w:bCs/>
                      <w:sz w:val="18"/>
                      <w:szCs w:val="18"/>
                    </w:rPr>
                    <w:t xml:space="preserve">  </w:t>
                  </w:r>
                  <w:r w:rsidRPr="007C36F5">
                    <w:rPr>
                      <w:sz w:val="18"/>
                      <w:szCs w:val="18"/>
                    </w:rPr>
                    <w:sym w:font="Wingdings" w:char="00FE"/>
                  </w:r>
                  <w:r w:rsidRPr="007C36F5">
                    <w:rPr>
                      <w:bCs/>
                      <w:sz w:val="18"/>
                      <w:szCs w:val="18"/>
                    </w:rPr>
                    <w:t>兽</w:t>
                  </w:r>
                  <w:r w:rsidRPr="007C36F5">
                    <w:rPr>
                      <w:bCs/>
                      <w:sz w:val="18"/>
                      <w:szCs w:val="18"/>
                      <w:lang w:val="en-GB"/>
                    </w:rPr>
                    <w:t>药残留</w:t>
                  </w:r>
                </w:p>
              </w:tc>
              <w:tc>
                <w:tcPr>
                  <w:tcW w:w="3245" w:type="dxa"/>
                  <w:shd w:val="clear" w:color="auto" w:fill="auto"/>
                  <w:vAlign w:val="center"/>
                </w:tcPr>
                <w:p w:rsidR="00F50F39" w:rsidRPr="007C36F5" w:rsidRDefault="00F50F39" w:rsidP="00F50F39">
                  <w:pPr>
                    <w:autoSpaceDE w:val="0"/>
                    <w:autoSpaceDN w:val="0"/>
                    <w:adjustRightInd w:val="0"/>
                    <w:jc w:val="center"/>
                    <w:rPr>
                      <w:bCs/>
                      <w:sz w:val="18"/>
                      <w:szCs w:val="18"/>
                    </w:rPr>
                  </w:pPr>
                  <w:r w:rsidRPr="007C36F5">
                    <w:rPr>
                      <w:sz w:val="18"/>
                      <w:szCs w:val="18"/>
                    </w:rPr>
                    <w:sym w:font="Wingdings" w:char="00FE"/>
                  </w:r>
                  <w:r w:rsidRPr="007C36F5">
                    <w:rPr>
                      <w:bCs/>
                      <w:sz w:val="18"/>
                      <w:szCs w:val="18"/>
                    </w:rPr>
                    <w:t>向供方索取检测报告</w:t>
                  </w:r>
                </w:p>
                <w:p w:rsidR="00F50F39" w:rsidRPr="007C36F5" w:rsidRDefault="00F50F39" w:rsidP="00F50F39">
                  <w:pPr>
                    <w:autoSpaceDE w:val="0"/>
                    <w:autoSpaceDN w:val="0"/>
                    <w:adjustRightInd w:val="0"/>
                    <w:jc w:val="center"/>
                    <w:rPr>
                      <w:bCs/>
                      <w:sz w:val="18"/>
                      <w:szCs w:val="18"/>
                    </w:rPr>
                  </w:pPr>
                  <w:r w:rsidRPr="007C36F5">
                    <w:rPr>
                      <w:bCs/>
                      <w:sz w:val="18"/>
                      <w:szCs w:val="18"/>
                    </w:rPr>
                    <w:sym w:font="Wingdings" w:char="00A8"/>
                  </w:r>
                  <w:r w:rsidRPr="007C36F5">
                    <w:rPr>
                      <w:bCs/>
                      <w:sz w:val="18"/>
                      <w:szCs w:val="18"/>
                    </w:rPr>
                    <w:t>企业自行检测</w:t>
                  </w:r>
                </w:p>
                <w:p w:rsidR="00F50F39" w:rsidRPr="007C36F5" w:rsidRDefault="00F50F39" w:rsidP="00F50F39">
                  <w:pPr>
                    <w:autoSpaceDE w:val="0"/>
                    <w:autoSpaceDN w:val="0"/>
                    <w:adjustRightInd w:val="0"/>
                    <w:jc w:val="center"/>
                    <w:rPr>
                      <w:bCs/>
                      <w:sz w:val="18"/>
                      <w:szCs w:val="18"/>
                    </w:rPr>
                  </w:pPr>
                  <w:r w:rsidRPr="007C36F5">
                    <w:rPr>
                      <w:bCs/>
                      <w:sz w:val="18"/>
                      <w:szCs w:val="18"/>
                    </w:rPr>
                    <w:sym w:font="Wingdings" w:char="00A8"/>
                  </w:r>
                  <w:r w:rsidRPr="007C36F5">
                    <w:rPr>
                      <w:bCs/>
                      <w:sz w:val="18"/>
                      <w:szCs w:val="18"/>
                    </w:rPr>
                    <w:t>第三方检测报告</w:t>
                  </w:r>
                </w:p>
              </w:tc>
            </w:tr>
            <w:tr w:rsidR="00F50F39" w:rsidTr="00F50F39">
              <w:trPr>
                <w:trHeight w:val="916"/>
              </w:trPr>
              <w:tc>
                <w:tcPr>
                  <w:tcW w:w="1516" w:type="dxa"/>
                  <w:shd w:val="clear" w:color="auto" w:fill="auto"/>
                  <w:vAlign w:val="center"/>
                </w:tcPr>
                <w:p w:rsidR="00F50F39" w:rsidRDefault="00F50F39" w:rsidP="00F50F39">
                  <w:pPr>
                    <w:autoSpaceDE w:val="0"/>
                    <w:autoSpaceDN w:val="0"/>
                    <w:adjustRightInd w:val="0"/>
                    <w:jc w:val="center"/>
                    <w:rPr>
                      <w:bCs/>
                      <w:sz w:val="18"/>
                      <w:szCs w:val="18"/>
                      <w:lang w:val="en-GB"/>
                    </w:rPr>
                  </w:pPr>
                  <w:r>
                    <w:rPr>
                      <w:rFonts w:hint="eastAsia"/>
                      <w:bCs/>
                      <w:sz w:val="18"/>
                      <w:szCs w:val="18"/>
                    </w:rPr>
                    <w:t>调味品类</w:t>
                  </w:r>
                </w:p>
              </w:tc>
              <w:tc>
                <w:tcPr>
                  <w:tcW w:w="3925" w:type="dxa"/>
                  <w:shd w:val="clear" w:color="auto" w:fill="auto"/>
                  <w:vAlign w:val="center"/>
                </w:tcPr>
                <w:p w:rsidR="00F50F39" w:rsidRDefault="00F50F39" w:rsidP="00F50F39">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0F39" w:rsidRPr="007C36F5" w:rsidRDefault="00F50F39" w:rsidP="00F50F39">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0F39" w:rsidRPr="007C36F5" w:rsidRDefault="00F50F39" w:rsidP="00F50F39">
                  <w:pPr>
                    <w:autoSpaceDE w:val="0"/>
                    <w:autoSpaceDN w:val="0"/>
                    <w:adjustRightInd w:val="0"/>
                    <w:jc w:val="center"/>
                    <w:rPr>
                      <w:bCs/>
                      <w:sz w:val="18"/>
                      <w:szCs w:val="18"/>
                    </w:rPr>
                  </w:pPr>
                  <w:r w:rsidRPr="007C36F5">
                    <w:rPr>
                      <w:sz w:val="18"/>
                      <w:szCs w:val="18"/>
                    </w:rPr>
                    <w:sym w:font="Wingdings" w:char="00FE"/>
                  </w:r>
                  <w:r w:rsidRPr="007C36F5">
                    <w:rPr>
                      <w:bCs/>
                      <w:sz w:val="18"/>
                      <w:szCs w:val="18"/>
                    </w:rPr>
                    <w:t>向供方索取检测报告</w:t>
                  </w:r>
                </w:p>
                <w:p w:rsidR="00F50F39" w:rsidRPr="007C36F5" w:rsidRDefault="00F50F39" w:rsidP="00F50F39">
                  <w:pPr>
                    <w:autoSpaceDE w:val="0"/>
                    <w:autoSpaceDN w:val="0"/>
                    <w:adjustRightInd w:val="0"/>
                    <w:jc w:val="center"/>
                    <w:rPr>
                      <w:bCs/>
                      <w:sz w:val="18"/>
                      <w:szCs w:val="18"/>
                    </w:rPr>
                  </w:pPr>
                  <w:r w:rsidRPr="007C36F5">
                    <w:rPr>
                      <w:sz w:val="18"/>
                      <w:szCs w:val="18"/>
                    </w:rPr>
                    <w:sym w:font="Wingdings" w:char="00A8"/>
                  </w:r>
                  <w:r w:rsidRPr="007C36F5">
                    <w:rPr>
                      <w:bCs/>
                      <w:sz w:val="18"/>
                      <w:szCs w:val="18"/>
                    </w:rPr>
                    <w:t>企业自行检测</w:t>
                  </w:r>
                </w:p>
                <w:p w:rsidR="00F50F39" w:rsidRPr="007C36F5" w:rsidRDefault="00F50F39" w:rsidP="00F50F39">
                  <w:pPr>
                    <w:autoSpaceDE w:val="0"/>
                    <w:autoSpaceDN w:val="0"/>
                    <w:adjustRightInd w:val="0"/>
                    <w:jc w:val="center"/>
                    <w:rPr>
                      <w:bCs/>
                      <w:sz w:val="18"/>
                      <w:szCs w:val="18"/>
                    </w:rPr>
                  </w:pPr>
                  <w:r w:rsidRPr="007C36F5">
                    <w:rPr>
                      <w:sz w:val="18"/>
                      <w:szCs w:val="18"/>
                    </w:rPr>
                    <w:sym w:font="Wingdings" w:char="00FE"/>
                  </w:r>
                  <w:r w:rsidRPr="007C36F5">
                    <w:rPr>
                      <w:bCs/>
                      <w:sz w:val="18"/>
                      <w:szCs w:val="18"/>
                    </w:rPr>
                    <w:t>第三方检测报告</w:t>
                  </w:r>
                </w:p>
              </w:tc>
            </w:tr>
            <w:tr w:rsidR="00F50F39" w:rsidTr="00F50F39">
              <w:trPr>
                <w:trHeight w:val="906"/>
              </w:trPr>
              <w:tc>
                <w:tcPr>
                  <w:tcW w:w="1516" w:type="dxa"/>
                  <w:shd w:val="clear" w:color="auto" w:fill="auto"/>
                  <w:vAlign w:val="center"/>
                </w:tcPr>
                <w:p w:rsidR="00F50F39" w:rsidRDefault="00F50F39" w:rsidP="00F50F39">
                  <w:pPr>
                    <w:snapToGrid w:val="0"/>
                    <w:jc w:val="center"/>
                    <w:rPr>
                      <w:bCs/>
                      <w:sz w:val="18"/>
                      <w:szCs w:val="18"/>
                    </w:rPr>
                  </w:pPr>
                  <w:r>
                    <w:rPr>
                      <w:bCs/>
                      <w:sz w:val="18"/>
                      <w:szCs w:val="18"/>
                    </w:rPr>
                    <w:t>塑料袋</w:t>
                  </w:r>
                  <w:r>
                    <w:rPr>
                      <w:rFonts w:hint="eastAsia"/>
                      <w:bCs/>
                      <w:sz w:val="18"/>
                      <w:szCs w:val="18"/>
                    </w:rPr>
                    <w:t>等</w:t>
                  </w:r>
                </w:p>
              </w:tc>
              <w:tc>
                <w:tcPr>
                  <w:tcW w:w="3925" w:type="dxa"/>
                  <w:shd w:val="clear" w:color="auto" w:fill="auto"/>
                  <w:vAlign w:val="center"/>
                </w:tcPr>
                <w:p w:rsidR="00F50F39" w:rsidRDefault="00F50F39" w:rsidP="00F50F39">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F50F39" w:rsidRDefault="00F50F39" w:rsidP="00F50F3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0F39" w:rsidRDefault="00F50F39" w:rsidP="00F50F3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0F39" w:rsidRPr="007C36F5" w:rsidRDefault="00F50F39" w:rsidP="00F50F39">
                  <w:pPr>
                    <w:jc w:val="center"/>
                    <w:rPr>
                      <w:bCs/>
                      <w:sz w:val="18"/>
                      <w:szCs w:val="18"/>
                      <w:lang w:val="en-GB"/>
                    </w:rPr>
                  </w:pPr>
                  <w:r>
                    <w:rPr>
                      <w:bCs/>
                      <w:sz w:val="18"/>
                      <w:szCs w:val="18"/>
                    </w:rPr>
                    <w:sym w:font="Wingdings" w:char="00FE"/>
                  </w:r>
                  <w:r>
                    <w:rPr>
                      <w:rFonts w:hint="eastAsia"/>
                      <w:bCs/>
                      <w:sz w:val="18"/>
                      <w:szCs w:val="18"/>
                    </w:rPr>
                    <w:t>迁移</w:t>
                  </w:r>
                </w:p>
              </w:tc>
              <w:tc>
                <w:tcPr>
                  <w:tcW w:w="3245" w:type="dxa"/>
                  <w:shd w:val="clear" w:color="auto" w:fill="auto"/>
                  <w:vAlign w:val="center"/>
                </w:tcPr>
                <w:p w:rsidR="00F50F39" w:rsidRPr="007C36F5" w:rsidRDefault="00F50F39" w:rsidP="00F50F39">
                  <w:pPr>
                    <w:autoSpaceDE w:val="0"/>
                    <w:autoSpaceDN w:val="0"/>
                    <w:adjustRightInd w:val="0"/>
                    <w:jc w:val="center"/>
                    <w:rPr>
                      <w:bCs/>
                      <w:sz w:val="18"/>
                      <w:szCs w:val="18"/>
                    </w:rPr>
                  </w:pPr>
                  <w:r w:rsidRPr="007C36F5">
                    <w:rPr>
                      <w:sz w:val="18"/>
                      <w:szCs w:val="18"/>
                    </w:rPr>
                    <w:sym w:font="Wingdings" w:char="00FE"/>
                  </w:r>
                  <w:r w:rsidRPr="007C36F5">
                    <w:rPr>
                      <w:bCs/>
                      <w:sz w:val="18"/>
                      <w:szCs w:val="18"/>
                    </w:rPr>
                    <w:t>向供方索取检测报告</w:t>
                  </w:r>
                </w:p>
                <w:p w:rsidR="00F50F39" w:rsidRPr="007C36F5" w:rsidRDefault="00F50F39" w:rsidP="00F50F39">
                  <w:pPr>
                    <w:autoSpaceDE w:val="0"/>
                    <w:autoSpaceDN w:val="0"/>
                    <w:adjustRightInd w:val="0"/>
                    <w:jc w:val="center"/>
                    <w:rPr>
                      <w:bCs/>
                      <w:sz w:val="18"/>
                      <w:szCs w:val="18"/>
                    </w:rPr>
                  </w:pPr>
                  <w:r w:rsidRPr="007C36F5">
                    <w:rPr>
                      <w:bCs/>
                      <w:sz w:val="18"/>
                      <w:szCs w:val="18"/>
                    </w:rPr>
                    <w:sym w:font="Wingdings" w:char="00A8"/>
                  </w:r>
                  <w:r w:rsidRPr="007C36F5">
                    <w:rPr>
                      <w:bCs/>
                      <w:sz w:val="18"/>
                      <w:szCs w:val="18"/>
                    </w:rPr>
                    <w:t>企业自行检测</w:t>
                  </w:r>
                </w:p>
                <w:p w:rsidR="00F50F39" w:rsidRPr="007C36F5" w:rsidRDefault="00F50F39" w:rsidP="00F50F39">
                  <w:pPr>
                    <w:autoSpaceDE w:val="0"/>
                    <w:autoSpaceDN w:val="0"/>
                    <w:adjustRightInd w:val="0"/>
                    <w:jc w:val="center"/>
                    <w:rPr>
                      <w:bCs/>
                      <w:sz w:val="18"/>
                      <w:szCs w:val="18"/>
                    </w:rPr>
                  </w:pPr>
                  <w:r w:rsidRPr="007C36F5">
                    <w:rPr>
                      <w:sz w:val="18"/>
                      <w:szCs w:val="18"/>
                    </w:rPr>
                    <w:sym w:font="Wingdings" w:char="00A8"/>
                  </w:r>
                  <w:r w:rsidRPr="007C36F5">
                    <w:rPr>
                      <w:bCs/>
                      <w:sz w:val="18"/>
                      <w:szCs w:val="18"/>
                    </w:rPr>
                    <w:t>第三方检测报告</w:t>
                  </w:r>
                </w:p>
              </w:tc>
            </w:tr>
          </w:tbl>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F573E3" w:rsidTr="00763C75">
              <w:trPr>
                <w:trHeight w:val="329"/>
              </w:trPr>
              <w:tc>
                <w:tcPr>
                  <w:tcW w:w="2225" w:type="dxa"/>
                  <w:shd w:val="clear" w:color="auto" w:fill="auto"/>
                  <w:vAlign w:val="center"/>
                </w:tcPr>
                <w:p w:rsidR="00F573E3" w:rsidRDefault="00F573E3" w:rsidP="00F573E3">
                  <w:pPr>
                    <w:jc w:val="center"/>
                    <w:rPr>
                      <w:bCs/>
                    </w:rPr>
                  </w:pPr>
                  <w:r>
                    <w:rPr>
                      <w:bCs/>
                      <w:lang w:val="en-GB"/>
                    </w:rPr>
                    <w:t>产品</w:t>
                  </w:r>
                  <w:r>
                    <w:rPr>
                      <w:bCs/>
                    </w:rPr>
                    <w:t>名称</w:t>
                  </w:r>
                </w:p>
              </w:tc>
              <w:tc>
                <w:tcPr>
                  <w:tcW w:w="2926" w:type="dxa"/>
                  <w:shd w:val="clear" w:color="auto" w:fill="auto"/>
                  <w:vAlign w:val="center"/>
                </w:tcPr>
                <w:p w:rsidR="00F573E3" w:rsidRDefault="00F573E3" w:rsidP="00F573E3">
                  <w:pPr>
                    <w:jc w:val="center"/>
                    <w:rPr>
                      <w:bCs/>
                      <w:lang w:val="en-GB"/>
                    </w:rPr>
                  </w:pPr>
                  <w:r>
                    <w:rPr>
                      <w:bCs/>
                      <w:lang w:val="en-GB"/>
                    </w:rPr>
                    <w:t>潜在危害</w:t>
                  </w:r>
                </w:p>
              </w:tc>
              <w:tc>
                <w:tcPr>
                  <w:tcW w:w="3665" w:type="dxa"/>
                  <w:shd w:val="clear" w:color="auto" w:fill="auto"/>
                  <w:vAlign w:val="center"/>
                </w:tcPr>
                <w:p w:rsidR="00F573E3" w:rsidRDefault="00F573E3" w:rsidP="00F573E3">
                  <w:pPr>
                    <w:jc w:val="center"/>
                    <w:rPr>
                      <w:bCs/>
                      <w:lang w:val="en-GB"/>
                    </w:rPr>
                  </w:pPr>
                  <w:r>
                    <w:rPr>
                      <w:bCs/>
                    </w:rPr>
                    <w:t>控制措施</w:t>
                  </w:r>
                </w:p>
              </w:tc>
            </w:tr>
            <w:tr w:rsidR="00F50F39" w:rsidTr="00763C75">
              <w:trPr>
                <w:trHeight w:val="617"/>
              </w:trPr>
              <w:tc>
                <w:tcPr>
                  <w:tcW w:w="2225" w:type="dxa"/>
                  <w:shd w:val="clear" w:color="auto" w:fill="auto"/>
                  <w:vAlign w:val="center"/>
                </w:tcPr>
                <w:p w:rsidR="00F50F39" w:rsidRDefault="00F50F39" w:rsidP="00F50F39">
                  <w:pPr>
                    <w:jc w:val="center"/>
                    <w:rPr>
                      <w:bCs/>
                      <w:lang w:val="en-GB"/>
                    </w:rPr>
                  </w:pPr>
                  <w:r>
                    <w:rPr>
                      <w:rFonts w:hint="eastAsia"/>
                      <w:bCs/>
                      <w:sz w:val="18"/>
                      <w:szCs w:val="18"/>
                    </w:rPr>
                    <w:t>粮油类</w:t>
                  </w:r>
                </w:p>
              </w:tc>
              <w:tc>
                <w:tcPr>
                  <w:tcW w:w="2926" w:type="dxa"/>
                  <w:shd w:val="clear" w:color="auto" w:fill="auto"/>
                  <w:vAlign w:val="center"/>
                </w:tcPr>
                <w:p w:rsidR="00F50F39" w:rsidRDefault="00F50F39" w:rsidP="00F50F39">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0F39" w:rsidRDefault="00F50F39" w:rsidP="00F50F39">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F50F39" w:rsidRDefault="00F50F39" w:rsidP="00F50F39">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p w:rsidR="00F50F39" w:rsidRDefault="00F50F39" w:rsidP="00F50F39">
                  <w:pPr>
                    <w:jc w:val="center"/>
                    <w:rPr>
                      <w:bCs/>
                    </w:rPr>
                  </w:pPr>
                  <w:r>
                    <w:rPr>
                      <w:bCs/>
                    </w:rPr>
                    <w:sym w:font="Wingdings" w:char="00FE"/>
                  </w:r>
                  <w:r>
                    <w:rPr>
                      <w:rFonts w:hint="eastAsia"/>
                      <w:bCs/>
                    </w:rPr>
                    <w:t>酸价</w:t>
                  </w:r>
                  <w:r>
                    <w:rPr>
                      <w:rFonts w:hint="eastAsia"/>
                      <w:bCs/>
                    </w:rPr>
                    <w:t xml:space="preserve">  </w:t>
                  </w:r>
                  <w:r>
                    <w:rPr>
                      <w:bCs/>
                    </w:rPr>
                    <w:sym w:font="Wingdings" w:char="00FE"/>
                  </w:r>
                  <w:r>
                    <w:rPr>
                      <w:rFonts w:hint="eastAsia"/>
                      <w:bCs/>
                    </w:rPr>
                    <w:t>过氧化值</w:t>
                  </w:r>
                </w:p>
              </w:tc>
              <w:tc>
                <w:tcPr>
                  <w:tcW w:w="3665" w:type="dxa"/>
                  <w:shd w:val="clear" w:color="auto" w:fill="auto"/>
                  <w:vAlign w:val="center"/>
                </w:tcPr>
                <w:p w:rsidR="00F50F39" w:rsidRDefault="00F50F39" w:rsidP="00F50F39">
                  <w:pPr>
                    <w:jc w:val="center"/>
                    <w:rPr>
                      <w:bCs/>
                    </w:rPr>
                  </w:pPr>
                  <w:r>
                    <w:sym w:font="Wingdings" w:char="00FE"/>
                  </w:r>
                  <w:r>
                    <w:rPr>
                      <w:bCs/>
                    </w:rPr>
                    <w:t>OPRP</w:t>
                  </w:r>
                </w:p>
                <w:p w:rsidR="00F50F39" w:rsidRDefault="00F50F39" w:rsidP="00F50F39">
                  <w:pPr>
                    <w:jc w:val="center"/>
                    <w:rPr>
                      <w:bCs/>
                    </w:rPr>
                  </w:pPr>
                  <w:r>
                    <w:sym w:font="Wingdings" w:char="00A8"/>
                  </w:r>
                  <w:r>
                    <w:rPr>
                      <w:bCs/>
                    </w:rPr>
                    <w:t>作业指导书</w:t>
                  </w:r>
                  <w:r>
                    <w:rPr>
                      <w:bCs/>
                    </w:rPr>
                    <w:t>&amp;SSOP</w:t>
                  </w:r>
                </w:p>
                <w:p w:rsidR="00F50F39" w:rsidRDefault="00F50F39" w:rsidP="00F50F39">
                  <w:pPr>
                    <w:jc w:val="center"/>
                    <w:rPr>
                      <w:bCs/>
                    </w:rPr>
                  </w:pPr>
                  <w:r>
                    <w:sym w:font="Wingdings" w:char="00A8"/>
                  </w:r>
                  <w:r>
                    <w:rPr>
                      <w:bCs/>
                    </w:rPr>
                    <w:t>CCPs</w:t>
                  </w:r>
                </w:p>
                <w:p w:rsidR="00F50F39" w:rsidRDefault="00F50F39" w:rsidP="00F50F39">
                  <w:pPr>
                    <w:jc w:val="center"/>
                    <w:rPr>
                      <w:bCs/>
                      <w:lang w:val="en-GB"/>
                    </w:rPr>
                  </w:pPr>
                  <w:r>
                    <w:rPr>
                      <w:bCs/>
                    </w:rPr>
                    <w:sym w:font="Wingdings" w:char="00A8"/>
                  </w:r>
                  <w:r>
                    <w:rPr>
                      <w:bCs/>
                    </w:rPr>
                    <w:t>OPRP &amp;CCPs</w:t>
                  </w:r>
                </w:p>
              </w:tc>
            </w:tr>
            <w:tr w:rsidR="00F50F39" w:rsidTr="00763C75">
              <w:trPr>
                <w:trHeight w:val="617"/>
              </w:trPr>
              <w:tc>
                <w:tcPr>
                  <w:tcW w:w="2225" w:type="dxa"/>
                  <w:shd w:val="clear" w:color="auto" w:fill="auto"/>
                  <w:vAlign w:val="center"/>
                </w:tcPr>
                <w:p w:rsidR="00F50F39" w:rsidRDefault="00F50F39" w:rsidP="00F50F39">
                  <w:pPr>
                    <w:jc w:val="center"/>
                    <w:rPr>
                      <w:bCs/>
                    </w:rPr>
                  </w:pPr>
                  <w:r>
                    <w:rPr>
                      <w:bCs/>
                    </w:rPr>
                    <w:t>调味品</w:t>
                  </w:r>
                  <w:r>
                    <w:rPr>
                      <w:rFonts w:hint="eastAsia"/>
                      <w:bCs/>
                    </w:rPr>
                    <w:t>类</w:t>
                  </w:r>
                </w:p>
              </w:tc>
              <w:tc>
                <w:tcPr>
                  <w:tcW w:w="2926" w:type="dxa"/>
                  <w:shd w:val="clear" w:color="auto" w:fill="auto"/>
                  <w:vAlign w:val="center"/>
                </w:tcPr>
                <w:p w:rsidR="00F50F39" w:rsidRDefault="00F50F39" w:rsidP="00F50F39">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0F39" w:rsidRDefault="00F50F39" w:rsidP="00F50F39">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0F39" w:rsidRDefault="00F50F39" w:rsidP="00F50F39">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0F39" w:rsidRDefault="00F50F39" w:rsidP="00F50F39">
                  <w:pPr>
                    <w:jc w:val="center"/>
                    <w:rPr>
                      <w:bCs/>
                    </w:rPr>
                  </w:pPr>
                  <w:r>
                    <w:sym w:font="Wingdings" w:char="00FE"/>
                  </w:r>
                  <w:r>
                    <w:rPr>
                      <w:bCs/>
                    </w:rPr>
                    <w:t>OPRP</w:t>
                  </w:r>
                </w:p>
                <w:p w:rsidR="00F50F39" w:rsidRDefault="00F50F39" w:rsidP="00F50F39">
                  <w:pPr>
                    <w:jc w:val="center"/>
                    <w:rPr>
                      <w:bCs/>
                    </w:rPr>
                  </w:pPr>
                  <w:r>
                    <w:sym w:font="Wingdings" w:char="00A8"/>
                  </w:r>
                  <w:r>
                    <w:rPr>
                      <w:bCs/>
                    </w:rPr>
                    <w:t>CCPs</w:t>
                  </w:r>
                </w:p>
                <w:p w:rsidR="00F50F39" w:rsidRDefault="00F50F39" w:rsidP="00F50F39">
                  <w:pPr>
                    <w:jc w:val="center"/>
                    <w:rPr>
                      <w:bCs/>
                    </w:rPr>
                  </w:pPr>
                  <w:r>
                    <w:sym w:font="Wingdings" w:char="00A8"/>
                  </w:r>
                  <w:r>
                    <w:rPr>
                      <w:bCs/>
                    </w:rPr>
                    <w:t>作业指导书</w:t>
                  </w:r>
                  <w:r>
                    <w:rPr>
                      <w:bCs/>
                    </w:rPr>
                    <w:t>&amp;SSOP</w:t>
                  </w:r>
                </w:p>
                <w:p w:rsidR="00F50F39" w:rsidRDefault="00F50F39" w:rsidP="00F50F39">
                  <w:pPr>
                    <w:jc w:val="center"/>
                    <w:rPr>
                      <w:bCs/>
                      <w:lang w:val="en-GB"/>
                    </w:rPr>
                  </w:pPr>
                  <w:r>
                    <w:rPr>
                      <w:bCs/>
                    </w:rPr>
                    <w:sym w:font="Wingdings" w:char="00A8"/>
                  </w:r>
                  <w:r>
                    <w:rPr>
                      <w:bCs/>
                    </w:rPr>
                    <w:t>OPRP &amp;CCPs</w:t>
                  </w:r>
                </w:p>
              </w:tc>
            </w:tr>
          </w:tbl>
          <w:p w:rsidR="005A5027" w:rsidRPr="001B3B76" w:rsidRDefault="005A5027" w:rsidP="0084330F">
            <w:pPr>
              <w:snapToGrid w:val="0"/>
              <w:jc w:val="center"/>
              <w:rPr>
                <w:rFonts w:ascii="宋体"/>
                <w:szCs w:val="21"/>
                <w:highlight w:val="cyan"/>
              </w:rPr>
            </w:pPr>
          </w:p>
        </w:tc>
        <w:tc>
          <w:tcPr>
            <w:tcW w:w="567"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993"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956543" w:rsidTr="00AE24A6">
        <w:tblPrEx>
          <w:jc w:val="center"/>
          <w:tblInd w:w="0" w:type="dxa"/>
          <w:tblCellMar>
            <w:left w:w="108" w:type="dxa"/>
            <w:right w:w="108" w:type="dxa"/>
          </w:tblCellMar>
        </w:tblPrEx>
        <w:trPr>
          <w:cantSplit/>
          <w:trHeight w:val="397"/>
          <w:jc w:val="center"/>
        </w:trPr>
        <w:tc>
          <w:tcPr>
            <w:tcW w:w="1059" w:type="dxa"/>
            <w:shd w:val="clear" w:color="auto" w:fill="E6E0EC" w:themeFill="accent4" w:themeFillTint="32"/>
            <w:vAlign w:val="center"/>
          </w:tcPr>
          <w:p w:rsidR="0084330F" w:rsidRPr="00C20987" w:rsidRDefault="00000ACB" w:rsidP="0084330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346C0A" w:rsidRPr="00C20987" w:rsidRDefault="00346C0A" w:rsidP="00573F4A">
            <w:pPr>
              <w:rPr>
                <w:rFonts w:ascii="宋体"/>
                <w:color w:val="FF0000"/>
                <w:szCs w:val="21"/>
                <w:highlight w:val="cyan"/>
              </w:rPr>
            </w:pPr>
          </w:p>
        </w:tc>
        <w:tc>
          <w:tcPr>
            <w:tcW w:w="7938" w:type="dxa"/>
            <w:shd w:val="clear" w:color="auto" w:fill="E6E0EC" w:themeFill="accent4" w:themeFillTint="32"/>
          </w:tcPr>
          <w:p w:rsidR="009F6447" w:rsidRPr="00AE24A6" w:rsidRDefault="00AE24A6" w:rsidP="00AE24A6">
            <w:pPr>
              <w:spacing w:line="220" w:lineRule="exact"/>
              <w:rPr>
                <w:rFonts w:ascii="宋体"/>
                <w:spacing w:val="-10"/>
                <w:szCs w:val="21"/>
                <w:highlight w:val="cyan"/>
              </w:rPr>
            </w:pPr>
            <w:r>
              <w:rPr>
                <w:rFonts w:ascii="宋体" w:hint="eastAsia"/>
                <w:spacing w:val="-10"/>
                <w:szCs w:val="21"/>
                <w:highlight w:val="cyan"/>
              </w:rPr>
              <w:t>见</w:t>
            </w:r>
            <w:r>
              <w:rPr>
                <w:rFonts w:ascii="宋体"/>
                <w:spacing w:val="-10"/>
                <w:szCs w:val="21"/>
                <w:highlight w:val="cyan"/>
              </w:rPr>
              <w:t>附表</w:t>
            </w:r>
            <w:r>
              <w:rPr>
                <w:rFonts w:ascii="宋体" w:hint="eastAsia"/>
                <w:spacing w:val="-10"/>
                <w:szCs w:val="21"/>
                <w:highlight w:val="cyan"/>
              </w:rPr>
              <w:t>1</w:t>
            </w:r>
          </w:p>
        </w:tc>
        <w:tc>
          <w:tcPr>
            <w:tcW w:w="567"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993"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956543" w:rsidRPr="004239C4" w:rsidTr="00AE24A6">
        <w:tblPrEx>
          <w:jc w:val="center"/>
          <w:tblInd w:w="0" w:type="dxa"/>
          <w:tblCellMar>
            <w:left w:w="108" w:type="dxa"/>
            <w:right w:w="108" w:type="dxa"/>
          </w:tblCellMar>
        </w:tblPrEx>
        <w:trPr>
          <w:cantSplit/>
          <w:trHeight w:val="413"/>
          <w:jc w:val="center"/>
        </w:trPr>
        <w:tc>
          <w:tcPr>
            <w:tcW w:w="1059" w:type="dxa"/>
            <w:shd w:val="clear" w:color="auto" w:fill="E6E0EC" w:themeFill="accent4" w:themeFillTint="32"/>
            <w:vAlign w:val="center"/>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793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567"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993"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956543" w:rsidTr="00AE24A6">
        <w:tblPrEx>
          <w:jc w:val="center"/>
          <w:tblInd w:w="0" w:type="dxa"/>
          <w:tblCellMar>
            <w:left w:w="108" w:type="dxa"/>
            <w:right w:w="108" w:type="dxa"/>
          </w:tblCellMar>
        </w:tblPrEx>
        <w:trPr>
          <w:cantSplit/>
          <w:trHeight w:val="413"/>
          <w:jc w:val="center"/>
        </w:trPr>
        <w:tc>
          <w:tcPr>
            <w:tcW w:w="1059" w:type="dxa"/>
            <w:shd w:val="clear" w:color="auto" w:fill="E6E0EC" w:themeFill="accent4" w:themeFillTint="32"/>
            <w:vAlign w:val="center"/>
          </w:tcPr>
          <w:p w:rsidR="0084330F" w:rsidRPr="004239C4" w:rsidRDefault="0084330F" w:rsidP="0084330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793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567"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993"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956543" w:rsidTr="00AE24A6">
        <w:tblPrEx>
          <w:jc w:val="center"/>
          <w:tblInd w:w="0" w:type="dxa"/>
          <w:tblCellMar>
            <w:left w:w="108" w:type="dxa"/>
            <w:right w:w="108" w:type="dxa"/>
          </w:tblCellMar>
        </w:tblPrEx>
        <w:trPr>
          <w:cantSplit/>
          <w:trHeight w:val="394"/>
          <w:jc w:val="center"/>
        </w:trPr>
        <w:tc>
          <w:tcPr>
            <w:tcW w:w="1059"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7938"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993"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956543" w:rsidTr="00AE24A6">
        <w:tblPrEx>
          <w:jc w:val="center"/>
          <w:tblInd w:w="0" w:type="dxa"/>
          <w:tblCellMar>
            <w:left w:w="108" w:type="dxa"/>
            <w:right w:w="108" w:type="dxa"/>
          </w:tblCellMar>
        </w:tblPrEx>
        <w:trPr>
          <w:cantSplit/>
          <w:trHeight w:val="394"/>
          <w:jc w:val="center"/>
        </w:trPr>
        <w:tc>
          <w:tcPr>
            <w:tcW w:w="1059"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7938"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993"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956543" w:rsidTr="00AE24A6">
        <w:tblPrEx>
          <w:jc w:val="center"/>
          <w:tblInd w:w="0" w:type="dxa"/>
          <w:tblCellMar>
            <w:left w:w="108" w:type="dxa"/>
            <w:right w:w="108" w:type="dxa"/>
          </w:tblCellMar>
        </w:tblPrEx>
        <w:trPr>
          <w:cantSplit/>
          <w:trHeight w:val="390"/>
          <w:jc w:val="center"/>
        </w:trPr>
        <w:tc>
          <w:tcPr>
            <w:tcW w:w="1059"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7938"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993"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956543" w:rsidTr="00AE24A6">
        <w:tblPrEx>
          <w:jc w:val="center"/>
          <w:tblInd w:w="0" w:type="dxa"/>
          <w:tblCellMar>
            <w:left w:w="108" w:type="dxa"/>
            <w:right w:w="108" w:type="dxa"/>
          </w:tblCellMar>
        </w:tblPrEx>
        <w:trPr>
          <w:cantSplit/>
          <w:trHeight w:val="348"/>
          <w:jc w:val="center"/>
        </w:trPr>
        <w:tc>
          <w:tcPr>
            <w:tcW w:w="1059"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7938"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993"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AE24A6">
        <w:tblPrEx>
          <w:jc w:val="center"/>
          <w:tblInd w:w="0" w:type="dxa"/>
          <w:tblCellMar>
            <w:left w:w="108" w:type="dxa"/>
            <w:right w:w="108" w:type="dxa"/>
          </w:tblCellMar>
        </w:tblPrEx>
        <w:trPr>
          <w:cantSplit/>
          <w:trHeight w:val="390"/>
          <w:jc w:val="center"/>
        </w:trPr>
        <w:tc>
          <w:tcPr>
            <w:tcW w:w="10557" w:type="dxa"/>
            <w:gridSpan w:val="4"/>
            <w:shd w:val="clear" w:color="auto" w:fill="E6E0EC" w:themeFill="accent4" w:themeFillTint="32"/>
            <w:vAlign w:val="center"/>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生产/服务质量控制情况</w:t>
            </w:r>
          </w:p>
        </w:tc>
      </w:tr>
      <w:tr w:rsidR="00956543" w:rsidTr="00AE24A6">
        <w:tblPrEx>
          <w:jc w:val="center"/>
          <w:tblInd w:w="0" w:type="dxa"/>
          <w:tblCellMar>
            <w:left w:w="108" w:type="dxa"/>
            <w:right w:w="108" w:type="dxa"/>
          </w:tblCellMar>
        </w:tblPrEx>
        <w:trPr>
          <w:cantSplit/>
          <w:trHeight w:val="321"/>
          <w:jc w:val="center"/>
        </w:trPr>
        <w:tc>
          <w:tcPr>
            <w:tcW w:w="1059" w:type="dxa"/>
            <w:vMerge w:val="restart"/>
            <w:shd w:val="clear" w:color="auto" w:fill="E6E0EC" w:themeFill="accent4" w:themeFillTint="32"/>
          </w:tcPr>
          <w:p w:rsidR="0084330F" w:rsidRPr="00755373" w:rsidRDefault="0084330F" w:rsidP="0084330F">
            <w:pPr>
              <w:ind w:leftChars="-1" w:left="-1" w:hanging="1"/>
              <w:jc w:val="left"/>
              <w:rPr>
                <w:rFonts w:ascii="宋体"/>
                <w:color w:val="000000"/>
                <w:spacing w:val="-10"/>
                <w:szCs w:val="21"/>
              </w:rPr>
            </w:pPr>
            <w:r w:rsidRPr="00755373">
              <w:rPr>
                <w:rFonts w:ascii="宋体" w:hAnsi="宋体" w:hint="eastAsia"/>
                <w:color w:val="000000"/>
                <w:szCs w:val="21"/>
              </w:rPr>
              <w:t>受审核方认证范围内的产品的食品安全标准，及符合性证据</w:t>
            </w:r>
          </w:p>
        </w:tc>
        <w:tc>
          <w:tcPr>
            <w:tcW w:w="7938"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 xml:space="preserve">☑ 产品食品安全标准                          </w:t>
            </w:r>
          </w:p>
        </w:tc>
        <w:tc>
          <w:tcPr>
            <w:tcW w:w="567"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正确</w:t>
            </w:r>
          </w:p>
        </w:tc>
        <w:tc>
          <w:tcPr>
            <w:tcW w:w="993"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zCs w:val="21"/>
              </w:rPr>
              <w:t>□不正确</w:t>
            </w:r>
          </w:p>
        </w:tc>
      </w:tr>
      <w:tr w:rsidR="00956543" w:rsidTr="00AE24A6">
        <w:tblPrEx>
          <w:jc w:val="center"/>
          <w:tblInd w:w="0" w:type="dxa"/>
          <w:tblCellMar>
            <w:left w:w="108" w:type="dxa"/>
            <w:right w:w="108" w:type="dxa"/>
          </w:tblCellMar>
        </w:tblPrEx>
        <w:trPr>
          <w:cantSplit/>
          <w:trHeight w:val="321"/>
          <w:jc w:val="center"/>
        </w:trPr>
        <w:tc>
          <w:tcPr>
            <w:tcW w:w="1059" w:type="dxa"/>
            <w:vMerge/>
            <w:shd w:val="clear" w:color="auto" w:fill="E6E0EC" w:themeFill="accent4" w:themeFillTint="32"/>
          </w:tcPr>
          <w:p w:rsidR="0084330F" w:rsidRPr="00755373" w:rsidRDefault="0084330F" w:rsidP="0084330F">
            <w:pPr>
              <w:ind w:leftChars="-1" w:left="-1" w:hanging="1"/>
              <w:jc w:val="left"/>
              <w:rPr>
                <w:rFonts w:ascii="宋体"/>
                <w:color w:val="000000"/>
                <w:szCs w:val="21"/>
              </w:rPr>
            </w:pPr>
          </w:p>
        </w:tc>
        <w:tc>
          <w:tcPr>
            <w:tcW w:w="7938"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 xml:space="preserve">☑ 技术要求（合同）                  </w:t>
            </w:r>
          </w:p>
        </w:tc>
        <w:tc>
          <w:tcPr>
            <w:tcW w:w="567"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993"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AE24A6">
        <w:tblPrEx>
          <w:jc w:val="center"/>
          <w:tblInd w:w="0" w:type="dxa"/>
          <w:tblCellMar>
            <w:left w:w="108" w:type="dxa"/>
            <w:right w:w="108" w:type="dxa"/>
          </w:tblCellMar>
        </w:tblPrEx>
        <w:trPr>
          <w:cantSplit/>
          <w:trHeight w:val="321"/>
          <w:jc w:val="center"/>
        </w:trPr>
        <w:tc>
          <w:tcPr>
            <w:tcW w:w="1059" w:type="dxa"/>
            <w:vMerge/>
            <w:shd w:val="clear" w:color="auto" w:fill="E6E0EC" w:themeFill="accent4" w:themeFillTint="32"/>
          </w:tcPr>
          <w:p w:rsidR="0084330F" w:rsidRPr="00755373" w:rsidRDefault="0084330F" w:rsidP="0084330F">
            <w:pPr>
              <w:ind w:leftChars="-1" w:left="-1" w:hanging="1"/>
              <w:jc w:val="left"/>
              <w:rPr>
                <w:rFonts w:ascii="宋体"/>
                <w:color w:val="000000"/>
                <w:szCs w:val="21"/>
              </w:rPr>
            </w:pPr>
          </w:p>
        </w:tc>
        <w:tc>
          <w:tcPr>
            <w:tcW w:w="7938" w:type="dxa"/>
            <w:shd w:val="clear" w:color="auto" w:fill="E6E0EC" w:themeFill="accent4" w:themeFillTint="32"/>
          </w:tcPr>
          <w:p w:rsidR="00956543" w:rsidRDefault="0084330F" w:rsidP="0084330F">
            <w:pPr>
              <w:rPr>
                <w:rFonts w:ascii="宋体" w:hAnsi="宋体"/>
                <w:bCs/>
                <w:szCs w:val="21"/>
                <w:lang w:val="en-GB"/>
              </w:rPr>
            </w:pPr>
            <w:r w:rsidRPr="00755373">
              <w:rPr>
                <w:rFonts w:ascii="宋体" w:hAnsi="宋体" w:hint="eastAsia"/>
                <w:color w:val="000000"/>
                <w:spacing w:val="-10"/>
                <w:szCs w:val="21"/>
              </w:rPr>
              <w:t xml:space="preserve">☑ </w:t>
            </w:r>
            <w:r w:rsidRPr="00755373">
              <w:rPr>
                <w:rFonts w:ascii="宋体" w:hAnsi="宋体" w:hint="eastAsia"/>
                <w:bCs/>
                <w:szCs w:val="21"/>
                <w:lang w:val="en-GB"/>
              </w:rPr>
              <w:t>产品安全性验证证据是否齐全</w:t>
            </w:r>
          </w:p>
          <w:p w:rsidR="00D00D59" w:rsidRPr="003C28E3" w:rsidRDefault="00D00D59" w:rsidP="00D00D59">
            <w:pPr>
              <w:pStyle w:val="ae"/>
              <w:ind w:firstLineChars="0" w:firstLine="0"/>
              <w:rPr>
                <w:rFonts w:asciiTheme="minorEastAsia" w:eastAsiaTheme="minorEastAsia" w:hAnsiTheme="minorEastAsia"/>
                <w:szCs w:val="21"/>
                <w:u w:val="single"/>
              </w:rPr>
            </w:pPr>
            <w:r w:rsidRPr="003C28E3">
              <w:rPr>
                <w:rFonts w:asciiTheme="minorEastAsia" w:eastAsiaTheme="minorEastAsia" w:hAnsiTheme="minorEastAsia" w:hint="eastAsia"/>
                <w:szCs w:val="21"/>
              </w:rPr>
              <w:t>小</w:t>
            </w:r>
            <w:r w:rsidRPr="003C28E3">
              <w:rPr>
                <w:rFonts w:asciiTheme="minorEastAsia" w:eastAsiaTheme="minorEastAsia" w:hAnsiTheme="minorEastAsia"/>
                <w:szCs w:val="21"/>
              </w:rPr>
              <w:t xml:space="preserve">米    </w:t>
            </w:r>
            <w:r w:rsidRPr="003C28E3">
              <w:rPr>
                <w:rFonts w:asciiTheme="minorEastAsia" w:eastAsiaTheme="minorEastAsia" w:hAnsiTheme="minorEastAsia" w:hint="eastAsia"/>
                <w:szCs w:val="21"/>
              </w:rPr>
              <w:t>报告号</w:t>
            </w:r>
            <w:r w:rsidRPr="003C28E3">
              <w:rPr>
                <w:rFonts w:asciiTheme="minorEastAsia" w:eastAsiaTheme="minorEastAsia" w:hAnsiTheme="minorEastAsia"/>
                <w:szCs w:val="21"/>
              </w:rPr>
              <w:t>1</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szCs w:val="21"/>
                <w:u w:val="single"/>
              </w:rPr>
              <w:t xml:space="preserve">  A1B423070A10X0706 </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hint="eastAsia"/>
                <w:szCs w:val="21"/>
              </w:rPr>
              <w:t>报告日期：</w:t>
            </w:r>
            <w:r w:rsidRPr="003C28E3">
              <w:rPr>
                <w:rFonts w:asciiTheme="minorEastAsia" w:eastAsiaTheme="minorEastAsia" w:hAnsiTheme="minorEastAsia" w:hint="eastAsia"/>
                <w:szCs w:val="21"/>
                <w:u w:val="single"/>
              </w:rPr>
              <w:t xml:space="preserve">  20</w:t>
            </w:r>
            <w:r w:rsidRPr="003C28E3">
              <w:rPr>
                <w:rFonts w:asciiTheme="minorEastAsia" w:eastAsiaTheme="minorEastAsia" w:hAnsiTheme="minorEastAsia"/>
                <w:szCs w:val="21"/>
                <w:u w:val="single"/>
              </w:rPr>
              <w:t>21-</w:t>
            </w:r>
            <w:r w:rsidRPr="003C28E3">
              <w:rPr>
                <w:rFonts w:asciiTheme="minorEastAsia" w:eastAsiaTheme="minorEastAsia" w:hAnsiTheme="minorEastAsia" w:hint="eastAsia"/>
                <w:szCs w:val="21"/>
                <w:u w:val="single"/>
              </w:rPr>
              <w:t>0</w:t>
            </w:r>
            <w:r w:rsidRPr="003C28E3">
              <w:rPr>
                <w:rFonts w:asciiTheme="minorEastAsia" w:eastAsiaTheme="minorEastAsia" w:hAnsiTheme="minorEastAsia"/>
                <w:szCs w:val="21"/>
                <w:u w:val="single"/>
              </w:rPr>
              <w:t>5</w:t>
            </w:r>
            <w:r w:rsidRPr="003C28E3">
              <w:rPr>
                <w:rFonts w:asciiTheme="minorEastAsia" w:eastAsiaTheme="minorEastAsia" w:hAnsiTheme="minorEastAsia" w:hint="eastAsia"/>
                <w:szCs w:val="21"/>
                <w:u w:val="single"/>
              </w:rPr>
              <w:t>-</w:t>
            </w:r>
            <w:r w:rsidRPr="003C28E3">
              <w:rPr>
                <w:rFonts w:asciiTheme="minorEastAsia" w:eastAsiaTheme="minorEastAsia" w:hAnsiTheme="minorEastAsia"/>
                <w:szCs w:val="21"/>
                <w:u w:val="single"/>
              </w:rPr>
              <w:t>21</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hint="eastAsia"/>
                <w:szCs w:val="21"/>
              </w:rPr>
              <w:t>结论：</w:t>
            </w:r>
            <w:r w:rsidRPr="003C28E3">
              <w:rPr>
                <w:rFonts w:asciiTheme="minorEastAsia" w:eastAsiaTheme="minorEastAsia" w:hAnsiTheme="minorEastAsia" w:hint="eastAsia"/>
                <w:szCs w:val="21"/>
                <w:u w:val="single"/>
              </w:rPr>
              <w:t xml:space="preserve">合格    </w:t>
            </w:r>
          </w:p>
          <w:p w:rsidR="00D00D59" w:rsidRPr="003C28E3" w:rsidRDefault="00D00D59" w:rsidP="00D00D59">
            <w:pPr>
              <w:pStyle w:val="ae"/>
              <w:ind w:firstLineChars="0" w:firstLine="0"/>
              <w:rPr>
                <w:rFonts w:asciiTheme="minorEastAsia" w:eastAsiaTheme="minorEastAsia" w:hAnsiTheme="minorEastAsia"/>
                <w:szCs w:val="21"/>
                <w:u w:val="single"/>
              </w:rPr>
            </w:pPr>
            <w:r w:rsidRPr="003C28E3">
              <w:rPr>
                <w:rFonts w:asciiTheme="minorEastAsia" w:eastAsiaTheme="minorEastAsia" w:hAnsiTheme="minorEastAsia" w:hint="eastAsia"/>
                <w:szCs w:val="21"/>
              </w:rPr>
              <w:t>富</w:t>
            </w:r>
            <w:r w:rsidRPr="003C28E3">
              <w:rPr>
                <w:rFonts w:asciiTheme="minorEastAsia" w:eastAsiaTheme="minorEastAsia" w:hAnsiTheme="minorEastAsia"/>
                <w:szCs w:val="21"/>
              </w:rPr>
              <w:t>强</w:t>
            </w:r>
            <w:r w:rsidRPr="003C28E3">
              <w:rPr>
                <w:rFonts w:asciiTheme="minorEastAsia" w:eastAsiaTheme="minorEastAsia" w:hAnsiTheme="minorEastAsia" w:hint="eastAsia"/>
                <w:szCs w:val="21"/>
              </w:rPr>
              <w:t>粉</w:t>
            </w:r>
            <w:r w:rsidRPr="003C28E3">
              <w:rPr>
                <w:rFonts w:asciiTheme="minorEastAsia" w:eastAsiaTheme="minorEastAsia" w:hAnsiTheme="minorEastAsia"/>
                <w:szCs w:val="21"/>
              </w:rPr>
              <w:t xml:space="preserve"> </w:t>
            </w:r>
            <w:r w:rsidRPr="003C28E3">
              <w:rPr>
                <w:rFonts w:asciiTheme="minorEastAsia" w:eastAsiaTheme="minorEastAsia" w:hAnsiTheme="minorEastAsia" w:hint="eastAsia"/>
                <w:szCs w:val="21"/>
              </w:rPr>
              <w:t>报告号</w:t>
            </w:r>
            <w:r w:rsidRPr="003C28E3">
              <w:rPr>
                <w:rFonts w:asciiTheme="minorEastAsia" w:eastAsiaTheme="minorEastAsia" w:hAnsiTheme="minorEastAsia"/>
                <w:szCs w:val="21"/>
              </w:rPr>
              <w:t>2</w:t>
            </w:r>
            <w:r w:rsidRPr="003C28E3">
              <w:rPr>
                <w:rFonts w:asciiTheme="minorEastAsia" w:eastAsiaTheme="minorEastAsia" w:hAnsiTheme="minorEastAsia" w:hint="eastAsia"/>
                <w:szCs w:val="21"/>
              </w:rPr>
              <w:t>：</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szCs w:val="21"/>
                <w:u w:val="single"/>
              </w:rPr>
              <w:t xml:space="preserve"> </w:t>
            </w:r>
            <w:r w:rsidRPr="003C28E3">
              <w:rPr>
                <w:rFonts w:asciiTheme="minorEastAsia" w:eastAsiaTheme="minorEastAsia" w:hAnsiTheme="minorEastAsia" w:hint="eastAsia"/>
                <w:szCs w:val="21"/>
                <w:u w:val="single"/>
              </w:rPr>
              <w:t xml:space="preserve">委2010057      </w:t>
            </w:r>
            <w:r w:rsidRPr="003C28E3">
              <w:rPr>
                <w:rFonts w:asciiTheme="minorEastAsia" w:eastAsiaTheme="minorEastAsia" w:hAnsiTheme="minorEastAsia" w:hint="eastAsia"/>
                <w:szCs w:val="21"/>
              </w:rPr>
              <w:t>报告日期：</w:t>
            </w:r>
            <w:r w:rsidRPr="003C28E3">
              <w:rPr>
                <w:rFonts w:asciiTheme="minorEastAsia" w:eastAsiaTheme="minorEastAsia" w:hAnsiTheme="minorEastAsia" w:hint="eastAsia"/>
                <w:szCs w:val="21"/>
                <w:u w:val="single"/>
              </w:rPr>
              <w:t>20</w:t>
            </w:r>
            <w:r w:rsidRPr="003C28E3">
              <w:rPr>
                <w:rFonts w:asciiTheme="minorEastAsia" w:eastAsiaTheme="minorEastAsia" w:hAnsiTheme="minorEastAsia"/>
                <w:szCs w:val="21"/>
                <w:u w:val="single"/>
              </w:rPr>
              <w:t>21-</w:t>
            </w:r>
            <w:r w:rsidRPr="003C28E3">
              <w:rPr>
                <w:rFonts w:asciiTheme="minorEastAsia" w:eastAsiaTheme="minorEastAsia" w:hAnsiTheme="minorEastAsia" w:hint="eastAsia"/>
                <w:szCs w:val="21"/>
                <w:u w:val="single"/>
              </w:rPr>
              <w:t>0</w:t>
            </w:r>
            <w:r w:rsidRPr="003C28E3">
              <w:rPr>
                <w:rFonts w:asciiTheme="minorEastAsia" w:eastAsiaTheme="minorEastAsia" w:hAnsiTheme="minorEastAsia"/>
                <w:szCs w:val="21"/>
                <w:u w:val="single"/>
              </w:rPr>
              <w:t>1</w:t>
            </w:r>
            <w:r w:rsidRPr="003C28E3">
              <w:rPr>
                <w:rFonts w:asciiTheme="minorEastAsia" w:eastAsiaTheme="minorEastAsia" w:hAnsiTheme="minorEastAsia" w:hint="eastAsia"/>
                <w:szCs w:val="21"/>
                <w:u w:val="single"/>
              </w:rPr>
              <w:t>-</w:t>
            </w:r>
            <w:r w:rsidRPr="003C28E3">
              <w:rPr>
                <w:rFonts w:asciiTheme="minorEastAsia" w:eastAsiaTheme="minorEastAsia" w:hAnsiTheme="minorEastAsia"/>
                <w:szCs w:val="21"/>
                <w:u w:val="single"/>
              </w:rPr>
              <w:t>11</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hint="eastAsia"/>
                <w:szCs w:val="21"/>
              </w:rPr>
              <w:t>结论：</w:t>
            </w:r>
            <w:r w:rsidRPr="003C28E3">
              <w:rPr>
                <w:rFonts w:asciiTheme="minorEastAsia" w:eastAsiaTheme="minorEastAsia" w:hAnsiTheme="minorEastAsia" w:hint="eastAsia"/>
                <w:szCs w:val="21"/>
                <w:u w:val="single"/>
              </w:rPr>
              <w:t xml:space="preserve">合格   </w:t>
            </w:r>
          </w:p>
          <w:p w:rsidR="00D00D59" w:rsidRPr="003C28E3" w:rsidRDefault="00D00D59" w:rsidP="00D00D59">
            <w:pPr>
              <w:pStyle w:val="ae"/>
              <w:ind w:firstLineChars="0" w:firstLine="0"/>
              <w:rPr>
                <w:rFonts w:asciiTheme="minorEastAsia" w:eastAsiaTheme="minorEastAsia" w:hAnsiTheme="minorEastAsia"/>
                <w:szCs w:val="21"/>
                <w:u w:val="single"/>
              </w:rPr>
            </w:pPr>
            <w:r w:rsidRPr="003C28E3">
              <w:rPr>
                <w:rFonts w:asciiTheme="minorEastAsia" w:eastAsiaTheme="minorEastAsia" w:hAnsiTheme="minorEastAsia" w:hint="eastAsia"/>
                <w:szCs w:val="21"/>
              </w:rPr>
              <w:t>大</w:t>
            </w:r>
            <w:r w:rsidRPr="003C28E3">
              <w:rPr>
                <w:rFonts w:asciiTheme="minorEastAsia" w:eastAsiaTheme="minorEastAsia" w:hAnsiTheme="minorEastAsia"/>
                <w:szCs w:val="21"/>
              </w:rPr>
              <w:t xml:space="preserve">米  </w:t>
            </w:r>
            <w:r w:rsidRPr="003C28E3">
              <w:rPr>
                <w:rFonts w:asciiTheme="minorEastAsia" w:eastAsiaTheme="minorEastAsia" w:hAnsiTheme="minorEastAsia" w:hint="eastAsia"/>
                <w:szCs w:val="21"/>
              </w:rPr>
              <w:t>报告号3</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szCs w:val="21"/>
                <w:u w:val="single"/>
              </w:rPr>
              <w:t xml:space="preserve"> </w:t>
            </w:r>
            <w:r w:rsidRPr="003C28E3">
              <w:rPr>
                <w:rFonts w:asciiTheme="minorEastAsia" w:eastAsiaTheme="minorEastAsia" w:hAnsiTheme="minorEastAsia" w:hint="eastAsia"/>
                <w:szCs w:val="21"/>
                <w:u w:val="single"/>
              </w:rPr>
              <w:t>五</w:t>
            </w:r>
            <w:r w:rsidRPr="003C28E3">
              <w:rPr>
                <w:rFonts w:asciiTheme="minorEastAsia" w:eastAsiaTheme="minorEastAsia" w:hAnsiTheme="minorEastAsia"/>
                <w:szCs w:val="21"/>
                <w:u w:val="single"/>
              </w:rPr>
              <w:t>质检（食）字</w:t>
            </w:r>
            <w:r w:rsidRPr="003C28E3">
              <w:rPr>
                <w:rFonts w:asciiTheme="minorEastAsia" w:eastAsiaTheme="minorEastAsia" w:hAnsiTheme="minorEastAsia" w:hint="eastAsia"/>
                <w:szCs w:val="21"/>
                <w:u w:val="single"/>
              </w:rPr>
              <w:t>（2021）第W</w:t>
            </w:r>
            <w:r w:rsidRPr="003C28E3">
              <w:rPr>
                <w:rFonts w:asciiTheme="minorEastAsia" w:eastAsiaTheme="minorEastAsia" w:hAnsiTheme="minorEastAsia"/>
                <w:szCs w:val="21"/>
                <w:u w:val="single"/>
              </w:rPr>
              <w:t>0180</w:t>
            </w:r>
            <w:r w:rsidRPr="003C28E3">
              <w:rPr>
                <w:rFonts w:asciiTheme="minorEastAsia" w:eastAsiaTheme="minorEastAsia" w:hAnsiTheme="minorEastAsia" w:hint="eastAsia"/>
                <w:szCs w:val="21"/>
                <w:u w:val="single"/>
              </w:rPr>
              <w:t>号</w:t>
            </w:r>
            <w:r w:rsidRPr="003C28E3">
              <w:rPr>
                <w:rFonts w:asciiTheme="minorEastAsia" w:eastAsiaTheme="minorEastAsia" w:hAnsiTheme="minorEastAsia"/>
                <w:szCs w:val="21"/>
                <w:u w:val="single"/>
              </w:rPr>
              <w:t xml:space="preserve">  </w:t>
            </w:r>
            <w:r w:rsidRPr="003C28E3">
              <w:rPr>
                <w:rFonts w:asciiTheme="minorEastAsia" w:eastAsiaTheme="minorEastAsia" w:hAnsiTheme="minorEastAsia" w:hint="eastAsia"/>
                <w:szCs w:val="21"/>
              </w:rPr>
              <w:t>报告日期：</w:t>
            </w:r>
            <w:r w:rsidRPr="003C28E3">
              <w:rPr>
                <w:rFonts w:asciiTheme="minorEastAsia" w:eastAsiaTheme="minorEastAsia" w:hAnsiTheme="minorEastAsia"/>
                <w:szCs w:val="21"/>
                <w:u w:val="single"/>
              </w:rPr>
              <w:t xml:space="preserve"> </w:t>
            </w:r>
            <w:r w:rsidRPr="003C28E3">
              <w:rPr>
                <w:rFonts w:asciiTheme="minorEastAsia" w:eastAsiaTheme="minorEastAsia" w:hAnsiTheme="minorEastAsia" w:hint="eastAsia"/>
                <w:szCs w:val="21"/>
                <w:u w:val="single"/>
              </w:rPr>
              <w:t>20</w:t>
            </w:r>
            <w:r w:rsidRPr="003C28E3">
              <w:rPr>
                <w:rFonts w:asciiTheme="minorEastAsia" w:eastAsiaTheme="minorEastAsia" w:hAnsiTheme="minorEastAsia"/>
                <w:szCs w:val="21"/>
                <w:u w:val="single"/>
              </w:rPr>
              <w:t>21-</w:t>
            </w:r>
            <w:r w:rsidRPr="003C28E3">
              <w:rPr>
                <w:rFonts w:asciiTheme="minorEastAsia" w:eastAsiaTheme="minorEastAsia" w:hAnsiTheme="minorEastAsia" w:hint="eastAsia"/>
                <w:szCs w:val="21"/>
                <w:u w:val="single"/>
              </w:rPr>
              <w:t>0</w:t>
            </w:r>
            <w:r w:rsidRPr="003C28E3">
              <w:rPr>
                <w:rFonts w:asciiTheme="minorEastAsia" w:eastAsiaTheme="minorEastAsia" w:hAnsiTheme="minorEastAsia"/>
                <w:szCs w:val="21"/>
                <w:u w:val="single"/>
              </w:rPr>
              <w:t>3</w:t>
            </w:r>
            <w:r w:rsidRPr="003C28E3">
              <w:rPr>
                <w:rFonts w:asciiTheme="minorEastAsia" w:eastAsiaTheme="minorEastAsia" w:hAnsiTheme="minorEastAsia" w:hint="eastAsia"/>
                <w:szCs w:val="21"/>
                <w:u w:val="single"/>
              </w:rPr>
              <w:t>-</w:t>
            </w:r>
            <w:r w:rsidRPr="003C28E3">
              <w:rPr>
                <w:rFonts w:asciiTheme="minorEastAsia" w:eastAsiaTheme="minorEastAsia" w:hAnsiTheme="minorEastAsia"/>
                <w:szCs w:val="21"/>
                <w:u w:val="single"/>
              </w:rPr>
              <w:t>15</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hint="eastAsia"/>
                <w:szCs w:val="21"/>
              </w:rPr>
              <w:t>结论：</w:t>
            </w:r>
            <w:r w:rsidRPr="003C28E3">
              <w:rPr>
                <w:rFonts w:asciiTheme="minorEastAsia" w:eastAsiaTheme="minorEastAsia" w:hAnsiTheme="minorEastAsia" w:hint="eastAsia"/>
                <w:szCs w:val="21"/>
                <w:u w:val="single"/>
              </w:rPr>
              <w:t xml:space="preserve">合格  </w:t>
            </w:r>
          </w:p>
          <w:p w:rsidR="00D00D59" w:rsidRPr="003C28E3" w:rsidRDefault="00D00D59" w:rsidP="00D00D59">
            <w:pPr>
              <w:pStyle w:val="ae"/>
              <w:ind w:firstLineChars="0" w:firstLine="0"/>
              <w:rPr>
                <w:rFonts w:asciiTheme="minorEastAsia" w:eastAsiaTheme="minorEastAsia" w:hAnsiTheme="minorEastAsia"/>
                <w:szCs w:val="21"/>
                <w:u w:val="single"/>
              </w:rPr>
            </w:pPr>
            <w:r w:rsidRPr="003C28E3">
              <w:rPr>
                <w:rFonts w:asciiTheme="minorEastAsia" w:eastAsiaTheme="minorEastAsia" w:hAnsiTheme="minorEastAsia" w:hint="eastAsia"/>
                <w:szCs w:val="21"/>
              </w:rPr>
              <w:t>鲁</w:t>
            </w:r>
            <w:r w:rsidRPr="003C28E3">
              <w:rPr>
                <w:rFonts w:asciiTheme="minorEastAsia" w:eastAsiaTheme="minorEastAsia" w:hAnsiTheme="minorEastAsia"/>
                <w:szCs w:val="21"/>
              </w:rPr>
              <w:t>花</w:t>
            </w:r>
            <w:r w:rsidRPr="003C28E3">
              <w:rPr>
                <w:rFonts w:asciiTheme="minorEastAsia" w:eastAsiaTheme="minorEastAsia" w:hAnsiTheme="minorEastAsia" w:hint="eastAsia"/>
                <w:szCs w:val="21"/>
              </w:rPr>
              <w:t>5S压</w:t>
            </w:r>
            <w:r w:rsidRPr="003C28E3">
              <w:rPr>
                <w:rFonts w:asciiTheme="minorEastAsia" w:eastAsiaTheme="minorEastAsia" w:hAnsiTheme="minorEastAsia"/>
                <w:szCs w:val="21"/>
              </w:rPr>
              <w:t xml:space="preserve">榨一级花生油 </w:t>
            </w:r>
            <w:r w:rsidRPr="003C28E3">
              <w:rPr>
                <w:rFonts w:asciiTheme="minorEastAsia" w:eastAsiaTheme="minorEastAsia" w:hAnsiTheme="minorEastAsia" w:hint="eastAsia"/>
                <w:szCs w:val="21"/>
              </w:rPr>
              <w:t>报告号4</w:t>
            </w:r>
            <w:r w:rsidRPr="003C28E3">
              <w:rPr>
                <w:rFonts w:asciiTheme="minorEastAsia" w:eastAsiaTheme="minorEastAsia" w:hAnsiTheme="minorEastAsia"/>
                <w:szCs w:val="21"/>
              </w:rPr>
              <w:t xml:space="preserve"> </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szCs w:val="21"/>
                <w:u w:val="single"/>
              </w:rPr>
              <w:t xml:space="preserve">SDST-202103-115  </w:t>
            </w:r>
            <w:r w:rsidRPr="003C28E3">
              <w:rPr>
                <w:rFonts w:asciiTheme="minorEastAsia" w:eastAsiaTheme="minorEastAsia" w:hAnsiTheme="minorEastAsia" w:hint="eastAsia"/>
                <w:szCs w:val="21"/>
              </w:rPr>
              <w:t>报告日期：</w:t>
            </w:r>
            <w:r w:rsidRPr="003C28E3">
              <w:rPr>
                <w:rFonts w:asciiTheme="minorEastAsia" w:eastAsiaTheme="minorEastAsia" w:hAnsiTheme="minorEastAsia" w:hint="eastAsia"/>
                <w:szCs w:val="21"/>
                <w:u w:val="single"/>
              </w:rPr>
              <w:t xml:space="preserve">  20</w:t>
            </w:r>
            <w:r w:rsidRPr="003C28E3">
              <w:rPr>
                <w:rFonts w:asciiTheme="minorEastAsia" w:eastAsiaTheme="minorEastAsia" w:hAnsiTheme="minorEastAsia"/>
                <w:szCs w:val="21"/>
                <w:u w:val="single"/>
              </w:rPr>
              <w:t>21-</w:t>
            </w:r>
            <w:r w:rsidRPr="003C28E3">
              <w:rPr>
                <w:rFonts w:asciiTheme="minorEastAsia" w:eastAsiaTheme="minorEastAsia" w:hAnsiTheme="minorEastAsia" w:hint="eastAsia"/>
                <w:szCs w:val="21"/>
                <w:u w:val="single"/>
              </w:rPr>
              <w:t>0</w:t>
            </w:r>
            <w:r w:rsidRPr="003C28E3">
              <w:rPr>
                <w:rFonts w:asciiTheme="minorEastAsia" w:eastAsiaTheme="minorEastAsia" w:hAnsiTheme="minorEastAsia"/>
                <w:szCs w:val="21"/>
                <w:u w:val="single"/>
              </w:rPr>
              <w:t>3</w:t>
            </w:r>
            <w:r w:rsidRPr="003C28E3">
              <w:rPr>
                <w:rFonts w:asciiTheme="minorEastAsia" w:eastAsiaTheme="minorEastAsia" w:hAnsiTheme="minorEastAsia" w:hint="eastAsia"/>
                <w:szCs w:val="21"/>
                <w:u w:val="single"/>
              </w:rPr>
              <w:t>-</w:t>
            </w:r>
            <w:r w:rsidRPr="003C28E3">
              <w:rPr>
                <w:rFonts w:asciiTheme="minorEastAsia" w:eastAsiaTheme="minorEastAsia" w:hAnsiTheme="minorEastAsia"/>
                <w:szCs w:val="21"/>
                <w:u w:val="single"/>
              </w:rPr>
              <w:t>11</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hint="eastAsia"/>
                <w:szCs w:val="21"/>
              </w:rPr>
              <w:t>结论：</w:t>
            </w:r>
            <w:r w:rsidRPr="003C28E3">
              <w:rPr>
                <w:rFonts w:asciiTheme="minorEastAsia" w:eastAsiaTheme="minorEastAsia" w:hAnsiTheme="minorEastAsia" w:hint="eastAsia"/>
                <w:szCs w:val="21"/>
                <w:u w:val="single"/>
              </w:rPr>
              <w:t xml:space="preserve">合格   </w:t>
            </w:r>
          </w:p>
          <w:p w:rsidR="003C28E3" w:rsidRPr="003C28E3" w:rsidRDefault="003C28E3" w:rsidP="003C28E3">
            <w:pPr>
              <w:pStyle w:val="ae"/>
              <w:ind w:firstLineChars="0" w:firstLine="0"/>
              <w:rPr>
                <w:rFonts w:asciiTheme="minorEastAsia" w:eastAsiaTheme="minorEastAsia" w:hAnsiTheme="minorEastAsia"/>
                <w:szCs w:val="21"/>
                <w:u w:val="single"/>
              </w:rPr>
            </w:pPr>
            <w:r w:rsidRPr="003C28E3">
              <w:rPr>
                <w:rFonts w:asciiTheme="minorEastAsia" w:eastAsiaTheme="minorEastAsia" w:hAnsiTheme="minorEastAsia" w:hint="eastAsia"/>
                <w:color w:val="000000" w:themeColor="text1"/>
                <w:szCs w:val="21"/>
              </w:rPr>
              <w:t>六</w:t>
            </w:r>
            <w:r w:rsidRPr="003C28E3">
              <w:rPr>
                <w:rFonts w:asciiTheme="minorEastAsia" w:eastAsiaTheme="minorEastAsia" w:hAnsiTheme="minorEastAsia"/>
                <w:color w:val="000000" w:themeColor="text1"/>
                <w:szCs w:val="21"/>
              </w:rPr>
              <w:t>必居</w:t>
            </w:r>
            <w:r w:rsidRPr="003C28E3">
              <w:rPr>
                <w:rFonts w:asciiTheme="minorEastAsia" w:eastAsiaTheme="minorEastAsia" w:hAnsiTheme="minorEastAsia" w:hint="eastAsia"/>
                <w:color w:val="000000" w:themeColor="text1"/>
                <w:szCs w:val="21"/>
              </w:rPr>
              <w:t>美</w:t>
            </w:r>
            <w:r w:rsidRPr="003C28E3">
              <w:rPr>
                <w:rFonts w:asciiTheme="minorEastAsia" w:eastAsiaTheme="minorEastAsia" w:hAnsiTheme="minorEastAsia"/>
                <w:color w:val="000000" w:themeColor="text1"/>
                <w:szCs w:val="21"/>
              </w:rPr>
              <w:t>味</w:t>
            </w:r>
            <w:r w:rsidRPr="003C28E3">
              <w:rPr>
                <w:rFonts w:asciiTheme="minorEastAsia" w:eastAsiaTheme="minorEastAsia" w:hAnsiTheme="minorEastAsia" w:hint="eastAsia"/>
                <w:color w:val="000000" w:themeColor="text1"/>
                <w:szCs w:val="21"/>
              </w:rPr>
              <w:t>甜面</w:t>
            </w:r>
            <w:r w:rsidRPr="003C28E3">
              <w:rPr>
                <w:rFonts w:asciiTheme="minorEastAsia" w:eastAsiaTheme="minorEastAsia" w:hAnsiTheme="minorEastAsia"/>
                <w:color w:val="000000" w:themeColor="text1"/>
                <w:szCs w:val="21"/>
              </w:rPr>
              <w:t>酱</w:t>
            </w:r>
            <w:r w:rsidRPr="003C28E3">
              <w:rPr>
                <w:rFonts w:asciiTheme="minorEastAsia" w:eastAsiaTheme="minorEastAsia" w:hAnsiTheme="minorEastAsia" w:hint="eastAsia"/>
                <w:color w:val="000000" w:themeColor="text1"/>
                <w:szCs w:val="21"/>
              </w:rPr>
              <w:t xml:space="preserve">  </w:t>
            </w:r>
            <w:r w:rsidRPr="003C28E3">
              <w:rPr>
                <w:rFonts w:asciiTheme="minorEastAsia" w:eastAsiaTheme="minorEastAsia" w:hAnsiTheme="minorEastAsia" w:hint="eastAsia"/>
                <w:szCs w:val="21"/>
              </w:rPr>
              <w:t>报告号</w:t>
            </w:r>
            <w:r>
              <w:rPr>
                <w:rFonts w:asciiTheme="minorEastAsia" w:eastAsiaTheme="minorEastAsia" w:hAnsiTheme="minorEastAsia"/>
                <w:szCs w:val="21"/>
              </w:rPr>
              <w:t>5</w:t>
            </w:r>
            <w:r w:rsidRPr="003C28E3">
              <w:rPr>
                <w:rFonts w:asciiTheme="minorEastAsia" w:eastAsiaTheme="minorEastAsia" w:hAnsiTheme="minorEastAsia"/>
                <w:szCs w:val="21"/>
              </w:rPr>
              <w:t xml:space="preserve"> </w:t>
            </w:r>
            <w:r w:rsidRPr="003C28E3">
              <w:rPr>
                <w:rFonts w:asciiTheme="minorEastAsia" w:eastAsiaTheme="minorEastAsia" w:hAnsiTheme="minorEastAsia" w:hint="eastAsia"/>
                <w:szCs w:val="21"/>
                <w:u w:val="single"/>
              </w:rPr>
              <w:t xml:space="preserve"> </w:t>
            </w:r>
            <w:r w:rsidRPr="003C28E3">
              <w:rPr>
                <w:rFonts w:asciiTheme="minorEastAsia" w:eastAsiaTheme="minorEastAsia" w:hAnsiTheme="minorEastAsia" w:hint="eastAsia"/>
                <w:color w:val="000000" w:themeColor="text1"/>
                <w:szCs w:val="21"/>
                <w:u w:val="single"/>
              </w:rPr>
              <w:t>W2021-</w:t>
            </w:r>
            <w:r w:rsidRPr="003C28E3">
              <w:rPr>
                <w:rFonts w:asciiTheme="minorEastAsia" w:eastAsiaTheme="minorEastAsia" w:hAnsiTheme="minorEastAsia"/>
                <w:color w:val="000000" w:themeColor="text1"/>
                <w:szCs w:val="21"/>
                <w:u w:val="single"/>
              </w:rPr>
              <w:t>264</w:t>
            </w:r>
            <w:r w:rsidRPr="003C28E3">
              <w:rPr>
                <w:rFonts w:asciiTheme="minorEastAsia" w:eastAsiaTheme="minorEastAsia" w:hAnsiTheme="minorEastAsia"/>
                <w:szCs w:val="21"/>
                <w:u w:val="single"/>
              </w:rPr>
              <w:t xml:space="preserve"> </w:t>
            </w:r>
            <w:r w:rsidRPr="003C28E3">
              <w:rPr>
                <w:rFonts w:asciiTheme="minorEastAsia" w:eastAsiaTheme="minorEastAsia" w:hAnsiTheme="minorEastAsia" w:hint="eastAsia"/>
                <w:szCs w:val="21"/>
              </w:rPr>
              <w:t>报告日期：</w:t>
            </w:r>
            <w:r w:rsidRPr="00D0636D">
              <w:rPr>
                <w:rFonts w:asciiTheme="minorEastAsia" w:eastAsiaTheme="minorEastAsia" w:hAnsiTheme="minorEastAsia" w:hint="eastAsia"/>
                <w:color w:val="000000" w:themeColor="text1"/>
                <w:szCs w:val="21"/>
                <w:u w:val="single"/>
              </w:rPr>
              <w:t>2021-04-23</w:t>
            </w:r>
            <w:r w:rsidRPr="00D0636D">
              <w:rPr>
                <w:rFonts w:asciiTheme="minorEastAsia" w:eastAsiaTheme="minorEastAsia" w:hAnsiTheme="minorEastAsia" w:hint="eastAsia"/>
                <w:szCs w:val="21"/>
                <w:u w:val="single"/>
              </w:rPr>
              <w:t xml:space="preserve"> </w:t>
            </w:r>
            <w:r w:rsidRPr="003C28E3">
              <w:rPr>
                <w:rFonts w:asciiTheme="minorEastAsia" w:eastAsiaTheme="minorEastAsia" w:hAnsiTheme="minorEastAsia" w:hint="eastAsia"/>
                <w:szCs w:val="21"/>
              </w:rPr>
              <w:t>结论：</w:t>
            </w:r>
            <w:r w:rsidRPr="003C28E3">
              <w:rPr>
                <w:rFonts w:asciiTheme="minorEastAsia" w:eastAsiaTheme="minorEastAsia" w:hAnsiTheme="minorEastAsia" w:hint="eastAsia"/>
                <w:szCs w:val="21"/>
                <w:u w:val="single"/>
              </w:rPr>
              <w:t xml:space="preserve">合格   </w:t>
            </w:r>
          </w:p>
          <w:p w:rsidR="0084330F" w:rsidRPr="00755373" w:rsidRDefault="0084330F" w:rsidP="0084330F">
            <w:pPr>
              <w:rPr>
                <w:rFonts w:ascii="宋体" w:hAnsi="宋体"/>
                <w:color w:val="000000"/>
                <w:spacing w:val="-10"/>
                <w:szCs w:val="21"/>
              </w:rPr>
            </w:pPr>
            <w:r w:rsidRPr="00755373">
              <w:rPr>
                <w:rFonts w:ascii="宋体" w:hint="eastAsia"/>
                <w:color w:val="000000"/>
                <w:szCs w:val="21"/>
              </w:rPr>
              <w:t xml:space="preserve">                 </w:t>
            </w:r>
          </w:p>
        </w:tc>
        <w:tc>
          <w:tcPr>
            <w:tcW w:w="567"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993"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AE24A6">
        <w:tblPrEx>
          <w:jc w:val="center"/>
          <w:tblInd w:w="0" w:type="dxa"/>
          <w:tblCellMar>
            <w:left w:w="108" w:type="dxa"/>
            <w:right w:w="108" w:type="dxa"/>
          </w:tblCellMar>
        </w:tblPrEx>
        <w:trPr>
          <w:cantSplit/>
          <w:trHeight w:val="308"/>
          <w:jc w:val="center"/>
        </w:trPr>
        <w:tc>
          <w:tcPr>
            <w:tcW w:w="1059" w:type="dxa"/>
            <w:vMerge w:val="restart"/>
            <w:shd w:val="clear" w:color="auto" w:fill="E6E0EC" w:themeFill="accent4" w:themeFillTint="32"/>
          </w:tcPr>
          <w:p w:rsidR="0084330F" w:rsidRPr="00755373" w:rsidRDefault="0084330F" w:rsidP="0084330F">
            <w:pPr>
              <w:ind w:leftChars="80" w:left="168"/>
              <w:rPr>
                <w:rFonts w:ascii="宋体"/>
                <w:color w:val="000000"/>
                <w:spacing w:val="-10"/>
                <w:szCs w:val="21"/>
              </w:rPr>
            </w:pPr>
            <w:r w:rsidRPr="00755373">
              <w:rPr>
                <w:rFonts w:ascii="宋体" w:hint="eastAsia"/>
                <w:color w:val="000000"/>
                <w:spacing w:val="-10"/>
                <w:szCs w:val="21"/>
              </w:rPr>
              <w:t>市场抽查及食品安全事故</w:t>
            </w:r>
          </w:p>
        </w:tc>
        <w:tc>
          <w:tcPr>
            <w:tcW w:w="7938"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int="eastAsia"/>
                <w:color w:val="000000"/>
                <w:szCs w:val="21"/>
              </w:rPr>
              <w:t xml:space="preserve">是否受到行政主管部门的处罚       </w:t>
            </w:r>
          </w:p>
        </w:tc>
        <w:tc>
          <w:tcPr>
            <w:tcW w:w="567"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993"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AE24A6">
        <w:tblPrEx>
          <w:jc w:val="center"/>
          <w:tblInd w:w="0" w:type="dxa"/>
          <w:tblCellMar>
            <w:left w:w="108" w:type="dxa"/>
            <w:right w:w="108" w:type="dxa"/>
          </w:tblCellMar>
        </w:tblPrEx>
        <w:trPr>
          <w:cantSplit/>
          <w:trHeight w:val="308"/>
          <w:jc w:val="center"/>
        </w:trPr>
        <w:tc>
          <w:tcPr>
            <w:tcW w:w="1059" w:type="dxa"/>
            <w:vMerge/>
            <w:shd w:val="clear" w:color="auto" w:fill="E6E0EC" w:themeFill="accent4" w:themeFillTint="32"/>
          </w:tcPr>
          <w:p w:rsidR="0084330F" w:rsidRPr="00755373" w:rsidRDefault="0084330F" w:rsidP="0084330F">
            <w:pPr>
              <w:ind w:leftChars="80" w:left="168"/>
              <w:rPr>
                <w:rFonts w:ascii="宋体"/>
                <w:color w:val="000000"/>
                <w:spacing w:val="-10"/>
                <w:szCs w:val="21"/>
              </w:rPr>
            </w:pPr>
          </w:p>
        </w:tc>
        <w:tc>
          <w:tcPr>
            <w:tcW w:w="7938"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int="eastAsia"/>
                <w:color w:val="000000"/>
                <w:szCs w:val="21"/>
              </w:rPr>
              <w:t xml:space="preserve">是否因食品安全问题受到媒体的曝光        </w:t>
            </w:r>
          </w:p>
        </w:tc>
        <w:tc>
          <w:tcPr>
            <w:tcW w:w="567"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993"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AE24A6">
        <w:tblPrEx>
          <w:jc w:val="center"/>
          <w:tblInd w:w="0" w:type="dxa"/>
          <w:tblCellMar>
            <w:left w:w="108" w:type="dxa"/>
            <w:right w:w="108" w:type="dxa"/>
          </w:tblCellMar>
        </w:tblPrEx>
        <w:trPr>
          <w:cantSplit/>
          <w:trHeight w:val="308"/>
          <w:jc w:val="center"/>
        </w:trPr>
        <w:tc>
          <w:tcPr>
            <w:tcW w:w="1059" w:type="dxa"/>
            <w:vMerge/>
            <w:shd w:val="clear" w:color="auto" w:fill="E6E0EC" w:themeFill="accent4" w:themeFillTint="32"/>
          </w:tcPr>
          <w:p w:rsidR="0084330F" w:rsidRPr="00755373" w:rsidRDefault="0084330F" w:rsidP="0084330F">
            <w:pPr>
              <w:rPr>
                <w:szCs w:val="21"/>
              </w:rPr>
            </w:pPr>
          </w:p>
        </w:tc>
        <w:tc>
          <w:tcPr>
            <w:tcW w:w="7938"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zCs w:val="21"/>
              </w:rPr>
              <w:t xml:space="preserve">是否发生了食品安全事故/召回         </w:t>
            </w:r>
          </w:p>
        </w:tc>
        <w:tc>
          <w:tcPr>
            <w:tcW w:w="567"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993"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AE24A6">
        <w:tblPrEx>
          <w:jc w:val="center"/>
          <w:tblInd w:w="0" w:type="dxa"/>
          <w:tblCellMar>
            <w:left w:w="108" w:type="dxa"/>
            <w:right w:w="108" w:type="dxa"/>
          </w:tblCellMar>
        </w:tblPrEx>
        <w:trPr>
          <w:cantSplit/>
          <w:trHeight w:val="308"/>
          <w:jc w:val="center"/>
        </w:trPr>
        <w:tc>
          <w:tcPr>
            <w:tcW w:w="1059" w:type="dxa"/>
            <w:vMerge/>
            <w:shd w:val="clear" w:color="auto" w:fill="E6E0EC" w:themeFill="accent4" w:themeFillTint="32"/>
          </w:tcPr>
          <w:p w:rsidR="0084330F" w:rsidRPr="00755373" w:rsidRDefault="0084330F" w:rsidP="0084330F">
            <w:pPr>
              <w:rPr>
                <w:rFonts w:ascii="宋体" w:hAnsi="宋体"/>
                <w:color w:val="000000"/>
                <w:szCs w:val="21"/>
              </w:rPr>
            </w:pPr>
          </w:p>
        </w:tc>
        <w:tc>
          <w:tcPr>
            <w:tcW w:w="7938"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zCs w:val="21"/>
              </w:rPr>
              <w:t xml:space="preserve">是否有重大顾客投诉                  </w:t>
            </w:r>
          </w:p>
        </w:tc>
        <w:tc>
          <w:tcPr>
            <w:tcW w:w="567"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993"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84330F" w:rsidTr="00AE24A6">
        <w:tblPrEx>
          <w:jc w:val="center"/>
          <w:tblInd w:w="0" w:type="dxa"/>
          <w:tblCellMar>
            <w:left w:w="108" w:type="dxa"/>
            <w:right w:w="108" w:type="dxa"/>
          </w:tblCellMar>
        </w:tblPrEx>
        <w:trPr>
          <w:cantSplit/>
          <w:trHeight w:val="308"/>
          <w:jc w:val="center"/>
        </w:trPr>
        <w:tc>
          <w:tcPr>
            <w:tcW w:w="1059" w:type="dxa"/>
            <w:shd w:val="clear" w:color="auto" w:fill="E6E0EC" w:themeFill="accent4" w:themeFillTint="32"/>
          </w:tcPr>
          <w:p w:rsidR="0084330F" w:rsidRPr="00755373" w:rsidRDefault="0084330F" w:rsidP="0084330F">
            <w:pPr>
              <w:spacing w:line="360" w:lineRule="auto"/>
              <w:rPr>
                <w:rFonts w:ascii="宋体" w:hAnsi="宋体"/>
                <w:b/>
                <w:color w:val="000000"/>
                <w:szCs w:val="21"/>
              </w:rPr>
            </w:pPr>
            <w:r w:rsidRPr="00755373">
              <w:rPr>
                <w:rFonts w:ascii="宋体" w:hAnsi="宋体" w:hint="eastAsia"/>
                <w:b/>
                <w:color w:val="000000"/>
                <w:szCs w:val="21"/>
              </w:rPr>
              <w:t>食品安全管理体系宜重点关注</w:t>
            </w:r>
          </w:p>
          <w:p w:rsidR="0084330F" w:rsidRPr="00755373" w:rsidRDefault="0084330F" w:rsidP="0084330F">
            <w:pPr>
              <w:spacing w:line="360" w:lineRule="auto"/>
              <w:rPr>
                <w:rFonts w:ascii="宋体" w:hAnsi="宋体"/>
                <w:b/>
                <w:color w:val="000000"/>
                <w:szCs w:val="21"/>
              </w:rPr>
            </w:pPr>
          </w:p>
        </w:tc>
        <w:tc>
          <w:tcPr>
            <w:tcW w:w="9498" w:type="dxa"/>
            <w:gridSpan w:val="3"/>
            <w:shd w:val="clear" w:color="auto" w:fill="E6E0EC" w:themeFill="accent4" w:themeFillTint="32"/>
          </w:tcPr>
          <w:p w:rsidR="0084330F" w:rsidRPr="00755373" w:rsidRDefault="0084330F" w:rsidP="0084330F">
            <w:pPr>
              <w:spacing w:line="360" w:lineRule="auto"/>
              <w:rPr>
                <w:rFonts w:ascii="宋体"/>
                <w:b/>
                <w:color w:val="000000"/>
                <w:szCs w:val="21"/>
              </w:rPr>
            </w:pPr>
            <w:r w:rsidRPr="00755373">
              <w:rPr>
                <w:rFonts w:ascii="宋体" w:hAnsi="宋体" w:hint="eastAsia"/>
                <w:color w:val="000000"/>
                <w:spacing w:val="-10"/>
                <w:szCs w:val="21"/>
              </w:rPr>
              <w:t>□</w:t>
            </w:r>
            <w:r w:rsidRPr="00755373">
              <w:rPr>
                <w:rFonts w:ascii="宋体" w:hAnsi="宋体" w:hint="eastAsia"/>
                <w:b/>
                <w:color w:val="000000"/>
                <w:szCs w:val="21"/>
              </w:rPr>
              <w:t>设计、</w:t>
            </w:r>
            <w:r w:rsidRPr="00755373">
              <w:rPr>
                <w:rFonts w:ascii="宋体" w:hAnsi="宋体" w:hint="eastAsia"/>
                <w:color w:val="000000"/>
                <w:spacing w:val="-10"/>
                <w:szCs w:val="21"/>
              </w:rPr>
              <w:t>☑</w:t>
            </w:r>
            <w:r w:rsidRPr="00755373">
              <w:rPr>
                <w:rFonts w:ascii="宋体" w:hAnsi="宋体" w:hint="eastAsia"/>
                <w:b/>
                <w:color w:val="000000"/>
                <w:szCs w:val="21"/>
              </w:rPr>
              <w:t>关键生产</w:t>
            </w:r>
            <w:r w:rsidRPr="00755373">
              <w:rPr>
                <w:rFonts w:ascii="宋体" w:hAnsi="宋体"/>
                <w:b/>
                <w:color w:val="000000"/>
                <w:szCs w:val="21"/>
              </w:rPr>
              <w:t>/</w:t>
            </w:r>
            <w:r w:rsidRPr="00755373">
              <w:rPr>
                <w:rFonts w:ascii="宋体" w:hAnsi="宋体" w:hint="eastAsia"/>
                <w:b/>
                <w:color w:val="000000"/>
                <w:szCs w:val="21"/>
              </w:rPr>
              <w:t>服务、</w:t>
            </w:r>
            <w:r w:rsidRPr="00755373">
              <w:rPr>
                <w:rFonts w:ascii="宋体" w:hAnsi="宋体" w:hint="eastAsia"/>
                <w:color w:val="000000"/>
                <w:spacing w:val="-10"/>
                <w:szCs w:val="21"/>
              </w:rPr>
              <w:t>□</w:t>
            </w:r>
            <w:r w:rsidRPr="00755373">
              <w:rPr>
                <w:rFonts w:ascii="宋体" w:hAnsi="宋体" w:hint="eastAsia"/>
                <w:b/>
                <w:color w:val="000000"/>
                <w:szCs w:val="21"/>
              </w:rPr>
              <w:t>检验、</w:t>
            </w:r>
            <w:r w:rsidRPr="00755373">
              <w:rPr>
                <w:rFonts w:ascii="宋体" w:hAnsi="宋体" w:hint="eastAsia"/>
                <w:color w:val="000000"/>
                <w:spacing w:val="-10"/>
                <w:szCs w:val="21"/>
              </w:rPr>
              <w:t>☑</w:t>
            </w:r>
            <w:r w:rsidRPr="00755373">
              <w:rPr>
                <w:rFonts w:ascii="宋体" w:hAnsi="宋体" w:hint="eastAsia"/>
                <w:b/>
                <w:color w:val="000000"/>
                <w:szCs w:val="21"/>
              </w:rPr>
              <w:t xml:space="preserve">采购过程 </w:t>
            </w:r>
            <w:r w:rsidRPr="00755373">
              <w:rPr>
                <w:rFonts w:ascii="宋体" w:hAnsi="宋体" w:hint="eastAsia"/>
                <w:color w:val="000000"/>
                <w:spacing w:val="-10"/>
                <w:szCs w:val="21"/>
              </w:rPr>
              <w:t>☑</w:t>
            </w:r>
            <w:r w:rsidRPr="00755373">
              <w:rPr>
                <w:rFonts w:ascii="宋体" w:hAnsi="宋体" w:hint="eastAsia"/>
                <w:b/>
                <w:color w:val="000000"/>
                <w:szCs w:val="21"/>
              </w:rPr>
              <w:t>生产</w:t>
            </w:r>
            <w:r w:rsidRPr="00755373">
              <w:rPr>
                <w:rFonts w:ascii="宋体" w:hAnsi="宋体"/>
                <w:b/>
                <w:color w:val="000000"/>
                <w:szCs w:val="21"/>
              </w:rPr>
              <w:t>/</w:t>
            </w:r>
            <w:r w:rsidRPr="00755373">
              <w:rPr>
                <w:rFonts w:ascii="宋体" w:hAnsi="宋体" w:hint="eastAsia"/>
                <w:b/>
                <w:color w:val="000000"/>
                <w:szCs w:val="21"/>
              </w:rPr>
              <w:t>服务提供场所、</w:t>
            </w:r>
            <w:r w:rsidRPr="00755373">
              <w:rPr>
                <w:rFonts w:ascii="宋体" w:hAnsi="宋体" w:hint="eastAsia"/>
                <w:color w:val="000000"/>
                <w:spacing w:val="-10"/>
                <w:szCs w:val="21"/>
              </w:rPr>
              <w:t>☑</w:t>
            </w:r>
            <w:r w:rsidRPr="00755373">
              <w:rPr>
                <w:rFonts w:ascii="宋体" w:hAnsi="宋体" w:hint="eastAsia"/>
                <w:b/>
                <w:color w:val="000000"/>
                <w:szCs w:val="21"/>
              </w:rPr>
              <w:t>仓储</w:t>
            </w:r>
          </w:p>
          <w:p w:rsidR="0084330F" w:rsidRPr="00755373" w:rsidRDefault="0084330F" w:rsidP="0084330F">
            <w:pPr>
              <w:spacing w:line="360" w:lineRule="auto"/>
              <w:rPr>
                <w:rFonts w:ascii="宋体" w:hAnsi="宋体"/>
                <w:b/>
                <w:color w:val="000000"/>
                <w:szCs w:val="21"/>
              </w:rPr>
            </w:pPr>
            <w:r w:rsidRPr="00755373">
              <w:rPr>
                <w:rFonts w:ascii="宋体" w:hAnsi="宋体" w:hint="eastAsia"/>
                <w:b/>
                <w:color w:val="000000"/>
                <w:szCs w:val="21"/>
              </w:rPr>
              <w:t>其他：</w:t>
            </w:r>
            <w:r w:rsidR="00011300" w:rsidRPr="00755373">
              <w:rPr>
                <w:rFonts w:ascii="Segoe UI Symbol" w:hAnsi="Segoe UI Symbol" w:cs="Segoe UI Symbol"/>
                <w:color w:val="000000"/>
                <w:spacing w:val="-10"/>
                <w:szCs w:val="21"/>
              </w:rPr>
              <w:t>☑</w:t>
            </w:r>
            <w:r w:rsidRPr="00755373">
              <w:rPr>
                <w:rFonts w:ascii="宋体" w:hAnsi="宋体" w:hint="eastAsia"/>
                <w:b/>
                <w:color w:val="000000"/>
                <w:szCs w:val="21"/>
              </w:rPr>
              <w:t>运输过程</w:t>
            </w:r>
          </w:p>
        </w:tc>
      </w:tr>
    </w:tbl>
    <w:p w:rsidR="00FF7A8E" w:rsidRDefault="00FF7A8E">
      <w:pPr>
        <w:spacing w:beforeLines="50" w:before="156" w:afterLines="20" w:after="62" w:line="360" w:lineRule="exact"/>
        <w:ind w:firstLineChars="100" w:firstLine="207"/>
        <w:rPr>
          <w:rFonts w:ascii="宋体" w:hAnsi="宋体"/>
          <w:b/>
          <w:color w:val="000000"/>
          <w:spacing w:val="-2"/>
          <w:szCs w:val="21"/>
        </w:rPr>
      </w:pPr>
    </w:p>
    <w:p w:rsidR="009C3423" w:rsidRDefault="009C3423">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w:t>
      </w:r>
      <w:r>
        <w:rPr>
          <w:rFonts w:ascii="宋体" w:hAnsi="宋体"/>
          <w:b/>
          <w:color w:val="000000"/>
          <w:spacing w:val="-2"/>
          <w:szCs w:val="21"/>
        </w:rPr>
        <w:t>表</w:t>
      </w:r>
      <w:r>
        <w:rPr>
          <w:rFonts w:ascii="宋体" w:hAnsi="宋体" w:hint="eastAsia"/>
          <w:b/>
          <w:color w:val="000000"/>
          <w:spacing w:val="-2"/>
          <w:szCs w:val="21"/>
        </w:rPr>
        <w:t>1:</w:t>
      </w:r>
    </w:p>
    <w:tbl>
      <w:tblPr>
        <w:tblW w:w="98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1073"/>
        <w:gridCol w:w="901"/>
        <w:gridCol w:w="627"/>
        <w:gridCol w:w="1165"/>
        <w:gridCol w:w="805"/>
        <w:gridCol w:w="632"/>
        <w:gridCol w:w="854"/>
        <w:gridCol w:w="1574"/>
        <w:gridCol w:w="1400"/>
      </w:tblGrid>
      <w:tr w:rsidR="00FF7A8E" w:rsidRPr="00C06EAF" w:rsidTr="00FF7A8E">
        <w:trPr>
          <w:cantSplit/>
          <w:trHeight w:val="318"/>
        </w:trPr>
        <w:tc>
          <w:tcPr>
            <w:tcW w:w="801" w:type="dxa"/>
            <w:vMerge w:val="restart"/>
            <w:vAlign w:val="center"/>
          </w:tcPr>
          <w:p w:rsidR="00FF7A8E" w:rsidRPr="00C06EAF" w:rsidRDefault="00FF7A8E" w:rsidP="00805B7D">
            <w:pPr>
              <w:jc w:val="center"/>
              <w:rPr>
                <w:rFonts w:ascii="宋体" w:hAnsi="宋体" w:cs="宋体"/>
                <w:szCs w:val="21"/>
              </w:rPr>
            </w:pPr>
            <w:r w:rsidRPr="00C06EAF">
              <w:rPr>
                <w:rFonts w:ascii="宋体" w:hAnsi="宋体" w:cs="宋体"/>
                <w:szCs w:val="21"/>
              </w:rPr>
              <w:t>OPRP</w:t>
            </w:r>
            <w:r w:rsidRPr="00C06EAF">
              <w:rPr>
                <w:rFonts w:ascii="宋体" w:hAnsi="宋体" w:cs="宋体" w:hint="eastAsia"/>
                <w:szCs w:val="21"/>
              </w:rPr>
              <w:t>点</w:t>
            </w:r>
          </w:p>
        </w:tc>
        <w:tc>
          <w:tcPr>
            <w:tcW w:w="1073" w:type="dxa"/>
            <w:vMerge w:val="restart"/>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显著</w:t>
            </w:r>
          </w:p>
          <w:p w:rsidR="00FF7A8E" w:rsidRPr="00C06EAF" w:rsidRDefault="00FF7A8E" w:rsidP="00805B7D">
            <w:pPr>
              <w:jc w:val="center"/>
              <w:rPr>
                <w:rFonts w:ascii="宋体" w:hAnsi="宋体" w:cs="宋体"/>
                <w:szCs w:val="21"/>
              </w:rPr>
            </w:pPr>
            <w:r w:rsidRPr="00C06EAF">
              <w:rPr>
                <w:rFonts w:ascii="宋体" w:hAnsi="宋体" w:cs="宋体" w:hint="eastAsia"/>
                <w:szCs w:val="21"/>
              </w:rPr>
              <w:t>危害</w:t>
            </w:r>
          </w:p>
          <w:p w:rsidR="00FF7A8E" w:rsidRPr="00C06EAF" w:rsidRDefault="00FF7A8E" w:rsidP="00805B7D">
            <w:pPr>
              <w:jc w:val="center"/>
              <w:rPr>
                <w:rFonts w:ascii="宋体" w:hAnsi="宋体" w:cs="宋体"/>
                <w:szCs w:val="21"/>
              </w:rPr>
            </w:pPr>
            <w:r w:rsidRPr="00C06EAF">
              <w:rPr>
                <w:rFonts w:ascii="宋体" w:hAnsi="宋体" w:cs="宋体" w:hint="eastAsia"/>
                <w:szCs w:val="21"/>
              </w:rPr>
              <w:t>（2）</w:t>
            </w:r>
          </w:p>
        </w:tc>
        <w:tc>
          <w:tcPr>
            <w:tcW w:w="901" w:type="dxa"/>
            <w:vMerge w:val="restart"/>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操</w:t>
            </w:r>
            <w:r w:rsidRPr="00C06EAF">
              <w:rPr>
                <w:rFonts w:ascii="宋体" w:hAnsi="宋体" w:cs="宋体"/>
                <w:szCs w:val="21"/>
              </w:rPr>
              <w:t>作</w:t>
            </w:r>
            <w:r w:rsidRPr="00C06EAF">
              <w:rPr>
                <w:rFonts w:ascii="宋体" w:hAnsi="宋体" w:cs="宋体" w:hint="eastAsia"/>
                <w:szCs w:val="21"/>
              </w:rPr>
              <w:t>限值</w:t>
            </w:r>
          </w:p>
          <w:p w:rsidR="00FF7A8E" w:rsidRPr="00C06EAF" w:rsidRDefault="00FF7A8E" w:rsidP="00805B7D">
            <w:pPr>
              <w:jc w:val="center"/>
              <w:rPr>
                <w:rFonts w:ascii="宋体" w:hAnsi="宋体" w:cs="宋体"/>
                <w:szCs w:val="21"/>
              </w:rPr>
            </w:pPr>
            <w:r w:rsidRPr="00C06EAF">
              <w:rPr>
                <w:rFonts w:ascii="宋体" w:hAnsi="宋体" w:cs="宋体" w:hint="eastAsia"/>
                <w:szCs w:val="21"/>
              </w:rPr>
              <w:t>（3）</w:t>
            </w:r>
          </w:p>
        </w:tc>
        <w:tc>
          <w:tcPr>
            <w:tcW w:w="3229" w:type="dxa"/>
            <w:gridSpan w:val="4"/>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监控</w:t>
            </w:r>
          </w:p>
        </w:tc>
        <w:tc>
          <w:tcPr>
            <w:tcW w:w="854" w:type="dxa"/>
            <w:vMerge w:val="restart"/>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纠偏行动</w:t>
            </w:r>
          </w:p>
          <w:p w:rsidR="00FF7A8E" w:rsidRPr="00C06EAF" w:rsidRDefault="00FF7A8E" w:rsidP="00805B7D">
            <w:pPr>
              <w:jc w:val="center"/>
              <w:rPr>
                <w:rFonts w:ascii="宋体" w:hAnsi="宋体" w:cs="宋体"/>
                <w:szCs w:val="21"/>
              </w:rPr>
            </w:pPr>
            <w:r w:rsidRPr="00C06EAF">
              <w:rPr>
                <w:rFonts w:ascii="宋体" w:hAnsi="宋体" w:cs="宋体" w:hint="eastAsia"/>
                <w:szCs w:val="21"/>
              </w:rPr>
              <w:t>（8）</w:t>
            </w:r>
          </w:p>
        </w:tc>
        <w:tc>
          <w:tcPr>
            <w:tcW w:w="1574" w:type="dxa"/>
            <w:vMerge w:val="restart"/>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验证</w:t>
            </w:r>
          </w:p>
          <w:p w:rsidR="00FF7A8E" w:rsidRPr="00C06EAF" w:rsidRDefault="00FF7A8E" w:rsidP="00805B7D">
            <w:pPr>
              <w:jc w:val="center"/>
              <w:rPr>
                <w:rFonts w:ascii="宋体" w:hAnsi="宋体" w:cs="宋体"/>
                <w:szCs w:val="21"/>
              </w:rPr>
            </w:pPr>
            <w:r w:rsidRPr="00C06EAF">
              <w:rPr>
                <w:rFonts w:ascii="宋体" w:hAnsi="宋体" w:cs="宋体" w:hint="eastAsia"/>
                <w:szCs w:val="21"/>
              </w:rPr>
              <w:t>（9）</w:t>
            </w:r>
          </w:p>
        </w:tc>
        <w:tc>
          <w:tcPr>
            <w:tcW w:w="1400" w:type="dxa"/>
            <w:vMerge w:val="restart"/>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记录</w:t>
            </w:r>
          </w:p>
          <w:p w:rsidR="00FF7A8E" w:rsidRPr="00C06EAF" w:rsidRDefault="00FF7A8E" w:rsidP="00805B7D">
            <w:pPr>
              <w:jc w:val="center"/>
              <w:rPr>
                <w:rFonts w:ascii="宋体" w:hAnsi="宋体" w:cs="宋体"/>
                <w:szCs w:val="21"/>
              </w:rPr>
            </w:pPr>
            <w:r w:rsidRPr="00C06EAF">
              <w:rPr>
                <w:rFonts w:ascii="宋体" w:hAnsi="宋体" w:cs="宋体" w:hint="eastAsia"/>
                <w:szCs w:val="21"/>
              </w:rPr>
              <w:t>（10）</w:t>
            </w:r>
          </w:p>
        </w:tc>
      </w:tr>
      <w:tr w:rsidR="00FF7A8E" w:rsidRPr="00C06EAF" w:rsidTr="00FF7A8E">
        <w:trPr>
          <w:cantSplit/>
          <w:trHeight w:val="308"/>
        </w:trPr>
        <w:tc>
          <w:tcPr>
            <w:tcW w:w="801" w:type="dxa"/>
            <w:vMerge/>
            <w:vAlign w:val="center"/>
          </w:tcPr>
          <w:p w:rsidR="00FF7A8E" w:rsidRPr="00C06EAF" w:rsidRDefault="00FF7A8E" w:rsidP="00805B7D">
            <w:pPr>
              <w:spacing w:line="440" w:lineRule="exact"/>
              <w:jc w:val="center"/>
              <w:rPr>
                <w:rFonts w:ascii="宋体" w:hAnsi="宋体" w:cs="宋体"/>
                <w:szCs w:val="21"/>
              </w:rPr>
            </w:pPr>
          </w:p>
        </w:tc>
        <w:tc>
          <w:tcPr>
            <w:tcW w:w="1073" w:type="dxa"/>
            <w:vMerge/>
            <w:vAlign w:val="center"/>
          </w:tcPr>
          <w:p w:rsidR="00FF7A8E" w:rsidRPr="00C06EAF" w:rsidRDefault="00FF7A8E" w:rsidP="00805B7D">
            <w:pPr>
              <w:spacing w:line="440" w:lineRule="exact"/>
              <w:jc w:val="center"/>
              <w:rPr>
                <w:rFonts w:ascii="宋体" w:hAnsi="宋体" w:cs="宋体"/>
                <w:szCs w:val="21"/>
              </w:rPr>
            </w:pPr>
          </w:p>
        </w:tc>
        <w:tc>
          <w:tcPr>
            <w:tcW w:w="901" w:type="dxa"/>
            <w:vMerge/>
            <w:vAlign w:val="center"/>
          </w:tcPr>
          <w:p w:rsidR="00FF7A8E" w:rsidRPr="00C06EAF" w:rsidRDefault="00FF7A8E" w:rsidP="00805B7D">
            <w:pPr>
              <w:spacing w:line="440" w:lineRule="exact"/>
              <w:jc w:val="center"/>
              <w:rPr>
                <w:rFonts w:ascii="宋体" w:hAnsi="宋体" w:cs="宋体"/>
                <w:szCs w:val="21"/>
              </w:rPr>
            </w:pPr>
          </w:p>
        </w:tc>
        <w:tc>
          <w:tcPr>
            <w:tcW w:w="627" w:type="dxa"/>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对象</w:t>
            </w:r>
          </w:p>
          <w:p w:rsidR="00FF7A8E" w:rsidRPr="00C06EAF" w:rsidRDefault="00FF7A8E" w:rsidP="00805B7D">
            <w:pPr>
              <w:jc w:val="center"/>
              <w:rPr>
                <w:rFonts w:ascii="宋体" w:hAnsi="宋体" w:cs="宋体"/>
                <w:szCs w:val="21"/>
              </w:rPr>
            </w:pPr>
            <w:r w:rsidRPr="00C06EAF">
              <w:rPr>
                <w:rFonts w:ascii="宋体" w:hAnsi="宋体" w:cs="宋体" w:hint="eastAsia"/>
                <w:szCs w:val="21"/>
              </w:rPr>
              <w:t>（4）</w:t>
            </w:r>
          </w:p>
        </w:tc>
        <w:tc>
          <w:tcPr>
            <w:tcW w:w="1165" w:type="dxa"/>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方法</w:t>
            </w:r>
          </w:p>
          <w:p w:rsidR="00FF7A8E" w:rsidRPr="00C06EAF" w:rsidRDefault="00FF7A8E" w:rsidP="00805B7D">
            <w:pPr>
              <w:jc w:val="center"/>
              <w:rPr>
                <w:rFonts w:ascii="宋体" w:hAnsi="宋体" w:cs="宋体"/>
                <w:szCs w:val="21"/>
              </w:rPr>
            </w:pPr>
            <w:r w:rsidRPr="00C06EAF">
              <w:rPr>
                <w:rFonts w:ascii="宋体" w:hAnsi="宋体" w:cs="宋体" w:hint="eastAsia"/>
                <w:szCs w:val="21"/>
              </w:rPr>
              <w:t>（5）</w:t>
            </w:r>
          </w:p>
        </w:tc>
        <w:tc>
          <w:tcPr>
            <w:tcW w:w="805" w:type="dxa"/>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频率</w:t>
            </w:r>
          </w:p>
          <w:p w:rsidR="00FF7A8E" w:rsidRPr="00C06EAF" w:rsidRDefault="00FF7A8E" w:rsidP="00805B7D">
            <w:pPr>
              <w:jc w:val="center"/>
              <w:rPr>
                <w:rFonts w:ascii="宋体" w:hAnsi="宋体" w:cs="宋体"/>
                <w:szCs w:val="21"/>
              </w:rPr>
            </w:pPr>
            <w:r w:rsidRPr="00C06EAF">
              <w:rPr>
                <w:rFonts w:ascii="宋体" w:hAnsi="宋体" w:cs="宋体" w:hint="eastAsia"/>
                <w:szCs w:val="21"/>
              </w:rPr>
              <w:t>（6）</w:t>
            </w:r>
          </w:p>
        </w:tc>
        <w:tc>
          <w:tcPr>
            <w:tcW w:w="631" w:type="dxa"/>
            <w:vAlign w:val="center"/>
          </w:tcPr>
          <w:p w:rsidR="00FF7A8E" w:rsidRPr="00C06EAF" w:rsidRDefault="00FF7A8E" w:rsidP="00805B7D">
            <w:pPr>
              <w:jc w:val="center"/>
              <w:rPr>
                <w:rFonts w:ascii="宋体" w:hAnsi="宋体" w:cs="宋体"/>
                <w:szCs w:val="21"/>
              </w:rPr>
            </w:pPr>
            <w:r w:rsidRPr="00C06EAF">
              <w:rPr>
                <w:rFonts w:ascii="宋体" w:hAnsi="宋体" w:cs="宋体" w:hint="eastAsia"/>
                <w:szCs w:val="21"/>
              </w:rPr>
              <w:t>人员</w:t>
            </w:r>
          </w:p>
          <w:p w:rsidR="00FF7A8E" w:rsidRPr="00C06EAF" w:rsidRDefault="00FF7A8E" w:rsidP="00805B7D">
            <w:pPr>
              <w:jc w:val="center"/>
              <w:rPr>
                <w:rFonts w:ascii="宋体" w:hAnsi="宋体" w:cs="宋体"/>
                <w:szCs w:val="21"/>
              </w:rPr>
            </w:pPr>
            <w:r w:rsidRPr="00C06EAF">
              <w:rPr>
                <w:rFonts w:ascii="宋体" w:hAnsi="宋体" w:cs="宋体" w:hint="eastAsia"/>
                <w:szCs w:val="21"/>
              </w:rPr>
              <w:t>（7）</w:t>
            </w:r>
          </w:p>
        </w:tc>
        <w:tc>
          <w:tcPr>
            <w:tcW w:w="854" w:type="dxa"/>
            <w:vMerge/>
            <w:vAlign w:val="center"/>
          </w:tcPr>
          <w:p w:rsidR="00FF7A8E" w:rsidRPr="00C06EAF" w:rsidRDefault="00FF7A8E" w:rsidP="00805B7D">
            <w:pPr>
              <w:spacing w:line="440" w:lineRule="exact"/>
              <w:jc w:val="center"/>
              <w:rPr>
                <w:rFonts w:ascii="宋体" w:hAnsi="宋体" w:cs="宋体"/>
                <w:szCs w:val="21"/>
              </w:rPr>
            </w:pPr>
          </w:p>
        </w:tc>
        <w:tc>
          <w:tcPr>
            <w:tcW w:w="1574" w:type="dxa"/>
            <w:vMerge/>
            <w:vAlign w:val="center"/>
          </w:tcPr>
          <w:p w:rsidR="00FF7A8E" w:rsidRPr="00C06EAF" w:rsidRDefault="00FF7A8E" w:rsidP="00805B7D">
            <w:pPr>
              <w:spacing w:line="440" w:lineRule="exact"/>
              <w:jc w:val="center"/>
              <w:rPr>
                <w:rFonts w:ascii="宋体" w:hAnsi="宋体" w:cs="宋体"/>
                <w:szCs w:val="21"/>
              </w:rPr>
            </w:pPr>
          </w:p>
        </w:tc>
        <w:tc>
          <w:tcPr>
            <w:tcW w:w="1400" w:type="dxa"/>
            <w:vMerge/>
            <w:vAlign w:val="center"/>
          </w:tcPr>
          <w:p w:rsidR="00FF7A8E" w:rsidRPr="00C06EAF" w:rsidRDefault="00FF7A8E" w:rsidP="00805B7D">
            <w:pPr>
              <w:spacing w:line="440" w:lineRule="exact"/>
              <w:jc w:val="center"/>
              <w:rPr>
                <w:rFonts w:ascii="宋体" w:hAnsi="宋体" w:cs="宋体"/>
                <w:szCs w:val="21"/>
              </w:rPr>
            </w:pPr>
          </w:p>
        </w:tc>
      </w:tr>
      <w:tr w:rsidR="00FF7A8E" w:rsidRPr="00C06EAF" w:rsidTr="00FF7A8E">
        <w:trPr>
          <w:cantSplit/>
          <w:trHeight w:val="792"/>
        </w:trPr>
        <w:tc>
          <w:tcPr>
            <w:tcW w:w="801" w:type="dxa"/>
            <w:vAlign w:val="center"/>
          </w:tcPr>
          <w:p w:rsidR="00FF7A8E" w:rsidRPr="00C06EAF" w:rsidRDefault="00FF7A8E" w:rsidP="00805B7D">
            <w:pPr>
              <w:rPr>
                <w:rFonts w:ascii="宋体" w:hAnsi="宋体" w:cs="宋体"/>
                <w:szCs w:val="21"/>
              </w:rPr>
            </w:pPr>
            <w:r w:rsidRPr="00C06EAF">
              <w:rPr>
                <w:rFonts w:ascii="宋体" w:hAnsi="宋体" w:cs="宋体" w:hint="eastAsia"/>
                <w:szCs w:val="21"/>
              </w:rPr>
              <w:t>预包装食品验收</w:t>
            </w:r>
          </w:p>
        </w:tc>
        <w:tc>
          <w:tcPr>
            <w:tcW w:w="1073" w:type="dxa"/>
            <w:vAlign w:val="center"/>
          </w:tcPr>
          <w:p w:rsidR="00FF7A8E" w:rsidRPr="00C06EAF" w:rsidRDefault="00FF7A8E" w:rsidP="00805B7D">
            <w:pPr>
              <w:tabs>
                <w:tab w:val="left" w:pos="3645"/>
              </w:tabs>
              <w:rPr>
                <w:rFonts w:ascii="宋体" w:hAnsi="宋体" w:cs="宋体"/>
                <w:szCs w:val="21"/>
              </w:rPr>
            </w:pPr>
            <w:r w:rsidRPr="00C06EAF">
              <w:rPr>
                <w:rFonts w:ascii="宋体" w:hAnsi="宋体" w:hint="eastAsia"/>
                <w:szCs w:val="21"/>
              </w:rPr>
              <w:t>有害微生物、重金属、挥发性盐基氮、等有害化学物质超标</w:t>
            </w:r>
          </w:p>
        </w:tc>
        <w:tc>
          <w:tcPr>
            <w:tcW w:w="901" w:type="dxa"/>
            <w:vAlign w:val="center"/>
          </w:tcPr>
          <w:p w:rsidR="00FF7A8E" w:rsidRPr="00C06EAF" w:rsidRDefault="00FF7A8E" w:rsidP="00805B7D">
            <w:pPr>
              <w:spacing w:line="220" w:lineRule="exact"/>
              <w:rPr>
                <w:rFonts w:ascii="宋体" w:hAnsi="宋体"/>
                <w:szCs w:val="21"/>
              </w:rPr>
            </w:pPr>
            <w:r w:rsidRPr="00C06EAF">
              <w:rPr>
                <w:rFonts w:ascii="宋体" w:hAnsi="宋体" w:hint="eastAsia"/>
                <w:szCs w:val="21"/>
              </w:rPr>
              <w:t>来自合格供方；</w:t>
            </w:r>
          </w:p>
          <w:p w:rsidR="00FF7A8E" w:rsidRPr="00C06EAF" w:rsidRDefault="00FF7A8E" w:rsidP="00805B7D">
            <w:pPr>
              <w:rPr>
                <w:rFonts w:ascii="宋体" w:hAnsi="宋体" w:cs="宋体"/>
                <w:szCs w:val="21"/>
              </w:rPr>
            </w:pPr>
            <w:r w:rsidRPr="00C06EAF">
              <w:rPr>
                <w:rFonts w:ascii="宋体" w:hAnsi="宋体" w:hint="eastAsia"/>
                <w:szCs w:val="21"/>
              </w:rPr>
              <w:t>合格的产品检测报告</w:t>
            </w:r>
          </w:p>
        </w:tc>
        <w:tc>
          <w:tcPr>
            <w:tcW w:w="627" w:type="dxa"/>
            <w:vAlign w:val="center"/>
          </w:tcPr>
          <w:p w:rsidR="00FF7A8E" w:rsidRPr="00C06EAF" w:rsidRDefault="00FF7A8E" w:rsidP="00805B7D">
            <w:pPr>
              <w:rPr>
                <w:rFonts w:ascii="宋体" w:hAnsi="宋体" w:cs="宋体"/>
                <w:szCs w:val="21"/>
              </w:rPr>
            </w:pPr>
            <w:r w:rsidRPr="00C06EAF">
              <w:rPr>
                <w:rFonts w:ascii="宋体" w:hAnsi="宋体" w:cs="宋体" w:hint="eastAsia"/>
                <w:szCs w:val="21"/>
              </w:rPr>
              <w:t>查合格证明</w:t>
            </w:r>
          </w:p>
        </w:tc>
        <w:tc>
          <w:tcPr>
            <w:tcW w:w="1165" w:type="dxa"/>
            <w:vAlign w:val="center"/>
          </w:tcPr>
          <w:p w:rsidR="00FF7A8E" w:rsidRPr="00C06EAF" w:rsidRDefault="00FF7A8E" w:rsidP="00805B7D">
            <w:pPr>
              <w:rPr>
                <w:rFonts w:ascii="宋体" w:hAnsi="宋体" w:cs="宋体"/>
                <w:szCs w:val="21"/>
              </w:rPr>
            </w:pPr>
            <w:r w:rsidRPr="00C06EAF">
              <w:rPr>
                <w:rFonts w:ascii="宋体" w:hAnsi="宋体" w:cs="宋体" w:hint="eastAsia"/>
                <w:szCs w:val="21"/>
              </w:rPr>
              <w:t>查验</w:t>
            </w:r>
          </w:p>
        </w:tc>
        <w:tc>
          <w:tcPr>
            <w:tcW w:w="805" w:type="dxa"/>
            <w:vAlign w:val="center"/>
          </w:tcPr>
          <w:p w:rsidR="00FF7A8E" w:rsidRPr="00C06EAF" w:rsidRDefault="00FF7A8E" w:rsidP="00805B7D">
            <w:pPr>
              <w:rPr>
                <w:rFonts w:ascii="宋体" w:hAnsi="宋体" w:cs="宋体"/>
                <w:szCs w:val="21"/>
              </w:rPr>
            </w:pPr>
            <w:r w:rsidRPr="00C06EAF">
              <w:rPr>
                <w:rFonts w:ascii="宋体" w:hAnsi="宋体" w:cs="宋体" w:hint="eastAsia"/>
                <w:szCs w:val="21"/>
              </w:rPr>
              <w:t>每批</w:t>
            </w:r>
          </w:p>
        </w:tc>
        <w:tc>
          <w:tcPr>
            <w:tcW w:w="631" w:type="dxa"/>
            <w:vAlign w:val="center"/>
          </w:tcPr>
          <w:p w:rsidR="00FF7A8E" w:rsidRPr="00C06EAF" w:rsidRDefault="00FF7A8E" w:rsidP="00805B7D">
            <w:pPr>
              <w:rPr>
                <w:rFonts w:ascii="宋体" w:hAnsi="宋体" w:cs="宋体"/>
                <w:szCs w:val="21"/>
              </w:rPr>
            </w:pPr>
            <w:r w:rsidRPr="00C06EAF">
              <w:rPr>
                <w:rFonts w:ascii="宋体" w:hAnsi="宋体" w:cs="宋体" w:hint="eastAsia"/>
                <w:szCs w:val="21"/>
              </w:rPr>
              <w:t>收货员</w:t>
            </w:r>
          </w:p>
        </w:tc>
        <w:tc>
          <w:tcPr>
            <w:tcW w:w="854" w:type="dxa"/>
            <w:vAlign w:val="center"/>
          </w:tcPr>
          <w:p w:rsidR="00FF7A8E" w:rsidRPr="00C06EAF" w:rsidRDefault="00FF7A8E" w:rsidP="00805B7D">
            <w:pPr>
              <w:rPr>
                <w:rFonts w:ascii="宋体" w:hAnsi="宋体" w:cs="宋体"/>
                <w:szCs w:val="21"/>
              </w:rPr>
            </w:pPr>
            <w:r w:rsidRPr="00C06EAF">
              <w:rPr>
                <w:rFonts w:ascii="宋体" w:hAnsi="宋体" w:cs="宋体" w:hint="eastAsia"/>
                <w:szCs w:val="21"/>
              </w:rPr>
              <w:t>不符合拒收</w:t>
            </w:r>
          </w:p>
        </w:tc>
        <w:tc>
          <w:tcPr>
            <w:tcW w:w="1574" w:type="dxa"/>
            <w:vAlign w:val="center"/>
          </w:tcPr>
          <w:p w:rsidR="00FF7A8E" w:rsidRPr="00C06EAF" w:rsidRDefault="00FF7A8E" w:rsidP="00805B7D">
            <w:pPr>
              <w:rPr>
                <w:rFonts w:ascii="宋体" w:hAnsi="宋体" w:cs="宋体"/>
                <w:szCs w:val="21"/>
              </w:rPr>
            </w:pPr>
            <w:r w:rsidRPr="00C06EAF">
              <w:rPr>
                <w:rFonts w:ascii="宋体" w:hAnsi="宋体" w:cs="宋体" w:hint="eastAsia"/>
                <w:szCs w:val="21"/>
              </w:rPr>
              <w:t>每年查供方提供的第三方外检报告，查看</w:t>
            </w:r>
            <w:proofErr w:type="gramStart"/>
            <w:r w:rsidRPr="00C06EAF">
              <w:rPr>
                <w:rFonts w:ascii="宋体" w:hAnsi="宋体" w:cs="宋体" w:hint="eastAsia"/>
                <w:szCs w:val="21"/>
              </w:rPr>
              <w:t>食安指标</w:t>
            </w:r>
            <w:proofErr w:type="gramEnd"/>
            <w:r w:rsidRPr="00C06EAF">
              <w:rPr>
                <w:rFonts w:ascii="宋体" w:hAnsi="宋体" w:cs="宋体" w:hint="eastAsia"/>
                <w:szCs w:val="21"/>
              </w:rPr>
              <w:t>符合性</w:t>
            </w:r>
          </w:p>
        </w:tc>
        <w:tc>
          <w:tcPr>
            <w:tcW w:w="1400" w:type="dxa"/>
            <w:vAlign w:val="center"/>
          </w:tcPr>
          <w:p w:rsidR="00FF7A8E" w:rsidRPr="00C06EAF" w:rsidRDefault="00FF7A8E" w:rsidP="00805B7D">
            <w:pPr>
              <w:rPr>
                <w:rFonts w:ascii="宋体" w:hAnsi="宋体" w:cs="宋体"/>
                <w:szCs w:val="21"/>
              </w:rPr>
            </w:pPr>
            <w:r w:rsidRPr="00C06EAF">
              <w:rPr>
                <w:rFonts w:ascii="宋体" w:hAnsi="宋体" w:hint="eastAsia"/>
                <w:snapToGrid w:val="0"/>
                <w:szCs w:val="21"/>
              </w:rPr>
              <w:t>原辅料验收记录</w:t>
            </w:r>
          </w:p>
          <w:p w:rsidR="00FF7A8E" w:rsidRPr="00C06EAF" w:rsidRDefault="00FF7A8E" w:rsidP="00805B7D">
            <w:pPr>
              <w:rPr>
                <w:rFonts w:ascii="宋体" w:hAnsi="宋体" w:cs="宋体"/>
                <w:szCs w:val="21"/>
              </w:rPr>
            </w:pPr>
            <w:r w:rsidRPr="00C06EAF">
              <w:rPr>
                <w:rFonts w:ascii="宋体" w:hAnsi="宋体" w:cs="宋体" w:hint="eastAsia"/>
                <w:szCs w:val="21"/>
              </w:rPr>
              <w:t>第三方外检报告</w:t>
            </w:r>
          </w:p>
        </w:tc>
      </w:tr>
    </w:tbl>
    <w:p w:rsidR="009C3423" w:rsidRPr="00FF7A8E" w:rsidRDefault="009C342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8D52F4" w:rsidP="008D52F4">
            <w:pPr>
              <w:spacing w:line="400" w:lineRule="exact"/>
              <w:rPr>
                <w:rFonts w:ascii="宋体" w:hAnsi="宋体"/>
                <w:b/>
                <w:color w:val="000000"/>
                <w:szCs w:val="21"/>
              </w:rPr>
            </w:pPr>
            <w:r w:rsidRPr="002A473D">
              <w:rPr>
                <w:szCs w:val="21"/>
              </w:rPr>
              <w:t>位于</w:t>
            </w:r>
            <w:r>
              <w:rPr>
                <w:szCs w:val="21"/>
              </w:rPr>
              <w:t>北京市丰台区花乡新发地农工商联合公司院内新发地农产品市场商业街平房</w:t>
            </w:r>
            <w:r>
              <w:rPr>
                <w:szCs w:val="21"/>
              </w:rPr>
              <w:t>21-22</w:t>
            </w:r>
            <w:r>
              <w:rPr>
                <w:szCs w:val="21"/>
              </w:rPr>
              <w:t>号</w:t>
            </w:r>
            <w:r w:rsidRPr="002A473D">
              <w:rPr>
                <w:szCs w:val="21"/>
              </w:rPr>
              <w:t>的北京</w:t>
            </w:r>
            <w:proofErr w:type="gramStart"/>
            <w:r w:rsidRPr="002A473D">
              <w:rPr>
                <w:szCs w:val="21"/>
              </w:rPr>
              <w:t>食刻鲜食品</w:t>
            </w:r>
            <w:proofErr w:type="gramEnd"/>
            <w:r w:rsidRPr="002A473D">
              <w:rPr>
                <w:szCs w:val="21"/>
              </w:rPr>
              <w:t>配送有限公司预包装食品（</w:t>
            </w:r>
            <w:r w:rsidRPr="002A473D">
              <w:rPr>
                <w:rFonts w:hint="eastAsia"/>
                <w:szCs w:val="21"/>
              </w:rPr>
              <w:t>不</w:t>
            </w:r>
            <w:r w:rsidRPr="002A473D">
              <w:rPr>
                <w:szCs w:val="21"/>
              </w:rPr>
              <w:t>含冷藏冷冻食品）的销售</w:t>
            </w:r>
            <w:r>
              <w:rPr>
                <w:rFonts w:hint="eastAsia"/>
                <w:szCs w:val="21"/>
              </w:rPr>
              <w:t>;</w:t>
            </w:r>
          </w:p>
        </w:tc>
        <w:tc>
          <w:tcPr>
            <w:tcW w:w="1541" w:type="dxa"/>
            <w:vAlign w:val="center"/>
          </w:tcPr>
          <w:p w:rsidR="00E03D29" w:rsidRDefault="003052D6">
            <w:pPr>
              <w:spacing w:line="400" w:lineRule="exact"/>
              <w:rPr>
                <w:rFonts w:ascii="宋体" w:hAnsi="宋体"/>
                <w:b/>
                <w:color w:val="000000"/>
                <w:szCs w:val="21"/>
              </w:rPr>
            </w:pPr>
            <w:r w:rsidRPr="007740B3">
              <w:rPr>
                <w:rFonts w:asciiTheme="minorEastAsia" w:eastAsiaTheme="minorEastAsia" w:hAnsiTheme="minorEastAsia" w:hint="eastAsia"/>
                <w:b/>
                <w:szCs w:val="21"/>
              </w:rPr>
              <w:t>FI-2</w:t>
            </w: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D27414" w:rsidP="00EE4659">
      <w:pPr>
        <w:spacing w:beforeLines="50" w:before="156" w:afterLines="20" w:after="62" w:line="360" w:lineRule="auto"/>
        <w:rPr>
          <w:rFonts w:ascii="宋体"/>
          <w:b/>
          <w:bCs/>
          <w:color w:val="000000"/>
          <w:szCs w:val="21"/>
        </w:rPr>
      </w:pPr>
      <w:r>
        <w:rPr>
          <w:rFonts w:ascii="宋体" w:hAnsi="宋体" w:hint="eastAsia"/>
          <w:b/>
          <w:bCs/>
          <w:color w:val="000000"/>
          <w:szCs w:val="21"/>
        </w:rPr>
        <w:t>十、审核组签字</w:t>
      </w:r>
    </w:p>
    <w:p w:rsidR="00E03D29" w:rsidRDefault="00D27414" w:rsidP="00EE4659">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1114425" cy="355390"/>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196320" cy="381506"/>
                    </a:xfrm>
                    <a:prstGeom prst="rect">
                      <a:avLst/>
                    </a:prstGeom>
                  </pic:spPr>
                </pic:pic>
              </a:graphicData>
            </a:graphic>
          </wp:inline>
        </w:drawing>
      </w:r>
      <w:r w:rsidR="00EE4659">
        <w:rPr>
          <w:rFonts w:ascii="宋体" w:hAnsi="宋体" w:hint="eastAsia"/>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417BAE">
        <w:rPr>
          <w:rFonts w:ascii="宋体"/>
          <w:b/>
          <w:noProof/>
          <w:color w:val="000000"/>
          <w:szCs w:val="21"/>
        </w:rPr>
        <w:drawing>
          <wp:inline distT="0" distB="0" distL="0" distR="0">
            <wp:extent cx="561975" cy="30588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朱亮亮.png"/>
                    <pic:cNvPicPr/>
                  </pic:nvPicPr>
                  <pic:blipFill>
                    <a:blip r:embed="rId11">
                      <a:extLst>
                        <a:ext uri="{28A0092B-C50C-407E-A947-70E740481C1C}">
                          <a14:useLocalDpi xmlns:a14="http://schemas.microsoft.com/office/drawing/2010/main" val="0"/>
                        </a:ext>
                      </a:extLst>
                    </a:blip>
                    <a:stretch>
                      <a:fillRect/>
                    </a:stretch>
                  </pic:blipFill>
                  <pic:spPr>
                    <a:xfrm>
                      <a:off x="0" y="0"/>
                      <a:ext cx="568562" cy="309470"/>
                    </a:xfrm>
                    <a:prstGeom prst="rect">
                      <a:avLst/>
                    </a:prstGeom>
                  </pic:spPr>
                </pic:pic>
              </a:graphicData>
            </a:graphic>
          </wp:inline>
        </w:drawing>
      </w:r>
    </w:p>
    <w:p w:rsidR="00E03D29" w:rsidRDefault="00D27414" w:rsidP="00EE4659">
      <w:pPr>
        <w:spacing w:line="360" w:lineRule="auto"/>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0936F1">
        <w:rPr>
          <w:rFonts w:ascii="宋体" w:hAnsi="宋体"/>
          <w:b/>
          <w:color w:val="000000"/>
          <w:szCs w:val="21"/>
        </w:rPr>
        <w:t>0</w:t>
      </w:r>
      <w:r w:rsidR="008409B5">
        <w:rPr>
          <w:rFonts w:ascii="宋体" w:hAnsi="宋体"/>
          <w:b/>
          <w:color w:val="000000"/>
          <w:szCs w:val="21"/>
        </w:rPr>
        <w:t>9</w:t>
      </w:r>
      <w:r w:rsidR="00A80E25">
        <w:rPr>
          <w:rFonts w:ascii="宋体" w:hAnsi="宋体"/>
          <w:b/>
          <w:color w:val="000000"/>
          <w:szCs w:val="21"/>
        </w:rPr>
        <w:t>-</w:t>
      </w:r>
      <w:r w:rsidR="008409B5">
        <w:rPr>
          <w:rFonts w:ascii="宋体" w:hAnsi="宋体"/>
          <w:b/>
          <w:color w:val="000000"/>
          <w:szCs w:val="21"/>
        </w:rPr>
        <w:t>18</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hAns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368B3" w:rsidRDefault="006368B3">
      <w:pPr>
        <w:spacing w:line="360" w:lineRule="exact"/>
        <w:ind w:leftChars="135" w:left="283" w:firstLineChars="108" w:firstLine="228"/>
        <w:rPr>
          <w:rFonts w:ascii="宋体" w:hAnsi="宋体"/>
          <w:b/>
          <w:color w:val="000000"/>
          <w:szCs w:val="21"/>
        </w:rPr>
      </w:pPr>
    </w:p>
    <w:p w:rsidR="00E03D29" w:rsidRPr="006368B3"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0A2A6C" w:rsidTr="00096C98">
        <w:trPr>
          <w:trHeight w:val="1331"/>
        </w:trPr>
        <w:tc>
          <w:tcPr>
            <w:tcW w:w="948" w:type="dxa"/>
            <w:vAlign w:val="center"/>
          </w:tcPr>
          <w:p w:rsidR="000A2A6C" w:rsidRDefault="000A2A6C" w:rsidP="000A2A6C">
            <w:r>
              <w:rPr>
                <w:rFonts w:hint="eastAsia"/>
              </w:rPr>
              <w:t>0</w:t>
            </w:r>
            <w:r>
              <w:t>1</w:t>
            </w:r>
          </w:p>
        </w:tc>
        <w:tc>
          <w:tcPr>
            <w:tcW w:w="5436" w:type="dxa"/>
            <w:gridSpan w:val="2"/>
            <w:vAlign w:val="center"/>
          </w:tcPr>
          <w:p w:rsidR="00A75365" w:rsidRDefault="00A75365" w:rsidP="00EA3ED8">
            <w:pPr>
              <w:spacing w:line="400" w:lineRule="exact"/>
              <w:rPr>
                <w:rFonts w:ascii="方正仿宋简体" w:eastAsia="方正仿宋简体"/>
                <w:b/>
              </w:rPr>
            </w:pPr>
            <w:proofErr w:type="gramStart"/>
            <w:r>
              <w:rPr>
                <w:rFonts w:ascii="方正仿宋简体" w:eastAsia="方正仿宋简体" w:hint="eastAsia"/>
                <w:b/>
              </w:rPr>
              <w:t>配</w:t>
            </w:r>
            <w:r>
              <w:rPr>
                <w:rFonts w:ascii="方正仿宋简体" w:eastAsia="方正仿宋简体"/>
                <w:b/>
              </w:rPr>
              <w:t>送</w:t>
            </w:r>
            <w:r>
              <w:rPr>
                <w:rFonts w:ascii="方正仿宋简体" w:eastAsia="方正仿宋简体" w:hint="eastAsia"/>
                <w:b/>
              </w:rPr>
              <w:t>区</w:t>
            </w:r>
            <w:proofErr w:type="gramEnd"/>
            <w:r>
              <w:rPr>
                <w:rFonts w:ascii="方正仿宋简体" w:eastAsia="方正仿宋简体" w:hint="eastAsia"/>
                <w:b/>
              </w:rPr>
              <w:t>未</w:t>
            </w:r>
            <w:r>
              <w:rPr>
                <w:rFonts w:ascii="方正仿宋简体" w:eastAsia="方正仿宋简体"/>
                <w:b/>
              </w:rPr>
              <w:t>配备</w:t>
            </w:r>
            <w:r>
              <w:rPr>
                <w:rFonts w:ascii="方正仿宋简体" w:eastAsia="方正仿宋简体" w:hint="eastAsia"/>
                <w:b/>
              </w:rPr>
              <w:t>足</w:t>
            </w:r>
            <w:r>
              <w:rPr>
                <w:rFonts w:ascii="方正仿宋简体" w:eastAsia="方正仿宋简体"/>
                <w:b/>
              </w:rPr>
              <w:t>够紫外线灭</w:t>
            </w:r>
            <w:r>
              <w:rPr>
                <w:rFonts w:ascii="方正仿宋简体" w:eastAsia="方正仿宋简体" w:hint="eastAsia"/>
                <w:b/>
              </w:rPr>
              <w:t>蝇</w:t>
            </w:r>
            <w:r>
              <w:rPr>
                <w:rFonts w:ascii="方正仿宋简体" w:eastAsia="方正仿宋简体"/>
                <w:b/>
              </w:rPr>
              <w:t>灯、</w:t>
            </w:r>
            <w:r>
              <w:rPr>
                <w:rFonts w:ascii="方正仿宋简体" w:eastAsia="方正仿宋简体" w:hint="eastAsia"/>
                <w:b/>
              </w:rPr>
              <w:t>员</w:t>
            </w:r>
            <w:r>
              <w:rPr>
                <w:rFonts w:ascii="方正仿宋简体" w:eastAsia="方正仿宋简体"/>
                <w:b/>
              </w:rPr>
              <w:t>工洗手</w:t>
            </w:r>
            <w:r>
              <w:rPr>
                <w:rFonts w:ascii="方正仿宋简体" w:eastAsia="方正仿宋简体" w:hint="eastAsia"/>
                <w:b/>
              </w:rPr>
              <w:t>液</w:t>
            </w:r>
            <w:r>
              <w:rPr>
                <w:rFonts w:ascii="方正仿宋简体" w:eastAsia="方正仿宋简体"/>
                <w:b/>
              </w:rPr>
              <w:t>、</w:t>
            </w:r>
            <w:r>
              <w:rPr>
                <w:rFonts w:ascii="方正仿宋简体" w:eastAsia="方正仿宋简体" w:hint="eastAsia"/>
                <w:b/>
              </w:rPr>
              <w:t>75%酒</w:t>
            </w:r>
            <w:r>
              <w:rPr>
                <w:rFonts w:ascii="方正仿宋简体" w:eastAsia="方正仿宋简体"/>
                <w:b/>
              </w:rPr>
              <w:t>精消毒</w:t>
            </w:r>
            <w:r>
              <w:rPr>
                <w:rFonts w:ascii="方正仿宋简体" w:eastAsia="方正仿宋简体" w:hint="eastAsia"/>
                <w:b/>
              </w:rPr>
              <w:t>、捕</w:t>
            </w:r>
            <w:r>
              <w:rPr>
                <w:rFonts w:ascii="方正仿宋简体" w:eastAsia="方正仿宋简体"/>
                <w:b/>
              </w:rPr>
              <w:t>鼠贴</w:t>
            </w:r>
            <w:r>
              <w:rPr>
                <w:rFonts w:ascii="方正仿宋简体" w:eastAsia="方正仿宋简体" w:hint="eastAsia"/>
                <w:b/>
              </w:rPr>
              <w:t>及</w:t>
            </w:r>
            <w:r>
              <w:rPr>
                <w:rFonts w:ascii="方正仿宋简体" w:eastAsia="方正仿宋简体"/>
                <w:b/>
              </w:rPr>
              <w:t>防鼠板</w:t>
            </w:r>
            <w:r>
              <w:rPr>
                <w:rFonts w:ascii="方正仿宋简体" w:eastAsia="方正仿宋简体" w:hint="eastAsia"/>
                <w:b/>
              </w:rPr>
              <w:t xml:space="preserve">; </w:t>
            </w:r>
          </w:p>
          <w:p w:rsidR="000A2A6C" w:rsidRPr="00A75365" w:rsidRDefault="000A2A6C" w:rsidP="008D60CA">
            <w:pPr>
              <w:rPr>
                <w:rFonts w:eastAsiaTheme="minorEastAsia"/>
              </w:rPr>
            </w:pPr>
          </w:p>
        </w:tc>
        <w:tc>
          <w:tcPr>
            <w:tcW w:w="1677" w:type="dxa"/>
            <w:vAlign w:val="center"/>
          </w:tcPr>
          <w:p w:rsidR="000A2A6C" w:rsidRPr="00EF7A67" w:rsidRDefault="000A2A6C" w:rsidP="000A2A6C">
            <w:r>
              <w:t xml:space="preserve"> ISO 22000</w:t>
            </w:r>
          </w:p>
        </w:tc>
        <w:tc>
          <w:tcPr>
            <w:tcW w:w="1133" w:type="dxa"/>
            <w:vAlign w:val="center"/>
          </w:tcPr>
          <w:p w:rsidR="000A2A6C" w:rsidRPr="00D24663" w:rsidRDefault="000A2A6C" w:rsidP="000A2A6C">
            <w:r>
              <w:t>8</w:t>
            </w:r>
            <w:r>
              <w:rPr>
                <w:rFonts w:hint="eastAsia"/>
              </w:rPr>
              <w:t>.2</w:t>
            </w:r>
          </w:p>
        </w:tc>
        <w:tc>
          <w:tcPr>
            <w:tcW w:w="934" w:type="dxa"/>
            <w:vAlign w:val="center"/>
          </w:tcPr>
          <w:p w:rsidR="000A2A6C" w:rsidRPr="00D24663" w:rsidRDefault="00DB3EB5" w:rsidP="000A2A6C">
            <w:pPr>
              <w:jc w:val="center"/>
            </w:pPr>
            <w:r>
              <w:t>2</w:t>
            </w: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r w:rsidR="00A9527A">
              <w:rPr>
                <w:rFonts w:hint="eastAsia"/>
                <w:noProof/>
              </w:rPr>
              <w:drawing>
                <wp:inline distT="0" distB="0" distL="0" distR="0">
                  <wp:extent cx="750499" cy="239316"/>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781574" cy="249225"/>
                          </a:xfrm>
                          <a:prstGeom prst="rect">
                            <a:avLst/>
                          </a:prstGeom>
                        </pic:spPr>
                      </pic:pic>
                    </a:graphicData>
                  </a:graphic>
                </wp:inline>
              </w:drawing>
            </w:r>
            <w:r>
              <w:rPr>
                <w:rFonts w:hint="eastAsia"/>
              </w:rPr>
              <w:t xml:space="preserve">              </w:t>
            </w:r>
          </w:p>
          <w:p w:rsidR="00836B38" w:rsidRDefault="00836B38" w:rsidP="00960CEA">
            <w:r>
              <w:rPr>
                <w:rFonts w:hint="eastAsia"/>
              </w:rPr>
              <w:t>日期：</w:t>
            </w:r>
            <w:r>
              <w:rPr>
                <w:rFonts w:hint="eastAsia"/>
              </w:rPr>
              <w:t xml:space="preserve">   </w:t>
            </w:r>
            <w:r>
              <w:t>202</w:t>
            </w:r>
            <w:r w:rsidR="00CC4BC6">
              <w:t>1</w:t>
            </w:r>
            <w:r>
              <w:t>年</w:t>
            </w:r>
            <w:r w:rsidR="00EA3ED8">
              <w:t>09</w:t>
            </w:r>
            <w:r>
              <w:rPr>
                <w:rFonts w:hint="eastAsia"/>
              </w:rPr>
              <w:t>月</w:t>
            </w:r>
            <w:r w:rsidR="00CC4BC6">
              <w:rPr>
                <w:rFonts w:hint="eastAsia"/>
              </w:rPr>
              <w:t xml:space="preserve"> </w:t>
            </w:r>
            <w:r w:rsidR="00EA3ED8">
              <w:t>18</w:t>
            </w:r>
            <w:r>
              <w:rPr>
                <w:rFonts w:hint="eastAsia"/>
              </w:rPr>
              <w:t>日</w:t>
            </w:r>
          </w:p>
        </w:tc>
        <w:tc>
          <w:tcPr>
            <w:tcW w:w="5392" w:type="dxa"/>
            <w:gridSpan w:val="4"/>
          </w:tcPr>
          <w:p w:rsidR="00836B38" w:rsidRPr="00A35DFB" w:rsidRDefault="00836B38" w:rsidP="00836B38">
            <w:pPr>
              <w:rPr>
                <w:rFonts w:asciiTheme="minorEastAsia" w:eastAsiaTheme="minorEastAsia" w:hAnsiTheme="minorEastAsia"/>
                <w:szCs w:val="21"/>
              </w:rPr>
            </w:pPr>
            <w:r>
              <w:rPr>
                <w:rFonts w:hint="eastAsia"/>
              </w:rPr>
              <w:t>受</w:t>
            </w:r>
            <w:r w:rsidRPr="00A35DFB">
              <w:rPr>
                <w:rFonts w:asciiTheme="minorEastAsia" w:eastAsiaTheme="minorEastAsia" w:hAnsiTheme="minorEastAsia" w:hint="eastAsia"/>
                <w:szCs w:val="21"/>
              </w:rPr>
              <w:t>审核方代表</w:t>
            </w:r>
            <w:r w:rsidR="000218B3" w:rsidRPr="00A35DFB">
              <w:rPr>
                <w:rFonts w:asciiTheme="minorEastAsia" w:eastAsiaTheme="minorEastAsia" w:hAnsiTheme="minorEastAsia" w:hint="eastAsia"/>
                <w:szCs w:val="21"/>
              </w:rPr>
              <w:t xml:space="preserve"> </w:t>
            </w:r>
            <w:r w:rsidR="00387DD9">
              <w:rPr>
                <w:rFonts w:asciiTheme="minorEastAsia" w:eastAsiaTheme="minorEastAsia" w:hAnsiTheme="minorEastAsia"/>
                <w:szCs w:val="21"/>
              </w:rPr>
              <w:t>：</w:t>
            </w:r>
            <w:r w:rsidR="00EA3ED8">
              <w:rPr>
                <w:rFonts w:asciiTheme="minorEastAsia" w:eastAsiaTheme="minorEastAsia" w:hAnsiTheme="minorEastAsia" w:hint="eastAsia"/>
                <w:szCs w:val="21"/>
              </w:rPr>
              <w:t>王</w:t>
            </w:r>
            <w:r w:rsidR="00C14A57">
              <w:rPr>
                <w:rFonts w:asciiTheme="minorEastAsia" w:eastAsiaTheme="minorEastAsia" w:hAnsiTheme="minorEastAsia" w:hint="eastAsia"/>
                <w:szCs w:val="21"/>
              </w:rPr>
              <w:t>炎</w:t>
            </w:r>
          </w:p>
          <w:p w:rsidR="00836B38" w:rsidRDefault="00836B38" w:rsidP="00EA3ED8">
            <w:r w:rsidRPr="00A35DFB">
              <w:rPr>
                <w:rFonts w:asciiTheme="minorEastAsia" w:eastAsiaTheme="minorEastAsia" w:hAnsiTheme="minorEastAsia" w:hint="eastAsia"/>
                <w:szCs w:val="21"/>
              </w:rPr>
              <w:t>日期：</w:t>
            </w:r>
            <w:r w:rsidR="000218B3" w:rsidRPr="00A35DFB">
              <w:rPr>
                <w:rFonts w:asciiTheme="minorEastAsia" w:eastAsiaTheme="minorEastAsia" w:hAnsiTheme="minorEastAsia" w:hint="eastAsia"/>
                <w:szCs w:val="21"/>
              </w:rPr>
              <w:t>202</w:t>
            </w:r>
            <w:r w:rsidR="00740B92" w:rsidRPr="00A35DFB">
              <w:rPr>
                <w:rFonts w:asciiTheme="minorEastAsia" w:eastAsiaTheme="minorEastAsia" w:hAnsiTheme="minorEastAsia"/>
                <w:szCs w:val="21"/>
              </w:rPr>
              <w:t>1</w:t>
            </w:r>
            <w:r w:rsidRPr="00A35DFB">
              <w:rPr>
                <w:rFonts w:asciiTheme="minorEastAsia" w:eastAsiaTheme="minorEastAsia" w:hAnsiTheme="minorEastAsia" w:hint="eastAsia"/>
                <w:szCs w:val="21"/>
              </w:rPr>
              <w:t xml:space="preserve">年  </w:t>
            </w:r>
            <w:r w:rsidR="00EA3ED8">
              <w:rPr>
                <w:rFonts w:asciiTheme="minorEastAsia" w:eastAsiaTheme="minorEastAsia" w:hAnsiTheme="minorEastAsia"/>
                <w:szCs w:val="21"/>
              </w:rPr>
              <w:t>09</w:t>
            </w:r>
            <w:r w:rsidRPr="00A35DFB">
              <w:rPr>
                <w:rFonts w:asciiTheme="minorEastAsia" w:eastAsiaTheme="minorEastAsia" w:hAnsiTheme="minorEastAsia" w:hint="eastAsia"/>
                <w:szCs w:val="21"/>
              </w:rPr>
              <w:t xml:space="preserve">  月  </w:t>
            </w:r>
            <w:r w:rsidR="00EA3ED8">
              <w:rPr>
                <w:rFonts w:asciiTheme="minorEastAsia" w:eastAsiaTheme="minorEastAsia" w:hAnsiTheme="minorEastAsia"/>
                <w:szCs w:val="21"/>
              </w:rPr>
              <w:t>18</w:t>
            </w:r>
            <w:r w:rsidRPr="00A35DFB">
              <w:rPr>
                <w:rFonts w:asciiTheme="minorEastAsia" w:eastAsiaTheme="minorEastAsia" w:hAnsiTheme="minorEastAsia" w:hint="eastAsia"/>
                <w:szCs w:val="21"/>
              </w:rPr>
              <w:t xml:space="preserve">  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bookmarkStart w:id="11" w:name="_GoBack"/>
            <w:bookmarkEnd w:id="11"/>
          </w:p>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F8B" w:rsidRDefault="002F1F8B">
      <w:r>
        <w:separator/>
      </w:r>
    </w:p>
  </w:endnote>
  <w:endnote w:type="continuationSeparator" w:id="0">
    <w:p w:rsidR="002F1F8B" w:rsidRDefault="002F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F8B" w:rsidRDefault="002F1F8B">
      <w:r>
        <w:separator/>
      </w:r>
    </w:p>
  </w:footnote>
  <w:footnote w:type="continuationSeparator" w:id="0">
    <w:p w:rsidR="002F1F8B" w:rsidRDefault="002F1F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912" w:rsidRDefault="004D5912">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D5912" w:rsidRDefault="004D5912">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4D5912" w:rsidRDefault="004D591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4D5912" w:rsidRDefault="004D5912"/>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4D5912" w:rsidRDefault="004D591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4D5912" w:rsidRDefault="004D5912"/>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4D5912" w:rsidRDefault="004D5912">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1330"/>
    <w:rsid w:val="00003AB8"/>
    <w:rsid w:val="00011226"/>
    <w:rsid w:val="000112A0"/>
    <w:rsid w:val="00011300"/>
    <w:rsid w:val="000127E6"/>
    <w:rsid w:val="000155A2"/>
    <w:rsid w:val="0001791B"/>
    <w:rsid w:val="000218B3"/>
    <w:rsid w:val="00023F40"/>
    <w:rsid w:val="000246FB"/>
    <w:rsid w:val="0002561B"/>
    <w:rsid w:val="00033E0B"/>
    <w:rsid w:val="00035289"/>
    <w:rsid w:val="00036909"/>
    <w:rsid w:val="00052914"/>
    <w:rsid w:val="00054E26"/>
    <w:rsid w:val="000579B1"/>
    <w:rsid w:val="00060842"/>
    <w:rsid w:val="00065B15"/>
    <w:rsid w:val="00071E7A"/>
    <w:rsid w:val="00072E01"/>
    <w:rsid w:val="00082DCC"/>
    <w:rsid w:val="00084370"/>
    <w:rsid w:val="000936F1"/>
    <w:rsid w:val="00094152"/>
    <w:rsid w:val="00094B0E"/>
    <w:rsid w:val="00096C98"/>
    <w:rsid w:val="000A2A6C"/>
    <w:rsid w:val="000A3715"/>
    <w:rsid w:val="000A521F"/>
    <w:rsid w:val="000A583A"/>
    <w:rsid w:val="000B1456"/>
    <w:rsid w:val="000B24D5"/>
    <w:rsid w:val="000B4E19"/>
    <w:rsid w:val="000B67FD"/>
    <w:rsid w:val="000B6AD9"/>
    <w:rsid w:val="000B739F"/>
    <w:rsid w:val="000C398A"/>
    <w:rsid w:val="000C5A14"/>
    <w:rsid w:val="000C73EC"/>
    <w:rsid w:val="000D1251"/>
    <w:rsid w:val="000D203D"/>
    <w:rsid w:val="000D41B8"/>
    <w:rsid w:val="000D61F7"/>
    <w:rsid w:val="000E1630"/>
    <w:rsid w:val="000E1D9D"/>
    <w:rsid w:val="000E325A"/>
    <w:rsid w:val="000E50C4"/>
    <w:rsid w:val="000E78BF"/>
    <w:rsid w:val="000F224E"/>
    <w:rsid w:val="000F259F"/>
    <w:rsid w:val="000F6417"/>
    <w:rsid w:val="00100C39"/>
    <w:rsid w:val="0010395B"/>
    <w:rsid w:val="00110E61"/>
    <w:rsid w:val="0011542D"/>
    <w:rsid w:val="001207BF"/>
    <w:rsid w:val="00126DEE"/>
    <w:rsid w:val="00134BFD"/>
    <w:rsid w:val="00140F7D"/>
    <w:rsid w:val="00146C97"/>
    <w:rsid w:val="00151E39"/>
    <w:rsid w:val="00162C55"/>
    <w:rsid w:val="00172269"/>
    <w:rsid w:val="0017487E"/>
    <w:rsid w:val="00174D86"/>
    <w:rsid w:val="001851A3"/>
    <w:rsid w:val="001A1FA1"/>
    <w:rsid w:val="001A28AB"/>
    <w:rsid w:val="001A3B3F"/>
    <w:rsid w:val="001B1411"/>
    <w:rsid w:val="001B2618"/>
    <w:rsid w:val="001B3B76"/>
    <w:rsid w:val="001B50BF"/>
    <w:rsid w:val="001B7FFE"/>
    <w:rsid w:val="001D7702"/>
    <w:rsid w:val="001E4094"/>
    <w:rsid w:val="001F2D3F"/>
    <w:rsid w:val="0020526D"/>
    <w:rsid w:val="00211FEE"/>
    <w:rsid w:val="00213C42"/>
    <w:rsid w:val="002161EE"/>
    <w:rsid w:val="00216F99"/>
    <w:rsid w:val="00217A0D"/>
    <w:rsid w:val="002238A1"/>
    <w:rsid w:val="00231860"/>
    <w:rsid w:val="00232BB6"/>
    <w:rsid w:val="0024143C"/>
    <w:rsid w:val="002539F6"/>
    <w:rsid w:val="0025405C"/>
    <w:rsid w:val="00254092"/>
    <w:rsid w:val="002540A6"/>
    <w:rsid w:val="002567C5"/>
    <w:rsid w:val="0025771B"/>
    <w:rsid w:val="00264768"/>
    <w:rsid w:val="002653FF"/>
    <w:rsid w:val="0027112F"/>
    <w:rsid w:val="00275538"/>
    <w:rsid w:val="002923E6"/>
    <w:rsid w:val="00293070"/>
    <w:rsid w:val="00296A5E"/>
    <w:rsid w:val="00297521"/>
    <w:rsid w:val="002A12A3"/>
    <w:rsid w:val="002A2568"/>
    <w:rsid w:val="002B0E13"/>
    <w:rsid w:val="002B1AB2"/>
    <w:rsid w:val="002B1C7A"/>
    <w:rsid w:val="002B31B0"/>
    <w:rsid w:val="002B69C4"/>
    <w:rsid w:val="002C2BB7"/>
    <w:rsid w:val="002D07A8"/>
    <w:rsid w:val="002D10A2"/>
    <w:rsid w:val="002D2005"/>
    <w:rsid w:val="002E017B"/>
    <w:rsid w:val="002E27DB"/>
    <w:rsid w:val="002E3E67"/>
    <w:rsid w:val="002E5BAF"/>
    <w:rsid w:val="002F0538"/>
    <w:rsid w:val="002F1F8B"/>
    <w:rsid w:val="00300B58"/>
    <w:rsid w:val="00301034"/>
    <w:rsid w:val="0030175F"/>
    <w:rsid w:val="003052D6"/>
    <w:rsid w:val="0030567F"/>
    <w:rsid w:val="0030638E"/>
    <w:rsid w:val="003104B8"/>
    <w:rsid w:val="00311A55"/>
    <w:rsid w:val="00312905"/>
    <w:rsid w:val="00317543"/>
    <w:rsid w:val="00322B3D"/>
    <w:rsid w:val="00324E31"/>
    <w:rsid w:val="00325180"/>
    <w:rsid w:val="00330B2E"/>
    <w:rsid w:val="0033131B"/>
    <w:rsid w:val="003343F0"/>
    <w:rsid w:val="00344FC9"/>
    <w:rsid w:val="00346C0A"/>
    <w:rsid w:val="00352319"/>
    <w:rsid w:val="003523FE"/>
    <w:rsid w:val="00354EF2"/>
    <w:rsid w:val="0035551E"/>
    <w:rsid w:val="003563AD"/>
    <w:rsid w:val="0035696F"/>
    <w:rsid w:val="00361447"/>
    <w:rsid w:val="003628E9"/>
    <w:rsid w:val="003666CA"/>
    <w:rsid w:val="00380109"/>
    <w:rsid w:val="00381C4A"/>
    <w:rsid w:val="00386B81"/>
    <w:rsid w:val="00387DD9"/>
    <w:rsid w:val="00390700"/>
    <w:rsid w:val="00390D41"/>
    <w:rsid w:val="00392C35"/>
    <w:rsid w:val="003938BB"/>
    <w:rsid w:val="00396917"/>
    <w:rsid w:val="003A2367"/>
    <w:rsid w:val="003A6B61"/>
    <w:rsid w:val="003B01F8"/>
    <w:rsid w:val="003B2A3A"/>
    <w:rsid w:val="003B2E58"/>
    <w:rsid w:val="003C0169"/>
    <w:rsid w:val="003C1801"/>
    <w:rsid w:val="003C1C7D"/>
    <w:rsid w:val="003C28E3"/>
    <w:rsid w:val="003C292D"/>
    <w:rsid w:val="003C5889"/>
    <w:rsid w:val="003C5FFF"/>
    <w:rsid w:val="003D335B"/>
    <w:rsid w:val="003D4AFE"/>
    <w:rsid w:val="003D4EA9"/>
    <w:rsid w:val="003D6EA3"/>
    <w:rsid w:val="003E223D"/>
    <w:rsid w:val="003E2AE6"/>
    <w:rsid w:val="003E442B"/>
    <w:rsid w:val="003E58DC"/>
    <w:rsid w:val="003F1872"/>
    <w:rsid w:val="003F43F4"/>
    <w:rsid w:val="004131D8"/>
    <w:rsid w:val="00416D71"/>
    <w:rsid w:val="00417BAE"/>
    <w:rsid w:val="004239C4"/>
    <w:rsid w:val="00426359"/>
    <w:rsid w:val="0043050D"/>
    <w:rsid w:val="0043150A"/>
    <w:rsid w:val="004338AA"/>
    <w:rsid w:val="004378A0"/>
    <w:rsid w:val="00447A5D"/>
    <w:rsid w:val="00447C8F"/>
    <w:rsid w:val="00451CD3"/>
    <w:rsid w:val="00454CE2"/>
    <w:rsid w:val="00455916"/>
    <w:rsid w:val="00466AE6"/>
    <w:rsid w:val="00466B4C"/>
    <w:rsid w:val="00481B76"/>
    <w:rsid w:val="00484195"/>
    <w:rsid w:val="00486ADF"/>
    <w:rsid w:val="004A0CBF"/>
    <w:rsid w:val="004A2C69"/>
    <w:rsid w:val="004A4446"/>
    <w:rsid w:val="004B429E"/>
    <w:rsid w:val="004B4B30"/>
    <w:rsid w:val="004B53A6"/>
    <w:rsid w:val="004B7F00"/>
    <w:rsid w:val="004C2690"/>
    <w:rsid w:val="004C6AC0"/>
    <w:rsid w:val="004C7E4E"/>
    <w:rsid w:val="004D5912"/>
    <w:rsid w:val="004E3CDA"/>
    <w:rsid w:val="004E4C39"/>
    <w:rsid w:val="004F0754"/>
    <w:rsid w:val="004F251A"/>
    <w:rsid w:val="004F2C4E"/>
    <w:rsid w:val="004F592B"/>
    <w:rsid w:val="00500D23"/>
    <w:rsid w:val="00505DBA"/>
    <w:rsid w:val="00505FE7"/>
    <w:rsid w:val="00506453"/>
    <w:rsid w:val="005119F2"/>
    <w:rsid w:val="005129DB"/>
    <w:rsid w:val="005140DC"/>
    <w:rsid w:val="005162F6"/>
    <w:rsid w:val="005202C1"/>
    <w:rsid w:val="005231DA"/>
    <w:rsid w:val="00524FEE"/>
    <w:rsid w:val="00531DCD"/>
    <w:rsid w:val="0053718B"/>
    <w:rsid w:val="005402C5"/>
    <w:rsid w:val="00540C1E"/>
    <w:rsid w:val="005411DC"/>
    <w:rsid w:val="00545882"/>
    <w:rsid w:val="0054770A"/>
    <w:rsid w:val="00554C9F"/>
    <w:rsid w:val="005556CE"/>
    <w:rsid w:val="00565FD8"/>
    <w:rsid w:val="00567BD9"/>
    <w:rsid w:val="005721E1"/>
    <w:rsid w:val="005727C3"/>
    <w:rsid w:val="00573F4A"/>
    <w:rsid w:val="00574027"/>
    <w:rsid w:val="005756E5"/>
    <w:rsid w:val="00575967"/>
    <w:rsid w:val="00577AF9"/>
    <w:rsid w:val="00577E0D"/>
    <w:rsid w:val="00586C21"/>
    <w:rsid w:val="00591C3A"/>
    <w:rsid w:val="005942AD"/>
    <w:rsid w:val="005A5027"/>
    <w:rsid w:val="005B7E55"/>
    <w:rsid w:val="005C3757"/>
    <w:rsid w:val="005D06B7"/>
    <w:rsid w:val="005D137D"/>
    <w:rsid w:val="005E097E"/>
    <w:rsid w:val="005E2BD4"/>
    <w:rsid w:val="005E3FC5"/>
    <w:rsid w:val="006029C4"/>
    <w:rsid w:val="00603A10"/>
    <w:rsid w:val="00607097"/>
    <w:rsid w:val="00612823"/>
    <w:rsid w:val="0062104D"/>
    <w:rsid w:val="0062134A"/>
    <w:rsid w:val="00623AC0"/>
    <w:rsid w:val="006251C4"/>
    <w:rsid w:val="006279E1"/>
    <w:rsid w:val="006349CA"/>
    <w:rsid w:val="006368B3"/>
    <w:rsid w:val="006423A3"/>
    <w:rsid w:val="00642794"/>
    <w:rsid w:val="006472FA"/>
    <w:rsid w:val="00664BE5"/>
    <w:rsid w:val="00664BEF"/>
    <w:rsid w:val="00665161"/>
    <w:rsid w:val="006657D1"/>
    <w:rsid w:val="00670605"/>
    <w:rsid w:val="006723B3"/>
    <w:rsid w:val="00674673"/>
    <w:rsid w:val="00677DC8"/>
    <w:rsid w:val="00691CCE"/>
    <w:rsid w:val="0069335A"/>
    <w:rsid w:val="006967F9"/>
    <w:rsid w:val="006970EB"/>
    <w:rsid w:val="006A36B5"/>
    <w:rsid w:val="006A48FF"/>
    <w:rsid w:val="006A4E6D"/>
    <w:rsid w:val="006A64BB"/>
    <w:rsid w:val="006A7B46"/>
    <w:rsid w:val="006B5A3A"/>
    <w:rsid w:val="006B6D34"/>
    <w:rsid w:val="006C1D4A"/>
    <w:rsid w:val="006D1FAF"/>
    <w:rsid w:val="006D3CCC"/>
    <w:rsid w:val="006D6E82"/>
    <w:rsid w:val="006E34EB"/>
    <w:rsid w:val="006F3B72"/>
    <w:rsid w:val="006F7AD0"/>
    <w:rsid w:val="00722C26"/>
    <w:rsid w:val="0073694F"/>
    <w:rsid w:val="007370C2"/>
    <w:rsid w:val="00740B92"/>
    <w:rsid w:val="00742F6A"/>
    <w:rsid w:val="00743C2A"/>
    <w:rsid w:val="00743D2B"/>
    <w:rsid w:val="00747F8A"/>
    <w:rsid w:val="00752894"/>
    <w:rsid w:val="00755373"/>
    <w:rsid w:val="00761423"/>
    <w:rsid w:val="00761557"/>
    <w:rsid w:val="00762538"/>
    <w:rsid w:val="00763C75"/>
    <w:rsid w:val="00764F78"/>
    <w:rsid w:val="00767600"/>
    <w:rsid w:val="00773B6E"/>
    <w:rsid w:val="00780EB6"/>
    <w:rsid w:val="0078148C"/>
    <w:rsid w:val="00787653"/>
    <w:rsid w:val="00787883"/>
    <w:rsid w:val="007908DD"/>
    <w:rsid w:val="00790F4E"/>
    <w:rsid w:val="0079482C"/>
    <w:rsid w:val="007A52BA"/>
    <w:rsid w:val="007A7587"/>
    <w:rsid w:val="007B0C8F"/>
    <w:rsid w:val="007B12F5"/>
    <w:rsid w:val="007B1330"/>
    <w:rsid w:val="007B3971"/>
    <w:rsid w:val="007C187D"/>
    <w:rsid w:val="007C2FF5"/>
    <w:rsid w:val="007C3610"/>
    <w:rsid w:val="007C36F5"/>
    <w:rsid w:val="007D1A1A"/>
    <w:rsid w:val="007D5C94"/>
    <w:rsid w:val="007E1FCD"/>
    <w:rsid w:val="007E200E"/>
    <w:rsid w:val="007E3181"/>
    <w:rsid w:val="007E5D70"/>
    <w:rsid w:val="007F06CB"/>
    <w:rsid w:val="007F1B90"/>
    <w:rsid w:val="00815859"/>
    <w:rsid w:val="00815A6B"/>
    <w:rsid w:val="008168B5"/>
    <w:rsid w:val="0082292E"/>
    <w:rsid w:val="00823250"/>
    <w:rsid w:val="00823E32"/>
    <w:rsid w:val="00824220"/>
    <w:rsid w:val="008243A2"/>
    <w:rsid w:val="00825B44"/>
    <w:rsid w:val="00833A01"/>
    <w:rsid w:val="00836B38"/>
    <w:rsid w:val="00840245"/>
    <w:rsid w:val="008409B5"/>
    <w:rsid w:val="0084330F"/>
    <w:rsid w:val="0086226D"/>
    <w:rsid w:val="008701B6"/>
    <w:rsid w:val="00871B00"/>
    <w:rsid w:val="008738F9"/>
    <w:rsid w:val="00873DAF"/>
    <w:rsid w:val="00874538"/>
    <w:rsid w:val="00881506"/>
    <w:rsid w:val="00882260"/>
    <w:rsid w:val="0089273E"/>
    <w:rsid w:val="00896557"/>
    <w:rsid w:val="008A30A1"/>
    <w:rsid w:val="008A3A42"/>
    <w:rsid w:val="008A4A33"/>
    <w:rsid w:val="008A50E2"/>
    <w:rsid w:val="008A750E"/>
    <w:rsid w:val="008C2E1A"/>
    <w:rsid w:val="008C656E"/>
    <w:rsid w:val="008D28DC"/>
    <w:rsid w:val="008D35A6"/>
    <w:rsid w:val="008D3CCE"/>
    <w:rsid w:val="008D52F4"/>
    <w:rsid w:val="008D60CA"/>
    <w:rsid w:val="008E2213"/>
    <w:rsid w:val="008E44CA"/>
    <w:rsid w:val="008F216C"/>
    <w:rsid w:val="008F2E6A"/>
    <w:rsid w:val="008F59A4"/>
    <w:rsid w:val="00900313"/>
    <w:rsid w:val="00912E78"/>
    <w:rsid w:val="009270FB"/>
    <w:rsid w:val="00931B2C"/>
    <w:rsid w:val="009322A5"/>
    <w:rsid w:val="00933D2D"/>
    <w:rsid w:val="009365E1"/>
    <w:rsid w:val="00936C30"/>
    <w:rsid w:val="009416FE"/>
    <w:rsid w:val="00946E0E"/>
    <w:rsid w:val="00950AD5"/>
    <w:rsid w:val="00950F46"/>
    <w:rsid w:val="00952BFC"/>
    <w:rsid w:val="00956543"/>
    <w:rsid w:val="00960CEA"/>
    <w:rsid w:val="00962395"/>
    <w:rsid w:val="00966C26"/>
    <w:rsid w:val="009677FC"/>
    <w:rsid w:val="00973016"/>
    <w:rsid w:val="00974613"/>
    <w:rsid w:val="009766CD"/>
    <w:rsid w:val="00976781"/>
    <w:rsid w:val="009807BC"/>
    <w:rsid w:val="00982E73"/>
    <w:rsid w:val="00990908"/>
    <w:rsid w:val="009939EF"/>
    <w:rsid w:val="009A01C6"/>
    <w:rsid w:val="009A08F5"/>
    <w:rsid w:val="009C3423"/>
    <w:rsid w:val="009D09B6"/>
    <w:rsid w:val="009F16F4"/>
    <w:rsid w:val="009F5822"/>
    <w:rsid w:val="009F5BD7"/>
    <w:rsid w:val="009F6447"/>
    <w:rsid w:val="00A1225E"/>
    <w:rsid w:val="00A13E87"/>
    <w:rsid w:val="00A16515"/>
    <w:rsid w:val="00A220C7"/>
    <w:rsid w:val="00A258AB"/>
    <w:rsid w:val="00A317FE"/>
    <w:rsid w:val="00A35AD2"/>
    <w:rsid w:val="00A35DFB"/>
    <w:rsid w:val="00A448E7"/>
    <w:rsid w:val="00A45A99"/>
    <w:rsid w:val="00A45F1F"/>
    <w:rsid w:val="00A51A44"/>
    <w:rsid w:val="00A57188"/>
    <w:rsid w:val="00A61D5F"/>
    <w:rsid w:val="00A6313C"/>
    <w:rsid w:val="00A65A26"/>
    <w:rsid w:val="00A6661B"/>
    <w:rsid w:val="00A66F07"/>
    <w:rsid w:val="00A7219D"/>
    <w:rsid w:val="00A75365"/>
    <w:rsid w:val="00A762CB"/>
    <w:rsid w:val="00A80E25"/>
    <w:rsid w:val="00A816D4"/>
    <w:rsid w:val="00A86665"/>
    <w:rsid w:val="00A94FCB"/>
    <w:rsid w:val="00A9527A"/>
    <w:rsid w:val="00A95A4B"/>
    <w:rsid w:val="00A972F2"/>
    <w:rsid w:val="00AA0934"/>
    <w:rsid w:val="00AA39A5"/>
    <w:rsid w:val="00AB23A7"/>
    <w:rsid w:val="00AB45B7"/>
    <w:rsid w:val="00AB7AEA"/>
    <w:rsid w:val="00AC0359"/>
    <w:rsid w:val="00AC6C57"/>
    <w:rsid w:val="00AD0CB9"/>
    <w:rsid w:val="00AD1764"/>
    <w:rsid w:val="00AD51A6"/>
    <w:rsid w:val="00AD6646"/>
    <w:rsid w:val="00AE20C3"/>
    <w:rsid w:val="00AE24A6"/>
    <w:rsid w:val="00AE2B2D"/>
    <w:rsid w:val="00AF08F5"/>
    <w:rsid w:val="00B019A4"/>
    <w:rsid w:val="00B107F8"/>
    <w:rsid w:val="00B11227"/>
    <w:rsid w:val="00B146AD"/>
    <w:rsid w:val="00B32A20"/>
    <w:rsid w:val="00B3418D"/>
    <w:rsid w:val="00B367EA"/>
    <w:rsid w:val="00B37292"/>
    <w:rsid w:val="00B37CA2"/>
    <w:rsid w:val="00B45ECB"/>
    <w:rsid w:val="00B46107"/>
    <w:rsid w:val="00B476FF"/>
    <w:rsid w:val="00B52382"/>
    <w:rsid w:val="00B5754B"/>
    <w:rsid w:val="00B64821"/>
    <w:rsid w:val="00B66887"/>
    <w:rsid w:val="00B66893"/>
    <w:rsid w:val="00B67591"/>
    <w:rsid w:val="00B738A0"/>
    <w:rsid w:val="00B75FC6"/>
    <w:rsid w:val="00B81AFF"/>
    <w:rsid w:val="00B81C70"/>
    <w:rsid w:val="00B8325F"/>
    <w:rsid w:val="00B851F2"/>
    <w:rsid w:val="00B87151"/>
    <w:rsid w:val="00B936F7"/>
    <w:rsid w:val="00B960E4"/>
    <w:rsid w:val="00B96B18"/>
    <w:rsid w:val="00BA15BB"/>
    <w:rsid w:val="00BA5D01"/>
    <w:rsid w:val="00BA62CF"/>
    <w:rsid w:val="00BA67D5"/>
    <w:rsid w:val="00BB0FC7"/>
    <w:rsid w:val="00BB115E"/>
    <w:rsid w:val="00BB570F"/>
    <w:rsid w:val="00BB5FD2"/>
    <w:rsid w:val="00BC3A01"/>
    <w:rsid w:val="00BC3C1B"/>
    <w:rsid w:val="00BC656B"/>
    <w:rsid w:val="00BC6990"/>
    <w:rsid w:val="00BC6D40"/>
    <w:rsid w:val="00BC76F9"/>
    <w:rsid w:val="00BD0349"/>
    <w:rsid w:val="00BE60FD"/>
    <w:rsid w:val="00BE6AAF"/>
    <w:rsid w:val="00BE6C95"/>
    <w:rsid w:val="00BF28E2"/>
    <w:rsid w:val="00C01972"/>
    <w:rsid w:val="00C037C5"/>
    <w:rsid w:val="00C05807"/>
    <w:rsid w:val="00C146A8"/>
    <w:rsid w:val="00C14A57"/>
    <w:rsid w:val="00C15684"/>
    <w:rsid w:val="00C15CDA"/>
    <w:rsid w:val="00C20987"/>
    <w:rsid w:val="00C226D1"/>
    <w:rsid w:val="00C37355"/>
    <w:rsid w:val="00C408AA"/>
    <w:rsid w:val="00C45A34"/>
    <w:rsid w:val="00C47C49"/>
    <w:rsid w:val="00C51C8B"/>
    <w:rsid w:val="00C557E5"/>
    <w:rsid w:val="00C60984"/>
    <w:rsid w:val="00C64983"/>
    <w:rsid w:val="00C66131"/>
    <w:rsid w:val="00C70853"/>
    <w:rsid w:val="00C73DE6"/>
    <w:rsid w:val="00C74FD8"/>
    <w:rsid w:val="00C76D76"/>
    <w:rsid w:val="00C81EA5"/>
    <w:rsid w:val="00C84BDC"/>
    <w:rsid w:val="00C8582B"/>
    <w:rsid w:val="00C85890"/>
    <w:rsid w:val="00C95BAC"/>
    <w:rsid w:val="00C966E7"/>
    <w:rsid w:val="00CA0B06"/>
    <w:rsid w:val="00CA1D11"/>
    <w:rsid w:val="00CA2FFC"/>
    <w:rsid w:val="00CB0CE7"/>
    <w:rsid w:val="00CB7882"/>
    <w:rsid w:val="00CC4BC6"/>
    <w:rsid w:val="00CC511E"/>
    <w:rsid w:val="00CC53CC"/>
    <w:rsid w:val="00CC5C6F"/>
    <w:rsid w:val="00CC5D3D"/>
    <w:rsid w:val="00CC6C4B"/>
    <w:rsid w:val="00CC7F51"/>
    <w:rsid w:val="00CD7893"/>
    <w:rsid w:val="00CF4A1F"/>
    <w:rsid w:val="00CF693F"/>
    <w:rsid w:val="00CF7756"/>
    <w:rsid w:val="00D00D59"/>
    <w:rsid w:val="00D0636D"/>
    <w:rsid w:val="00D1718E"/>
    <w:rsid w:val="00D24663"/>
    <w:rsid w:val="00D27414"/>
    <w:rsid w:val="00D31637"/>
    <w:rsid w:val="00D40953"/>
    <w:rsid w:val="00D41B88"/>
    <w:rsid w:val="00D463A8"/>
    <w:rsid w:val="00D6061E"/>
    <w:rsid w:val="00D627C0"/>
    <w:rsid w:val="00D7745B"/>
    <w:rsid w:val="00D82BEF"/>
    <w:rsid w:val="00D87EBD"/>
    <w:rsid w:val="00D94994"/>
    <w:rsid w:val="00DA6A93"/>
    <w:rsid w:val="00DB2FD2"/>
    <w:rsid w:val="00DB3EB5"/>
    <w:rsid w:val="00DC1E0B"/>
    <w:rsid w:val="00DC3BD3"/>
    <w:rsid w:val="00DC420F"/>
    <w:rsid w:val="00DC6D44"/>
    <w:rsid w:val="00DD092B"/>
    <w:rsid w:val="00DD1A6F"/>
    <w:rsid w:val="00DD3D91"/>
    <w:rsid w:val="00DD4734"/>
    <w:rsid w:val="00DD6639"/>
    <w:rsid w:val="00DD69B1"/>
    <w:rsid w:val="00DE1206"/>
    <w:rsid w:val="00DE1C7B"/>
    <w:rsid w:val="00DE362E"/>
    <w:rsid w:val="00DE40CC"/>
    <w:rsid w:val="00DE791B"/>
    <w:rsid w:val="00DF14C6"/>
    <w:rsid w:val="00DF3508"/>
    <w:rsid w:val="00DF55BF"/>
    <w:rsid w:val="00E031CC"/>
    <w:rsid w:val="00E03C99"/>
    <w:rsid w:val="00E03D29"/>
    <w:rsid w:val="00E0404E"/>
    <w:rsid w:val="00E063C3"/>
    <w:rsid w:val="00E06809"/>
    <w:rsid w:val="00E11C6E"/>
    <w:rsid w:val="00E12B43"/>
    <w:rsid w:val="00E13DF2"/>
    <w:rsid w:val="00E15F2B"/>
    <w:rsid w:val="00E2521C"/>
    <w:rsid w:val="00E33027"/>
    <w:rsid w:val="00E4190F"/>
    <w:rsid w:val="00E4239B"/>
    <w:rsid w:val="00E51713"/>
    <w:rsid w:val="00E62A15"/>
    <w:rsid w:val="00E64542"/>
    <w:rsid w:val="00E721DE"/>
    <w:rsid w:val="00E758C8"/>
    <w:rsid w:val="00E77582"/>
    <w:rsid w:val="00E77A2E"/>
    <w:rsid w:val="00E837C5"/>
    <w:rsid w:val="00E8551A"/>
    <w:rsid w:val="00E85D7D"/>
    <w:rsid w:val="00E87670"/>
    <w:rsid w:val="00E9304C"/>
    <w:rsid w:val="00EA0E43"/>
    <w:rsid w:val="00EA3ED8"/>
    <w:rsid w:val="00EA5E27"/>
    <w:rsid w:val="00EA7DBB"/>
    <w:rsid w:val="00EC1E70"/>
    <w:rsid w:val="00EC3AC2"/>
    <w:rsid w:val="00EC5AF6"/>
    <w:rsid w:val="00EC5D2D"/>
    <w:rsid w:val="00ED48A1"/>
    <w:rsid w:val="00ED57D2"/>
    <w:rsid w:val="00ED66C5"/>
    <w:rsid w:val="00EE0412"/>
    <w:rsid w:val="00EE10DE"/>
    <w:rsid w:val="00EE4659"/>
    <w:rsid w:val="00EE5187"/>
    <w:rsid w:val="00EE71CB"/>
    <w:rsid w:val="00EF1786"/>
    <w:rsid w:val="00EF7A67"/>
    <w:rsid w:val="00EF7D0C"/>
    <w:rsid w:val="00EF7D13"/>
    <w:rsid w:val="00F055B8"/>
    <w:rsid w:val="00F07780"/>
    <w:rsid w:val="00F1291F"/>
    <w:rsid w:val="00F14F18"/>
    <w:rsid w:val="00F16E06"/>
    <w:rsid w:val="00F24428"/>
    <w:rsid w:val="00F27289"/>
    <w:rsid w:val="00F301FF"/>
    <w:rsid w:val="00F33D93"/>
    <w:rsid w:val="00F3556B"/>
    <w:rsid w:val="00F35D28"/>
    <w:rsid w:val="00F50F39"/>
    <w:rsid w:val="00F53F9B"/>
    <w:rsid w:val="00F573E3"/>
    <w:rsid w:val="00F57EB8"/>
    <w:rsid w:val="00F62212"/>
    <w:rsid w:val="00F6234D"/>
    <w:rsid w:val="00F651EB"/>
    <w:rsid w:val="00F769D3"/>
    <w:rsid w:val="00F777D1"/>
    <w:rsid w:val="00F8515F"/>
    <w:rsid w:val="00F86981"/>
    <w:rsid w:val="00F949D8"/>
    <w:rsid w:val="00F9713E"/>
    <w:rsid w:val="00FA3157"/>
    <w:rsid w:val="00FA4A82"/>
    <w:rsid w:val="00FB086A"/>
    <w:rsid w:val="00FB2C63"/>
    <w:rsid w:val="00FB6614"/>
    <w:rsid w:val="00FB7F57"/>
    <w:rsid w:val="00FC6A40"/>
    <w:rsid w:val="00FD00FC"/>
    <w:rsid w:val="00FD3584"/>
    <w:rsid w:val="00FE27EE"/>
    <w:rsid w:val="00FE639C"/>
    <w:rsid w:val="00FF7172"/>
    <w:rsid w:val="00FF7A8E"/>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1BBA81F"/>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89C54-D80C-4B36-9D9C-9146B984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1096</Words>
  <Characters>6249</Characters>
  <Application>Microsoft Office Word</Application>
  <DocSecurity>0</DocSecurity>
  <Lines>52</Lines>
  <Paragraphs>14</Paragraphs>
  <ScaleCrop>false</ScaleCrop>
  <Company>微软中国</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280</cp:revision>
  <dcterms:created xsi:type="dcterms:W3CDTF">2021-01-25T12:21:00Z</dcterms:created>
  <dcterms:modified xsi:type="dcterms:W3CDTF">2021-09-28T13:37:00Z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