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佑光智能半导体科技（深圳）有限公司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3042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