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廊坊特滤达过滤器材有限公司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eastAsia="宋体"/>
                <w:sz w:val="22"/>
                <w:szCs w:val="22"/>
                <w:lang w:val="en-US" w:eastAsia="zh-CN"/>
              </w:rPr>
            </w:pPr>
            <w:bookmarkStart w:id="1" w:name="Q勾选"/>
            <w:r>
              <w:rPr>
                <w:rFonts w:hint="eastAsia"/>
                <w:sz w:val="22"/>
                <w:szCs w:val="22"/>
              </w:rPr>
              <w:t>■</w:t>
            </w:r>
            <w:bookmarkEnd w:id="1"/>
            <w:r>
              <w:rPr>
                <w:rFonts w:hint="eastAsia"/>
                <w:sz w:val="22"/>
                <w:szCs w:val="22"/>
              </w:rPr>
              <w:t>GB/T19001-2016</w:t>
            </w:r>
            <w:r>
              <w:rPr>
                <w:rFonts w:hint="eastAsia"/>
                <w:sz w:val="22"/>
                <w:szCs w:val="22"/>
                <w:lang w:val="en-US" w:eastAsia="zh-CN"/>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ascii="黑体" w:eastAsia="黑体"/>
                <w:b w:val="0"/>
                <w:bCs/>
                <w:sz w:val="21"/>
                <w:szCs w:val="21"/>
                <w:u w:val="single"/>
                <w:lang w:eastAsia="zh-CN"/>
              </w:rPr>
              <w:t>TLD-QM-2021</w:t>
            </w:r>
            <w:r>
              <w:rPr>
                <w:rFonts w:hint="eastAsia"/>
                <w:b w:val="0"/>
                <w:bCs/>
                <w:sz w:val="21"/>
                <w:szCs w:val="21"/>
                <w:u w:val="single"/>
              </w:rPr>
              <w:t xml:space="preserve">   </w:t>
            </w:r>
            <w:r>
              <w:rPr>
                <w:rFonts w:hint="eastAsia"/>
                <w:b w:val="0"/>
                <w:bCs/>
                <w:sz w:val="21"/>
                <w:szCs w:val="21"/>
                <w:u w:val="single"/>
                <w:lang w:val="en-US" w:eastAsia="zh-CN"/>
              </w:rPr>
              <w:t>A/0</w:t>
            </w:r>
            <w:r>
              <w:rPr>
                <w:rFonts w:hint="eastAsia"/>
                <w:b w:val="0"/>
                <w:bCs/>
                <w:sz w:val="21"/>
                <w:szCs w:val="21"/>
                <w:u w:val="single"/>
              </w:rPr>
              <w:t xml:space="preserve"> </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0953-2021-Q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初审"/>
            <w:r>
              <w:rPr>
                <w:rFonts w:hint="eastAsia"/>
                <w:sz w:val="22"/>
                <w:szCs w:val="22"/>
              </w:rPr>
              <w:t>■</w:t>
            </w:r>
            <w:bookmarkEnd w:id="3"/>
            <w:r>
              <w:rPr>
                <w:rFonts w:hint="eastAsia"/>
                <w:sz w:val="22"/>
                <w:szCs w:val="22"/>
              </w:rPr>
              <w:t>初审</w:t>
            </w:r>
            <w:r>
              <w:rPr>
                <w:rFonts w:hint="eastAsia"/>
                <w:sz w:val="22"/>
                <w:szCs w:val="22"/>
                <w:lang w:val="en-US" w:eastAsia="zh-CN"/>
              </w:rPr>
              <w:t xml:space="preserve"> </w:t>
            </w:r>
            <w:r>
              <w:rPr>
                <w:rFonts w:hint="eastAsia"/>
                <w:sz w:val="22"/>
                <w:szCs w:val="22"/>
                <w:lang w:eastAsia="zh-CN"/>
              </w:rPr>
              <w:sym w:font="Wingdings 2" w:char="0052"/>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4" w:name="再认证勾选"/>
            <w:r>
              <w:rPr>
                <w:rFonts w:hint="eastAsia"/>
                <w:sz w:val="22"/>
                <w:szCs w:val="22"/>
              </w:rPr>
              <w:t>□</w:t>
            </w:r>
            <w:bookmarkEnd w:id="4"/>
            <w:r>
              <w:rPr>
                <w:rFonts w:hint="eastAsia"/>
                <w:sz w:val="22"/>
                <w:szCs w:val="22"/>
              </w:rPr>
              <w:t>再认证□证书转换</w:t>
            </w:r>
            <w:bookmarkStart w:id="5" w:name="特殊审核勾选"/>
            <w:r>
              <w:rPr>
                <w:rFonts w:hint="eastAsia"/>
                <w:sz w:val="22"/>
                <w:szCs w:val="22"/>
              </w:rPr>
              <w:t>□</w:t>
            </w:r>
            <w:bookmarkEnd w:id="5"/>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2021.9.13上午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r>
              <w:rPr>
                <w:rFonts w:hint="eastAsia"/>
                <w:b/>
                <w:sz w:val="22"/>
                <w:szCs w:val="22"/>
              </w:rPr>
              <w:t>日期</w:t>
            </w:r>
            <w:r>
              <w:rPr>
                <w:rFonts w:hint="eastAsia"/>
                <w:sz w:val="20"/>
              </w:rPr>
              <w:t>：</w:t>
            </w:r>
            <w:bookmarkStart w:id="6" w:name="_GoBack"/>
            <w:bookmarkEnd w:id="6"/>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8240;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2175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1</TotalTime>
  <ScaleCrop>false</ScaleCrop>
  <LinksUpToDate>false</LinksUpToDate>
  <CharactersWithSpaces>729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2021-09-12T01:38:20Z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2052-11.1.0.10314</vt:lpwstr>
  </property>
</Properties>
</file>