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 w:ascii="宋体" w:hAnsi="宋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-330835</wp:posOffset>
            </wp:positionH>
            <wp:positionV relativeFrom="paragraph">
              <wp:posOffset>-617855</wp:posOffset>
            </wp:positionV>
            <wp:extent cx="7144385" cy="10231755"/>
            <wp:effectExtent l="0" t="0" r="5715" b="4445"/>
            <wp:wrapNone/>
            <wp:docPr id="2" name="图片 2" descr="扫描全能王 2021-09-13 17.31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9-13 17.31_7"/>
                    <pic:cNvPicPr>
                      <a:picLocks noChangeAspect="1"/>
                    </pic:cNvPicPr>
                  </pic:nvPicPr>
                  <pic:blipFill>
                    <a:blip r:embed="rId6"/>
                    <a:srcRect l="763"/>
                    <a:stretch>
                      <a:fillRect/>
                    </a:stretch>
                  </pic:blipFill>
                  <pic:spPr>
                    <a:xfrm>
                      <a:off x="0" y="0"/>
                      <a:ext cx="7144385" cy="1023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0033-2019-2021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689"/>
        <w:gridCol w:w="110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68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796" w:type="dxa"/>
            <w:gridSpan w:val="2"/>
            <w:vAlign w:val="center"/>
          </w:tcPr>
          <w:p>
            <w:r>
              <w:rPr>
                <w:rFonts w:hint="eastAsia"/>
              </w:rPr>
              <w:t>车刃口首件尺寸检测过程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φ28.4±0.0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3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</w:rPr>
              <w:t>91444</w:t>
            </w:r>
            <w:r>
              <w:rPr>
                <w:rFonts w:hint="eastAsia"/>
                <w:szCs w:val="21"/>
              </w:rPr>
              <w:t>工件</w:t>
            </w:r>
            <w:r>
              <w:rPr>
                <w:rFonts w:hint="eastAsia" w:ascii="宋体" w:hAnsi="宋体"/>
                <w:szCs w:val="21"/>
              </w:rPr>
              <w:t>图纸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8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360" w:lineRule="auto"/>
              <w:rPr>
                <w:color w:val="FF0000"/>
              </w:rPr>
            </w:pPr>
            <w:r>
              <w:t>1.</w:t>
            </w:r>
            <w:r>
              <w:rPr>
                <w:rFonts w:hint="eastAsia"/>
              </w:rPr>
              <w:t xml:space="preserve"> F91444工件尺寸要求刃口：φ28.4±0.3mm；</w:t>
            </w:r>
          </w:p>
          <w:p>
            <w:pPr>
              <w:spacing w:line="360" w:lineRule="auto"/>
              <w:rPr>
                <w:rFonts w:ascii="宋体"/>
                <w:color w:val="FF0000"/>
              </w:rPr>
            </w:pPr>
            <w:r>
              <w:t>2.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测量最大允许误差：</w:t>
            </w:r>
            <w:r>
              <w:rPr>
                <w:rFonts w:hint="eastAsia" w:ascii="宋体" w:hAnsi="宋体"/>
              </w:rPr>
              <w:t>△允</w:t>
            </w:r>
            <w:r>
              <w:rPr>
                <w:rFonts w:ascii="宋体" w:hAnsi="宋体"/>
              </w:rPr>
              <w:t xml:space="preserve"> =T</w:t>
            </w:r>
            <w:r>
              <w:rPr>
                <w:rFonts w:hint="eastAsia" w:ascii="宋体" w:hAnsi="宋体"/>
              </w:rPr>
              <w:t>×（</w:t>
            </w:r>
            <w:r>
              <w:rPr>
                <w:rFonts w:ascii="宋体" w:hAnsi="宋体"/>
              </w:rPr>
              <w:t>1/3-1/10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  <w:lang w:val="en-US" w:eastAsia="zh-CN"/>
              </w:rPr>
              <w:t>0.3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  <w:lang w:val="en-US" w:eastAsia="zh-CN"/>
              </w:rPr>
              <w:t>0.01mm</w:t>
            </w:r>
            <w:r>
              <w:rPr>
                <w:rFonts w:hint="eastAsia" w:ascii="宋体" w:hAnsi="宋体"/>
              </w:rPr>
              <w:t>（取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）；</w:t>
            </w:r>
          </w:p>
          <w:p>
            <w:pPr>
              <w:spacing w:line="360" w:lineRule="auto"/>
              <w:rPr>
                <w:rFonts w:hint="eastAsia" w:ascii="黑体" w:hAnsi="宋体" w:eastAsiaTheme="minorEastAsia"/>
                <w:color w:val="000000"/>
                <w:kern w:val="0"/>
                <w:szCs w:val="1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t>.</w:t>
            </w:r>
            <w:r>
              <w:rPr>
                <w:rFonts w:hint="eastAsia"/>
              </w:rPr>
              <w:t>选择测量范围</w:t>
            </w:r>
            <w:r>
              <w:rPr>
                <w:rFonts w:hint="eastAsia" w:ascii="Arial" w:hAnsi="宋体" w:cs="Arial"/>
                <w:bCs/>
              </w:rPr>
              <w:t>0-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2</w:t>
            </w:r>
            <w:r>
              <w:rPr>
                <w:rFonts w:ascii="Arial" w:hAnsi="宋体" w:cs="Arial"/>
                <w:bCs/>
              </w:rPr>
              <w:t>00</w:t>
            </w:r>
            <w:r>
              <w:rPr>
                <w:rFonts w:hint="eastAsia" w:ascii="Arial" w:hAnsi="宋体" w:cs="Arial"/>
                <w:bCs/>
              </w:rPr>
              <w:t>mm</w:t>
            </w:r>
            <w:r>
              <w:rPr>
                <w:rFonts w:hint="eastAsia" w:ascii="Arial" w:hAnsi="宋体" w:cs="Arial"/>
                <w:bCs/>
                <w:lang w:eastAsia="zh-CN"/>
              </w:rPr>
              <w:t>，</w:t>
            </w:r>
            <w:r>
              <w:rPr>
                <w:rFonts w:hint="eastAsia"/>
                <w:bCs/>
                <w:color w:val="000000"/>
              </w:rPr>
              <w:t>最大允许误差</w:t>
            </w:r>
            <w:r>
              <w:rPr>
                <w:rFonts w:hint="eastAsia" w:ascii="宋体" w:hAnsi="宋体"/>
              </w:rPr>
              <w:t>为±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μ</w:t>
            </w:r>
            <w:r>
              <w:rPr>
                <w:rFonts w:ascii="宋体" w:hAnsi="宋体"/>
              </w:rPr>
              <w:t>m</w:t>
            </w:r>
            <w:r>
              <w:rPr>
                <w:rFonts w:hint="eastAsia" w:ascii="宋体" w:hAnsi="宋体"/>
              </w:rPr>
              <w:t>；</w:t>
            </w:r>
            <w:r>
              <w:rPr>
                <w:rFonts w:hint="eastAsia"/>
                <w:bCs/>
                <w:lang w:val="en-US" w:eastAsia="zh-CN"/>
              </w:rPr>
              <w:t>光学</w:t>
            </w:r>
            <w:r>
              <w:rPr>
                <w:rFonts w:hint="eastAsia"/>
                <w:bCs/>
              </w:rPr>
              <w:t>影像测量仪</w:t>
            </w:r>
            <w:r>
              <w:rPr>
                <w:rFonts w:hint="eastAsia"/>
                <w:bCs/>
                <w:lang w:eastAsia="zh-CN"/>
              </w:rPr>
              <w:t>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68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689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光学</w:t>
            </w:r>
            <w:r>
              <w:rPr>
                <w:rFonts w:hint="eastAsia"/>
              </w:rPr>
              <w:t>影像测量仪</w:t>
            </w:r>
          </w:p>
          <w:p>
            <w:pPr>
              <w:ind w:firstLine="210" w:firstLineChars="100"/>
              <w:rPr>
                <w:rFonts w:hint="default" w:eastAsiaTheme="minorEastAsia"/>
                <w:bCs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ZT160302001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VMB400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μm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DN21086290014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  <w:lang w:val="en-US" w:eastAsia="zh-CN"/>
              </w:rPr>
              <w:t>21.5.8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689" w:type="dxa"/>
          </w:tcPr>
          <w:p>
            <w:pPr>
              <w:rPr>
                <w:color w:val="FF0000"/>
              </w:rPr>
            </w:pPr>
          </w:p>
        </w:tc>
        <w:tc>
          <w:tcPr>
            <w:tcW w:w="114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689" w:type="dxa"/>
          </w:tcPr>
          <w:p/>
        </w:tc>
        <w:tc>
          <w:tcPr>
            <w:tcW w:w="114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2" w:hRule="atLeast"/>
        </w:trPr>
        <w:tc>
          <w:tcPr>
            <w:tcW w:w="10314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、测量过程的计量要求</w:t>
            </w:r>
          </w:p>
          <w:p>
            <w:pPr>
              <w:spacing w:line="360" w:lineRule="auto"/>
              <w:ind w:firstLine="315" w:firstLineChars="150"/>
            </w:pPr>
            <w:r>
              <w:rPr>
                <w:rFonts w:hint="eastAsia"/>
              </w:rPr>
              <w:t>F91444工件尺寸要求刃口</w:t>
            </w:r>
            <w:r>
              <w:rPr>
                <w:rFonts w:hint="eastAsia"/>
                <w:szCs w:val="21"/>
              </w:rPr>
              <w:t>为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/>
              </w:rPr>
              <w:t>φ</w:t>
            </w:r>
            <w:r>
              <w:rPr>
                <w:rFonts w:hint="eastAsia" w:ascii="宋体" w:hAnsi="宋体"/>
                <w:szCs w:val="21"/>
              </w:rPr>
              <w:t>28.4±0.0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>mm</w:t>
            </w:r>
          </w:p>
          <w:p>
            <w:pPr>
              <w:spacing w:line="360" w:lineRule="auto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spacing w:line="360" w:lineRule="auto"/>
              <w:ind w:firstLine="315" w:firstLineChars="15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测量范围0-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00mm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最大允许误差为±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μm；</w:t>
            </w:r>
            <w:r>
              <w:rPr>
                <w:rFonts w:hint="eastAsia"/>
                <w:lang w:val="en-US" w:eastAsia="zh-CN"/>
              </w:rPr>
              <w:t>光学</w:t>
            </w:r>
            <w:r>
              <w:rPr>
                <w:rFonts w:hint="eastAsia"/>
              </w:rPr>
              <w:t>影像测量仪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spacing w:line="360" w:lineRule="auto"/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将测量过程的计量要求与测量设备的计量特性相比较，满足测量过程的计量要求。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验证人员签字：        </w:t>
            </w:r>
            <w:r>
              <w:rPr>
                <w:rFonts w:hint="eastAsia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</w:rPr>
              <w:t xml:space="preserve">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日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spacing w:line="360" w:lineRule="auto"/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审核员签名：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2336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8227FC"/>
    <w:rsid w:val="0F995DE1"/>
    <w:rsid w:val="136443BB"/>
    <w:rsid w:val="1B7E64DD"/>
    <w:rsid w:val="24CC2DC8"/>
    <w:rsid w:val="73EA40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20</TotalTime>
  <ScaleCrop>false</ScaleCrop>
  <LinksUpToDate>false</LinksUpToDate>
  <CharactersWithSpaces>406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2021-09-14T02:55:03Z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F6FAA8D41CE04CDD98E252B42A622D1C</vt:lpwstr>
  </property>
</Properties>
</file>