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426-2019-Q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四川振通检测股份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张磊</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O:ISC-O-2019-0337,E:ISC-E-2019-0353,Q:ISC-Q-2019-0532</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510703779839220Q</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O:269,E:269,Q:269</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四川振通检测股份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O：公路工程试验检测及相关职业健康安全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E：公路工程试验检测及相关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Q：公路工程试验检测</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绵阳市涪城区青龙大道59号</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四川省绵阳市涪城区青龙大道59号西南科技大学老区</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四川振通检测股份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O:ISC-O-2019-0337,E:ISC-E-2019-0353,Q:ISC-Q-2019-0532</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四川省绵阳市涪城区青龙大道59号西南科技大学老区</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