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0951-2021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认证审核资料清单</w:t>
      </w:r>
    </w:p>
    <w:tbl>
      <w:tblPr>
        <w:tblStyle w:val="5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1" w:name="组织名称"/>
            <w:r>
              <w:t>天津大港油田石油工程研究院钻采技术开发有限公司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2" w:name="审核日期安排"/>
            <w:r>
              <w:rPr>
                <w:rFonts w:hint="eastAsia"/>
              </w:rPr>
              <w:t>2021年09月15日 上午至2021年09月16日 下午 (共2.0天)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ISC-RZ-I-01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已寄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  <w:bookmarkStart w:id="3" w:name="_GoBack"/>
            <w:bookmarkEnd w:id="3"/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left"/>
            </w:pP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-28575</wp:posOffset>
          </wp:positionH>
          <wp:positionV relativeFrom="paragraph">
            <wp:posOffset>176530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630" w:firstLineChars="3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8.35pt;margin-top:12.35pt;height:20.6pt;width:193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ISC-A-I-00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582" w:firstLineChars="347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  <w:szCs w:val="18"/>
      </w:rPr>
      <w:pict>
        <v:shape id="_x0000_s2050" o:spid="_x0000_s2050" o:spt="32" type="#_x0000_t32" style="position:absolute;left:0pt;margin-left:0pt;margin-top:6.9pt;height:0pt;width:491.2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B303C8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239</Words>
  <Characters>1368</Characters>
  <Lines>11</Lines>
  <Paragraphs>3</Paragraphs>
  <TotalTime>622</TotalTime>
  <ScaleCrop>false</ScaleCrop>
  <LinksUpToDate>false</LinksUpToDate>
  <CharactersWithSpaces>1604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乐言</cp:lastModifiedBy>
  <cp:lastPrinted>2018-07-23T06:08:00Z</cp:lastPrinted>
  <dcterms:modified xsi:type="dcterms:W3CDTF">2021-09-16T08:57:31Z</dcterms:modified>
  <cp:revision>218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ED6D033E636D4B01A68CD6F16CADC264</vt:lpwstr>
  </property>
</Properties>
</file>