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林克斯智能系统（成都）有限公司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中国（四川）自由贸易试验区成都高新区天府五街200号蓉创广场1号楼A区6、7层</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成都市高新区新国际会展中心世纪城路920号成达佳园2-2-26-3</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91510124MA643TRP3U</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15503232345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由铭甫</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吕录</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Q：开关柜防凝露系统研发、销售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E：开关柜防凝露系统研发、销售及其所涉及的相关环境管理活动</w:t>
      </w:r>
      <w:bookmarkEnd w:id="14"/>
      <w:bookmarkStart w:id="15" w:name="_GoBack"/>
      <w:bookmarkStart w:id="16" w:name="审核范围英"/>
      <w:r>
        <w:rPr>
          <w:rFonts w:hint="eastAsia"/>
          <w:b/>
          <w:color w:val="000000" w:themeColor="text1"/>
          <w:sz w:val="22"/>
          <w:szCs w:val="22"/>
        </w:rPr>
        <w:t>Q：开关柜防凝露系统研发、销售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E：开关柜防凝露系统研发、销售及其所涉及的相关环境管理活动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