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val="en-US" w:eastAsia="zh-CN"/>
              </w:rPr>
              <w:drawing>
                <wp:inline distT="0" distB="0" distL="114300" distR="114300">
                  <wp:extent cx="535305" cy="372745"/>
                  <wp:effectExtent l="0" t="0" r="10795" b="8255"/>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18000"/>
                          </a:blip>
                          <a:stretch>
                            <a:fillRect/>
                          </a:stretch>
                        </pic:blipFill>
                        <pic:spPr>
                          <a:xfrm>
                            <a:off x="0" y="0"/>
                            <a:ext cx="535305" cy="372745"/>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9E1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2021-09-07T00:32:01Z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