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四川进达建筑工程有限公司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0321-2019-QJEO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彭诗慧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0816-6900666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EC：资质范围内的建筑工程施工总承包、公路工程施工总承包、水利水电工程施工总承包、市政公用工程施工总承包</w:t>
            </w:r>
          </w:p>
          <w:p w:rsidR="004A38E5">
            <w:r>
              <w:t>O：资质范围内的建筑工程施工总承包、公路工程施工总承包、水利水电工程施工总承包、市政公用工程施工总承包及相关职业健康安全管理活动</w:t>
            </w:r>
          </w:p>
          <w:p w:rsidR="004A38E5">
            <w:r>
              <w:t>E：资质范围内的建筑工程施工总承包、公路工程施工总承包、水利水电工程施工总承包、市政公用工程施工总承包及相关环境管理活动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EC：28.02.00;28.03.01;28.04.02;28.05.01</w:t>
            </w:r>
          </w:p>
          <w:p w:rsidR="004A38E5">
            <w:r>
              <w:t>O：28.02.00;28.03.01;28.04.02;28.05.01</w:t>
            </w:r>
          </w:p>
          <w:p w:rsidR="004A38E5">
            <w:r>
              <w:t>E：28.02.00;28.03.01;28.04.02;28.05.01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EC：GB/T19001-2016/ISO9001:2015和GB/T50430-2007,O：GB/T 28001-2011idtOHSAS 18001:2007,E：GB/T 24001-2016idtISO 14001:2015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2019年07月18日 上午至2019年07月18日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闫俊然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EC:28.02.00,28.03.01,28.05.01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O:28.02.00,28.03.01,28.05.01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E:28.02.00,28.03.01,28.05.01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13833305598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ISC-24597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李凤仪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13204010599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ISC-31946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ISC-242345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