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E90DC" w14:textId="77777777" w:rsidR="007C0B19" w:rsidRDefault="008308C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0166-2020-2021</w:t>
      </w:r>
      <w:bookmarkEnd w:id="0"/>
    </w:p>
    <w:p w14:paraId="772839BC" w14:textId="270757B6" w:rsidR="007C0B19" w:rsidRDefault="008308C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709"/>
        <w:gridCol w:w="1843"/>
        <w:gridCol w:w="2126"/>
        <w:gridCol w:w="142"/>
        <w:gridCol w:w="1984"/>
        <w:gridCol w:w="1559"/>
      </w:tblGrid>
      <w:tr w:rsidR="006F2A71" w14:paraId="2599342B" w14:textId="77777777" w:rsidTr="007C24D0">
        <w:trPr>
          <w:trHeight w:val="427"/>
        </w:trPr>
        <w:tc>
          <w:tcPr>
            <w:tcW w:w="1951" w:type="dxa"/>
            <w:gridSpan w:val="2"/>
            <w:vAlign w:val="center"/>
          </w:tcPr>
          <w:p w14:paraId="5D3BDE33" w14:textId="77777777" w:rsidR="006F2A71" w:rsidRDefault="006F2A71" w:rsidP="006F2A71">
            <w:r>
              <w:rPr>
                <w:rFonts w:hint="eastAsia"/>
              </w:rPr>
              <w:t>测量过程名称</w:t>
            </w:r>
          </w:p>
        </w:tc>
        <w:tc>
          <w:tcPr>
            <w:tcW w:w="2552" w:type="dxa"/>
            <w:gridSpan w:val="2"/>
            <w:vAlign w:val="center"/>
          </w:tcPr>
          <w:p w14:paraId="5CC842F0" w14:textId="15A1E27A" w:rsidR="006F2A71" w:rsidRDefault="00D142A8" w:rsidP="006F2A71">
            <w:r>
              <w:rPr>
                <w:rFonts w:asciiTheme="majorEastAsia" w:eastAsiaTheme="majorEastAsia" w:hAnsiTheme="majorEastAsia" w:hint="eastAsia"/>
              </w:rPr>
              <w:t>表面</w:t>
            </w:r>
            <w:r w:rsidR="006F2A71">
              <w:rPr>
                <w:rFonts w:asciiTheme="majorEastAsia" w:eastAsiaTheme="majorEastAsia" w:hAnsiTheme="majorEastAsia" w:hint="eastAsia"/>
              </w:rPr>
              <w:t>粗糙度</w:t>
            </w:r>
            <w:r w:rsidR="006F2A71" w:rsidRPr="00CA3CC0">
              <w:rPr>
                <w:rFonts w:asciiTheme="majorEastAsia" w:eastAsiaTheme="majorEastAsia" w:hAnsiTheme="majorEastAsia" w:hint="eastAsia"/>
              </w:rPr>
              <w:t>检测</w:t>
            </w:r>
            <w:r w:rsidR="007C24D0">
              <w:rPr>
                <w:rFonts w:asciiTheme="majorEastAsia" w:eastAsiaTheme="majorEastAsia" w:hAnsiTheme="majorEastAsia" w:hint="eastAsia"/>
              </w:rPr>
              <w:t>过程</w:t>
            </w:r>
          </w:p>
        </w:tc>
        <w:tc>
          <w:tcPr>
            <w:tcW w:w="2268" w:type="dxa"/>
            <w:gridSpan w:val="2"/>
            <w:vAlign w:val="center"/>
          </w:tcPr>
          <w:p w14:paraId="09BCC70F" w14:textId="77777777" w:rsidR="006F2A71" w:rsidRDefault="006F2A71" w:rsidP="006F2A71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2"/>
            <w:vAlign w:val="center"/>
          </w:tcPr>
          <w:p w14:paraId="2A2D4412" w14:textId="75F87ADD" w:rsidR="006F2A71" w:rsidRDefault="007C24D0" w:rsidP="006F2A71">
            <w:r>
              <w:rPr>
                <w:rFonts w:asciiTheme="majorEastAsia" w:eastAsiaTheme="majorEastAsia" w:hAnsiTheme="majorEastAsia"/>
              </w:rPr>
              <w:t>Ra</w:t>
            </w:r>
            <w:r>
              <w:rPr>
                <w:rFonts w:asciiTheme="majorEastAsia" w:eastAsiaTheme="majorEastAsia" w:hAnsiTheme="majorEastAsia" w:hint="eastAsia"/>
              </w:rPr>
              <w:t>≤</w:t>
            </w:r>
            <w:r w:rsidR="006F2A71">
              <w:rPr>
                <w:rFonts w:asciiTheme="majorEastAsia" w:eastAsiaTheme="majorEastAsia" w:hAnsiTheme="majorEastAsia" w:hint="eastAsia"/>
              </w:rPr>
              <w:t>0.8</w:t>
            </w:r>
            <w:r w:rsidRPr="007C24D0">
              <w:rPr>
                <w:rFonts w:ascii="Times New Roman" w:eastAsiaTheme="majorEastAsia" w:hAnsi="Times New Roman" w:cs="Times New Roman"/>
              </w:rPr>
              <w:t>μm</w:t>
            </w:r>
          </w:p>
        </w:tc>
      </w:tr>
      <w:tr w:rsidR="006F2A71" w14:paraId="4ED33472" w14:textId="77777777" w:rsidTr="007C24D0">
        <w:trPr>
          <w:trHeight w:val="419"/>
        </w:trPr>
        <w:tc>
          <w:tcPr>
            <w:tcW w:w="4503" w:type="dxa"/>
            <w:gridSpan w:val="4"/>
            <w:vAlign w:val="center"/>
          </w:tcPr>
          <w:p w14:paraId="01730FFF" w14:textId="77777777" w:rsidR="006F2A71" w:rsidRDefault="006F2A71" w:rsidP="006F2A71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11" w:type="dxa"/>
            <w:gridSpan w:val="4"/>
            <w:vAlign w:val="center"/>
          </w:tcPr>
          <w:p w14:paraId="363949DB" w14:textId="737871C4" w:rsidR="006F2A71" w:rsidRDefault="006F2A71" w:rsidP="006F2A71">
            <w:r>
              <w:rPr>
                <w:rFonts w:asciiTheme="majorEastAsia" w:eastAsiaTheme="majorEastAsia" w:hAnsiTheme="majorEastAsia" w:hint="eastAsia"/>
              </w:rPr>
              <w:t>检验技术规范</w:t>
            </w:r>
          </w:p>
        </w:tc>
      </w:tr>
      <w:tr w:rsidR="006F2A71" w14:paraId="245D11D1" w14:textId="77777777" w:rsidTr="005A14EB">
        <w:trPr>
          <w:trHeight w:val="2228"/>
        </w:trPr>
        <w:tc>
          <w:tcPr>
            <w:tcW w:w="10314" w:type="dxa"/>
            <w:gridSpan w:val="8"/>
          </w:tcPr>
          <w:p w14:paraId="178FCF36" w14:textId="77777777" w:rsidR="006F2A71" w:rsidRDefault="006F2A71" w:rsidP="006F2A71">
            <w:r>
              <w:rPr>
                <w:rFonts w:hint="eastAsia"/>
              </w:rPr>
              <w:t>计量要求导出方法（可另附）</w:t>
            </w:r>
          </w:p>
          <w:p w14:paraId="71843BAB" w14:textId="4F8A5212" w:rsidR="007C24D0" w:rsidRDefault="006F2A71" w:rsidP="006F2A71">
            <w:pPr>
              <w:spacing w:line="400" w:lineRule="exact"/>
              <w:rPr>
                <w:rFonts w:ascii="Times New Roman" w:eastAsiaTheme="majorEastAsia" w:hAnsi="Times New Roman" w:cs="Times New Roman"/>
              </w:rPr>
            </w:pPr>
            <w:r w:rsidRPr="00F64D80">
              <w:rPr>
                <w:rFonts w:ascii="宋体" w:hAnsi="宋体" w:hint="eastAsia"/>
                <w:szCs w:val="21"/>
              </w:rPr>
              <w:t>WA1210.1-9A行星轮架</w:t>
            </w:r>
            <w:r>
              <w:rPr>
                <w:rFonts w:ascii="宋体" w:hAnsi="宋体" w:hint="eastAsia"/>
                <w:szCs w:val="21"/>
              </w:rPr>
              <w:t>粗糙度要求</w:t>
            </w:r>
            <w:r w:rsidR="007C24D0">
              <w:rPr>
                <w:rFonts w:asciiTheme="majorEastAsia" w:eastAsiaTheme="majorEastAsia" w:hAnsiTheme="majorEastAsia"/>
              </w:rPr>
              <w:t>Ra</w:t>
            </w:r>
            <w:r w:rsidR="007C24D0">
              <w:rPr>
                <w:rFonts w:asciiTheme="majorEastAsia" w:eastAsiaTheme="majorEastAsia" w:hAnsiTheme="majorEastAsia" w:hint="eastAsia"/>
              </w:rPr>
              <w:t>≤0.8</w:t>
            </w:r>
            <w:r w:rsidR="007C24D0" w:rsidRPr="007C24D0">
              <w:rPr>
                <w:rFonts w:ascii="Times New Roman" w:eastAsiaTheme="majorEastAsia" w:hAnsi="Times New Roman" w:cs="Times New Roman"/>
              </w:rPr>
              <w:t>μm</w:t>
            </w:r>
            <w:r w:rsidR="007C24D0">
              <w:rPr>
                <w:rFonts w:ascii="宋体" w:hAnsi="宋体" w:hint="eastAsia"/>
                <w:szCs w:val="21"/>
              </w:rPr>
              <w:t xml:space="preserve"> 即</w:t>
            </w:r>
            <w:r>
              <w:rPr>
                <w:rFonts w:ascii="宋体" w:hAnsi="宋体" w:hint="eastAsia"/>
                <w:szCs w:val="21"/>
              </w:rPr>
              <w:t>T=0.8</w:t>
            </w:r>
            <w:r w:rsidR="007C24D0" w:rsidRPr="007C24D0">
              <w:rPr>
                <w:rFonts w:ascii="Times New Roman" w:eastAsiaTheme="majorEastAsia" w:hAnsi="Times New Roman" w:cs="Times New Roman"/>
              </w:rPr>
              <w:t>μm</w:t>
            </w:r>
          </w:p>
          <w:p w14:paraId="0CB5F89C" w14:textId="14C55616" w:rsidR="006F2A71" w:rsidRDefault="007C24D0" w:rsidP="006F2A71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="宋体" w:hAnsi="宋体"/>
                <w:szCs w:val="21"/>
              </w:rPr>
              <w:t>1</w:t>
            </w:r>
            <w:r w:rsidR="006F2A71">
              <w:rPr>
                <w:rFonts w:ascii="宋体" w:hAnsi="宋体" w:hint="eastAsia"/>
                <w:szCs w:val="21"/>
              </w:rPr>
              <w:t>.测量设备最大允许误差：</w:t>
            </w:r>
            <w:r w:rsidR="006F2A71" w:rsidRPr="0090493F">
              <w:rPr>
                <w:rFonts w:ascii="宋体" w:hAnsi="宋体" w:hint="eastAsia"/>
                <w:szCs w:val="21"/>
              </w:rPr>
              <w:t>△</w:t>
            </w:r>
            <w:r w:rsidR="006F2A71" w:rsidRPr="0016744B">
              <w:rPr>
                <w:rFonts w:ascii="宋体" w:hAnsi="宋体" w:hint="eastAsia"/>
                <w:szCs w:val="21"/>
                <w:vertAlign w:val="subscript"/>
              </w:rPr>
              <w:t>允</w:t>
            </w:r>
            <w:r w:rsidR="006F2A71">
              <w:rPr>
                <w:rFonts w:ascii="宋体" w:eastAsia="宋体" w:hAnsi="宋体" w:hint="eastAsia"/>
                <w:szCs w:val="21"/>
              </w:rPr>
              <w:t>≤</w:t>
            </w:r>
            <w:r w:rsidR="006F2A71">
              <w:rPr>
                <w:rFonts w:ascii="宋体" w:hAnsi="宋体" w:hint="eastAsia"/>
                <w:szCs w:val="21"/>
              </w:rPr>
              <w:t>T/</w:t>
            </w:r>
            <w:r w:rsidR="006F2A71">
              <w:rPr>
                <w:rFonts w:ascii="宋体" w:hAnsi="宋体"/>
                <w:szCs w:val="21"/>
              </w:rPr>
              <w:t>3</w:t>
            </w:r>
            <w:r w:rsidR="006F2A71">
              <w:rPr>
                <w:rFonts w:ascii="宋体" w:hAnsi="宋体" w:hint="eastAsia"/>
                <w:szCs w:val="21"/>
              </w:rPr>
              <w:t>=0.</w:t>
            </w:r>
            <w:r w:rsidR="006F2A71">
              <w:rPr>
                <w:rFonts w:ascii="宋体" w:hAnsi="宋体"/>
                <w:szCs w:val="21"/>
              </w:rPr>
              <w:t>27</w:t>
            </w:r>
            <w:r w:rsidRPr="007C24D0">
              <w:rPr>
                <w:rFonts w:ascii="Times New Roman" w:eastAsiaTheme="majorEastAsia" w:hAnsi="Times New Roman" w:cs="Times New Roman"/>
              </w:rPr>
              <w:t>μm</w:t>
            </w:r>
          </w:p>
          <w:p w14:paraId="5F45FDCC" w14:textId="7737D9AD" w:rsidR="0016744B" w:rsidRPr="0016744B" w:rsidRDefault="007C24D0" w:rsidP="006F2A7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 w:rsidR="0016744B">
              <w:rPr>
                <w:rFonts w:ascii="宋体" w:hAnsi="宋体" w:hint="eastAsia"/>
                <w:szCs w:val="21"/>
              </w:rPr>
              <w:t>.测量设备的扩展不确定度推导：U</w:t>
            </w:r>
            <w:r w:rsidR="0016744B" w:rsidRPr="0016744B">
              <w:rPr>
                <w:rFonts w:ascii="宋体" w:hAnsi="宋体"/>
                <w:szCs w:val="21"/>
                <w:vertAlign w:val="subscript"/>
              </w:rPr>
              <w:t>95</w:t>
            </w:r>
            <w:r w:rsidR="0016744B" w:rsidRPr="0016744B">
              <w:rPr>
                <w:rFonts w:ascii="宋体" w:hAnsi="宋体" w:hint="eastAsia"/>
                <w:szCs w:val="21"/>
                <w:vertAlign w:val="subscript"/>
              </w:rPr>
              <w:t>允</w:t>
            </w:r>
            <w:r w:rsidR="0016744B">
              <w:rPr>
                <w:rFonts w:asciiTheme="minorEastAsia" w:hAnsiTheme="minorEastAsia" w:hint="eastAsia"/>
                <w:szCs w:val="21"/>
              </w:rPr>
              <w:t>≤</w:t>
            </w:r>
            <w:r w:rsidR="0016744B" w:rsidRPr="0090493F">
              <w:rPr>
                <w:rFonts w:ascii="宋体" w:hAnsi="宋体" w:hint="eastAsia"/>
                <w:szCs w:val="21"/>
              </w:rPr>
              <w:t>△</w:t>
            </w:r>
            <w:r w:rsidR="0016744B" w:rsidRPr="0016744B">
              <w:rPr>
                <w:rFonts w:ascii="宋体" w:hAnsi="宋体" w:hint="eastAsia"/>
                <w:szCs w:val="21"/>
                <w:vertAlign w:val="subscript"/>
              </w:rPr>
              <w:t>允</w:t>
            </w:r>
            <w:r w:rsidR="0016744B">
              <w:rPr>
                <w:rFonts w:ascii="宋体" w:hAnsi="宋体" w:hint="eastAsia"/>
                <w:szCs w:val="21"/>
              </w:rPr>
              <w:t>/</w:t>
            </w:r>
            <w:r w:rsidR="0016744B">
              <w:rPr>
                <w:rFonts w:ascii="宋体" w:hAnsi="宋体"/>
                <w:szCs w:val="21"/>
              </w:rPr>
              <w:t xml:space="preserve">3=0.09 </w:t>
            </w:r>
            <w:r w:rsidRPr="007C24D0">
              <w:rPr>
                <w:rFonts w:ascii="Times New Roman" w:eastAsiaTheme="majorEastAsia" w:hAnsi="Times New Roman" w:cs="Times New Roman"/>
              </w:rPr>
              <w:t>μm</w:t>
            </w:r>
          </w:p>
          <w:p w14:paraId="3C0F2EEC" w14:textId="74CD5F59" w:rsidR="006F2A71" w:rsidRDefault="006F2A71" w:rsidP="006F2A7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3.测量范围推导：0-0.8</w:t>
            </w:r>
            <w:r w:rsidR="007C24D0" w:rsidRPr="007C24D0">
              <w:rPr>
                <w:rFonts w:ascii="Times New Roman" w:eastAsiaTheme="majorEastAsia" w:hAnsi="Times New Roman" w:cs="Times New Roman"/>
              </w:rPr>
              <w:t>μm</w:t>
            </w:r>
            <w:r>
              <w:rPr>
                <w:rFonts w:ascii="宋体" w:hAnsi="宋体" w:hint="eastAsia"/>
                <w:szCs w:val="21"/>
              </w:rPr>
              <w:t>，两边延伸测量范围0</w:t>
            </w:r>
            <w:r w:rsidR="009F47CA">
              <w:rPr>
                <w:rFonts w:ascii="宋体" w:hAnsi="宋体"/>
                <w:szCs w:val="21"/>
              </w:rPr>
              <w:t>-</w:t>
            </w:r>
            <w:r>
              <w:rPr>
                <w:rFonts w:ascii="宋体" w:hAnsi="宋体" w:hint="eastAsia"/>
                <w:szCs w:val="21"/>
              </w:rPr>
              <w:t>3.2</w:t>
            </w:r>
            <w:r w:rsidR="007C24D0" w:rsidRPr="007C24D0">
              <w:rPr>
                <w:rFonts w:ascii="Times New Roman" w:eastAsiaTheme="majorEastAsia" w:hAnsi="Times New Roman" w:cs="Times New Roman"/>
              </w:rPr>
              <w:t>μm</w:t>
            </w:r>
            <w:r w:rsidR="0013467B">
              <w:rPr>
                <w:rFonts w:asciiTheme="majorEastAsia" w:eastAsiaTheme="majorEastAsia" w:hAnsiTheme="majorEastAsia"/>
              </w:rPr>
              <w:t xml:space="preserve"> , </w:t>
            </w:r>
            <w:r w:rsidR="0013467B">
              <w:rPr>
                <w:rFonts w:asciiTheme="majorEastAsia" w:eastAsiaTheme="majorEastAsia" w:hAnsiTheme="majorEastAsia" w:hint="eastAsia"/>
              </w:rPr>
              <w:t>表面</w:t>
            </w:r>
            <w:r w:rsidR="0013467B">
              <w:rPr>
                <w:rFonts w:asciiTheme="minorEastAsia" w:hAnsiTheme="minorEastAsia" w:hint="eastAsia"/>
                <w:szCs w:val="21"/>
              </w:rPr>
              <w:t>粗糙度仪的量程是</w:t>
            </w:r>
            <w:r w:rsidR="0013467B">
              <w:rPr>
                <w:rFonts w:ascii="宋体" w:hAnsi="宋体" w:hint="eastAsia"/>
                <w:szCs w:val="21"/>
              </w:rPr>
              <w:t>：0</w:t>
            </w:r>
            <w:r w:rsidR="009F47CA">
              <w:rPr>
                <w:rFonts w:ascii="宋体" w:eastAsia="宋体" w:hAnsi="宋体" w:hint="eastAsia"/>
                <w:szCs w:val="21"/>
              </w:rPr>
              <w:t>-</w:t>
            </w:r>
            <w:r w:rsidR="0013467B">
              <w:rPr>
                <w:rFonts w:ascii="宋体" w:hAnsi="宋体"/>
                <w:szCs w:val="21"/>
              </w:rPr>
              <w:t>999</w:t>
            </w:r>
            <w:r w:rsidR="007C24D0" w:rsidRPr="007C24D0">
              <w:rPr>
                <w:rFonts w:ascii="Times New Roman" w:eastAsiaTheme="majorEastAsia" w:hAnsi="Times New Roman" w:cs="Times New Roman"/>
              </w:rPr>
              <w:t>μm</w:t>
            </w:r>
          </w:p>
          <w:p w14:paraId="030CFD46" w14:textId="7AA0DACA" w:rsidR="006F2A71" w:rsidRPr="006F2A71" w:rsidRDefault="006F2A71" w:rsidP="006F2A7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6F2A71" w14:paraId="4D6E23F4" w14:textId="77777777" w:rsidTr="007C24D0">
        <w:trPr>
          <w:trHeight w:val="337"/>
        </w:trPr>
        <w:tc>
          <w:tcPr>
            <w:tcW w:w="1101" w:type="dxa"/>
            <w:vMerge w:val="restart"/>
            <w:vAlign w:val="center"/>
          </w:tcPr>
          <w:p w14:paraId="2215F049" w14:textId="77777777" w:rsidR="006F2A71" w:rsidRDefault="006F2A71" w:rsidP="006F2A71">
            <w:pPr>
              <w:jc w:val="center"/>
            </w:pPr>
            <w:r>
              <w:rPr>
                <w:rFonts w:hint="eastAsia"/>
              </w:rPr>
              <w:t>计量校准</w:t>
            </w:r>
          </w:p>
          <w:p w14:paraId="218138ED" w14:textId="30A76D39" w:rsidR="006F2A71" w:rsidRDefault="006F2A71" w:rsidP="006F2A71"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559" w:type="dxa"/>
            <w:gridSpan w:val="2"/>
            <w:vAlign w:val="center"/>
          </w:tcPr>
          <w:p w14:paraId="757196D7" w14:textId="77777777" w:rsidR="006F2A71" w:rsidRPr="006261ED" w:rsidRDefault="006F2A71" w:rsidP="006F2A71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843" w:type="dxa"/>
            <w:vAlign w:val="center"/>
          </w:tcPr>
          <w:p w14:paraId="21B49F88" w14:textId="77777777" w:rsidR="006F2A71" w:rsidRPr="006261ED" w:rsidRDefault="006F2A71" w:rsidP="006F2A71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126" w:type="dxa"/>
            <w:vAlign w:val="center"/>
          </w:tcPr>
          <w:p w14:paraId="2958EDC3" w14:textId="77777777" w:rsidR="006F2A71" w:rsidRPr="006261ED" w:rsidRDefault="006F2A71" w:rsidP="006F2A71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53A62502" w14:textId="77777777" w:rsidR="006F2A71" w:rsidRPr="006261ED" w:rsidRDefault="006F2A71" w:rsidP="006F2A71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2126" w:type="dxa"/>
            <w:gridSpan w:val="2"/>
            <w:vAlign w:val="center"/>
          </w:tcPr>
          <w:p w14:paraId="27E6AF65" w14:textId="77777777" w:rsidR="006F2A71" w:rsidRPr="006261ED" w:rsidRDefault="006F2A71" w:rsidP="006F2A71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57E37E39" w14:textId="77777777" w:rsidR="006F2A71" w:rsidRPr="006261ED" w:rsidRDefault="006F2A71" w:rsidP="006F2A71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6F2A71" w14:paraId="17B76DA9" w14:textId="77777777" w:rsidTr="007C24D0">
        <w:trPr>
          <w:trHeight w:val="363"/>
        </w:trPr>
        <w:tc>
          <w:tcPr>
            <w:tcW w:w="1101" w:type="dxa"/>
            <w:vMerge/>
            <w:vAlign w:val="center"/>
          </w:tcPr>
          <w:p w14:paraId="156619EA" w14:textId="77777777" w:rsidR="006F2A71" w:rsidRDefault="006F2A71" w:rsidP="006F2A71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10599D9E" w14:textId="77777777" w:rsidR="006F2A71" w:rsidRPr="007C24D0" w:rsidRDefault="007C24D0" w:rsidP="006F2A71">
            <w:pPr>
              <w:jc w:val="center"/>
              <w:rPr>
                <w:rFonts w:ascii="宋体" w:hAnsi="宋体"/>
                <w:szCs w:val="21"/>
              </w:rPr>
            </w:pPr>
            <w:r w:rsidRPr="007C24D0">
              <w:rPr>
                <w:rFonts w:ascii="宋体" w:hAnsi="宋体" w:hint="eastAsia"/>
                <w:szCs w:val="21"/>
              </w:rPr>
              <w:t>表面</w:t>
            </w:r>
            <w:r w:rsidR="006F2A71" w:rsidRPr="007C24D0">
              <w:rPr>
                <w:rFonts w:ascii="宋体" w:hAnsi="宋体" w:hint="eastAsia"/>
                <w:szCs w:val="21"/>
              </w:rPr>
              <w:t>粗糙度仪</w:t>
            </w:r>
          </w:p>
          <w:p w14:paraId="08FCEA6C" w14:textId="2DBDDE2C" w:rsidR="007C24D0" w:rsidRDefault="007C24D0" w:rsidP="006F2A71">
            <w:pPr>
              <w:jc w:val="center"/>
              <w:rPr>
                <w:color w:val="FF0000"/>
              </w:rPr>
            </w:pPr>
            <w:r w:rsidRPr="007C24D0">
              <w:rPr>
                <w:rFonts w:hint="eastAsia"/>
              </w:rPr>
              <w:t>1</w:t>
            </w:r>
            <w:r w:rsidRPr="007C24D0">
              <w:t>751</w:t>
            </w:r>
          </w:p>
        </w:tc>
        <w:tc>
          <w:tcPr>
            <w:tcW w:w="1843" w:type="dxa"/>
            <w:vAlign w:val="center"/>
          </w:tcPr>
          <w:p w14:paraId="69B9DE7D" w14:textId="32274AEB" w:rsidR="006F2A71" w:rsidRDefault="006F2A71" w:rsidP="006F2A71">
            <w:pPr>
              <w:jc w:val="center"/>
              <w:rPr>
                <w:color w:val="FF0000"/>
              </w:rPr>
            </w:pPr>
            <w:r>
              <w:rPr>
                <w:rFonts w:ascii="宋体" w:hAnsi="宋体" w:hint="eastAsia"/>
                <w:szCs w:val="21"/>
              </w:rPr>
              <w:t>TIME3222</w:t>
            </w:r>
          </w:p>
        </w:tc>
        <w:tc>
          <w:tcPr>
            <w:tcW w:w="2126" w:type="dxa"/>
            <w:vAlign w:val="center"/>
          </w:tcPr>
          <w:p w14:paraId="1A995687" w14:textId="61E4AB9F" w:rsidR="006F2A71" w:rsidRDefault="007C24D0" w:rsidP="006F2A71">
            <w:pPr>
              <w:jc w:val="center"/>
              <w:rPr>
                <w:color w:val="FF0000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R</w:t>
            </w:r>
            <w:r>
              <w:rPr>
                <w:rFonts w:ascii="Times New Roman" w:eastAsia="宋体" w:hAnsi="Times New Roman" w:cs="Times New Roman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F2A71" w:rsidRPr="004C1AD9">
              <w:rPr>
                <w:rFonts w:asciiTheme="majorEastAsia" w:eastAsiaTheme="majorEastAsia" w:hAnsiTheme="majorEastAsia" w:hint="eastAsia"/>
              </w:rPr>
              <w:t>±10％</w:t>
            </w:r>
          </w:p>
        </w:tc>
        <w:tc>
          <w:tcPr>
            <w:tcW w:w="2126" w:type="dxa"/>
            <w:gridSpan w:val="2"/>
            <w:vAlign w:val="center"/>
          </w:tcPr>
          <w:p w14:paraId="079928DA" w14:textId="33F9EDE8" w:rsidR="006F2A71" w:rsidRDefault="006F2A71" w:rsidP="006F2A71">
            <w:pPr>
              <w:jc w:val="center"/>
              <w:rPr>
                <w:color w:val="FF0000"/>
              </w:rPr>
            </w:pPr>
            <w:r>
              <w:rPr>
                <w:rFonts w:ascii="宋体" w:hAnsi="宋体" w:hint="eastAsia"/>
                <w:szCs w:val="21"/>
              </w:rPr>
              <w:t>3CXJ20006807-0003</w:t>
            </w:r>
          </w:p>
        </w:tc>
        <w:tc>
          <w:tcPr>
            <w:tcW w:w="1559" w:type="dxa"/>
            <w:vAlign w:val="center"/>
          </w:tcPr>
          <w:p w14:paraId="19C0E254" w14:textId="48962245" w:rsidR="006F2A71" w:rsidRDefault="006F2A71" w:rsidP="006F2A71">
            <w:pPr>
              <w:jc w:val="center"/>
              <w:rPr>
                <w:color w:val="FF0000"/>
              </w:rPr>
            </w:pPr>
            <w:r>
              <w:rPr>
                <w:rFonts w:ascii="宋体" w:hAnsi="宋体" w:hint="eastAsia"/>
                <w:szCs w:val="21"/>
              </w:rPr>
              <w:t>2020.10.30</w:t>
            </w:r>
          </w:p>
        </w:tc>
      </w:tr>
      <w:tr w:rsidR="006F2A71" w14:paraId="7450A500" w14:textId="77777777" w:rsidTr="007C24D0">
        <w:trPr>
          <w:trHeight w:val="337"/>
        </w:trPr>
        <w:tc>
          <w:tcPr>
            <w:tcW w:w="1101" w:type="dxa"/>
            <w:vMerge/>
          </w:tcPr>
          <w:p w14:paraId="72F6A842" w14:textId="77777777" w:rsidR="006F2A71" w:rsidRDefault="006F2A71" w:rsidP="006F2A71"/>
        </w:tc>
        <w:tc>
          <w:tcPr>
            <w:tcW w:w="1559" w:type="dxa"/>
            <w:gridSpan w:val="2"/>
          </w:tcPr>
          <w:p w14:paraId="7BA1F132" w14:textId="77777777" w:rsidR="006F2A71" w:rsidRDefault="006F2A71" w:rsidP="006F2A71">
            <w:pPr>
              <w:rPr>
                <w:color w:val="FF0000"/>
              </w:rPr>
            </w:pPr>
          </w:p>
        </w:tc>
        <w:tc>
          <w:tcPr>
            <w:tcW w:w="1843" w:type="dxa"/>
          </w:tcPr>
          <w:p w14:paraId="0EAF09DF" w14:textId="77777777" w:rsidR="006F2A71" w:rsidRDefault="006F2A71" w:rsidP="006F2A71">
            <w:pPr>
              <w:rPr>
                <w:color w:val="FF0000"/>
              </w:rPr>
            </w:pPr>
          </w:p>
        </w:tc>
        <w:tc>
          <w:tcPr>
            <w:tcW w:w="2126" w:type="dxa"/>
          </w:tcPr>
          <w:p w14:paraId="6C1A697B" w14:textId="77777777" w:rsidR="006F2A71" w:rsidRDefault="006F2A71" w:rsidP="006F2A71">
            <w:pPr>
              <w:rPr>
                <w:color w:val="FF0000"/>
              </w:rPr>
            </w:pPr>
          </w:p>
        </w:tc>
        <w:tc>
          <w:tcPr>
            <w:tcW w:w="2126" w:type="dxa"/>
            <w:gridSpan w:val="2"/>
          </w:tcPr>
          <w:p w14:paraId="4C4D79BC" w14:textId="77777777" w:rsidR="006F2A71" w:rsidRDefault="006F2A71" w:rsidP="006F2A71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53440A6C" w14:textId="77777777" w:rsidR="006F2A71" w:rsidRDefault="006F2A71" w:rsidP="006F2A71">
            <w:pPr>
              <w:rPr>
                <w:color w:val="FF0000"/>
              </w:rPr>
            </w:pPr>
          </w:p>
        </w:tc>
      </w:tr>
      <w:tr w:rsidR="006F2A71" w14:paraId="54900924" w14:textId="77777777" w:rsidTr="007C24D0">
        <w:trPr>
          <w:trHeight w:val="337"/>
        </w:trPr>
        <w:tc>
          <w:tcPr>
            <w:tcW w:w="1101" w:type="dxa"/>
            <w:vMerge/>
          </w:tcPr>
          <w:p w14:paraId="54D6F40C" w14:textId="77777777" w:rsidR="006F2A71" w:rsidRDefault="006F2A71" w:rsidP="006F2A71"/>
        </w:tc>
        <w:tc>
          <w:tcPr>
            <w:tcW w:w="1559" w:type="dxa"/>
            <w:gridSpan w:val="2"/>
          </w:tcPr>
          <w:p w14:paraId="555D64B9" w14:textId="77777777" w:rsidR="006F2A71" w:rsidRDefault="006F2A71" w:rsidP="006F2A71"/>
        </w:tc>
        <w:tc>
          <w:tcPr>
            <w:tcW w:w="1843" w:type="dxa"/>
          </w:tcPr>
          <w:p w14:paraId="7AEDEA6A" w14:textId="77777777" w:rsidR="006F2A71" w:rsidRDefault="006F2A71" w:rsidP="006F2A71"/>
        </w:tc>
        <w:tc>
          <w:tcPr>
            <w:tcW w:w="2126" w:type="dxa"/>
          </w:tcPr>
          <w:p w14:paraId="1446E337" w14:textId="77777777" w:rsidR="006F2A71" w:rsidRDefault="006F2A71" w:rsidP="006F2A71"/>
        </w:tc>
        <w:tc>
          <w:tcPr>
            <w:tcW w:w="2126" w:type="dxa"/>
            <w:gridSpan w:val="2"/>
          </w:tcPr>
          <w:p w14:paraId="7E876E72" w14:textId="77777777" w:rsidR="006F2A71" w:rsidRDefault="006F2A71" w:rsidP="006F2A71"/>
        </w:tc>
        <w:tc>
          <w:tcPr>
            <w:tcW w:w="1559" w:type="dxa"/>
          </w:tcPr>
          <w:p w14:paraId="2CA517D5" w14:textId="77777777" w:rsidR="006F2A71" w:rsidRDefault="006F2A71" w:rsidP="006F2A71"/>
        </w:tc>
      </w:tr>
      <w:tr w:rsidR="006F2A71" w14:paraId="6D4D19CE" w14:textId="77777777" w:rsidTr="006F2A71">
        <w:trPr>
          <w:trHeight w:val="2987"/>
        </w:trPr>
        <w:tc>
          <w:tcPr>
            <w:tcW w:w="10314" w:type="dxa"/>
            <w:gridSpan w:val="8"/>
          </w:tcPr>
          <w:p w14:paraId="34BB7DD9" w14:textId="77777777" w:rsidR="006F2A71" w:rsidRDefault="006F2A71" w:rsidP="006F2A71">
            <w:r>
              <w:rPr>
                <w:rFonts w:hint="eastAsia"/>
              </w:rPr>
              <w:t>计量验证记录</w:t>
            </w:r>
          </w:p>
          <w:p w14:paraId="6A689DD3" w14:textId="3025F06A" w:rsidR="007C24D0" w:rsidRDefault="003C28B5" w:rsidP="007C24D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7C24D0">
              <w:rPr>
                <w:rFonts w:ascii="Times New Roman" w:eastAsia="宋体" w:hAnsi="Times New Roman" w:cs="Times New Roman"/>
                <w:szCs w:val="21"/>
              </w:rPr>
              <w:t>、测量设备的测量范围为</w:t>
            </w:r>
            <w:r w:rsidR="007C24D0">
              <w:rPr>
                <w:rFonts w:ascii="宋体" w:hAnsi="宋体" w:hint="eastAsia"/>
                <w:szCs w:val="21"/>
              </w:rPr>
              <w:t>0</w:t>
            </w:r>
            <w:r w:rsidR="009F47CA">
              <w:rPr>
                <w:rFonts w:ascii="宋体" w:eastAsia="宋体" w:hAnsi="宋体" w:hint="eastAsia"/>
                <w:szCs w:val="21"/>
              </w:rPr>
              <w:t>-</w:t>
            </w:r>
            <w:r w:rsidR="007C24D0">
              <w:rPr>
                <w:rFonts w:ascii="宋体" w:hAnsi="宋体"/>
                <w:szCs w:val="21"/>
              </w:rPr>
              <w:t>999</w:t>
            </w:r>
            <w:r w:rsidR="007C24D0" w:rsidRPr="007C24D0">
              <w:rPr>
                <w:rFonts w:ascii="Times New Roman" w:eastAsiaTheme="majorEastAsia" w:hAnsi="Times New Roman" w:cs="Times New Roman"/>
              </w:rPr>
              <w:t>μm</w:t>
            </w:r>
            <w:r w:rsidR="007C24D0">
              <w:rPr>
                <w:rFonts w:ascii="Times New Roman" w:eastAsia="宋体" w:hAnsi="Times New Roman" w:cs="Times New Roman"/>
                <w:szCs w:val="21"/>
              </w:rPr>
              <w:t>，满足导出计量要求测量范围</w:t>
            </w:r>
            <w:r w:rsidR="007C24D0">
              <w:rPr>
                <w:rFonts w:ascii="宋体" w:hAnsi="宋体" w:hint="eastAsia"/>
                <w:szCs w:val="21"/>
              </w:rPr>
              <w:t>0</w:t>
            </w:r>
            <w:r w:rsidR="009F47CA">
              <w:rPr>
                <w:rFonts w:ascii="宋体" w:hAnsi="宋体"/>
                <w:szCs w:val="21"/>
              </w:rPr>
              <w:t>-</w:t>
            </w:r>
            <w:r w:rsidR="007C24D0">
              <w:rPr>
                <w:rFonts w:ascii="宋体" w:hAnsi="宋体" w:hint="eastAsia"/>
                <w:szCs w:val="21"/>
              </w:rPr>
              <w:t>3.2</w:t>
            </w:r>
            <w:r w:rsidR="007C24D0" w:rsidRPr="007C24D0">
              <w:rPr>
                <w:rFonts w:ascii="Times New Roman" w:eastAsiaTheme="majorEastAsia" w:hAnsi="Times New Roman" w:cs="Times New Roman"/>
              </w:rPr>
              <w:t>μm</w:t>
            </w:r>
            <w:r w:rsidR="007C24D0"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14:paraId="4A7B87DC" w14:textId="6ABC80AD" w:rsidR="007C24D0" w:rsidRDefault="007C24D0" w:rsidP="007C24D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、测量设备的最大允许误差为</w:t>
            </w:r>
            <w:r w:rsidRPr="004C1AD9">
              <w:rPr>
                <w:rFonts w:asciiTheme="majorEastAsia" w:eastAsiaTheme="majorEastAsia" w:hAnsiTheme="majorEastAsia" w:hint="eastAsia"/>
              </w:rPr>
              <w:t>≤±10％</w:t>
            </w:r>
            <w:r>
              <w:rPr>
                <w:rFonts w:ascii="Times New Roman" w:eastAsia="宋体" w:hAnsi="Times New Roman" w:cs="Times New Roman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在检测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R</w:t>
            </w:r>
            <w:r>
              <w:rPr>
                <w:rFonts w:ascii="Times New Roman" w:eastAsia="宋体" w:hAnsi="Times New Roman" w:cs="Times New Roman"/>
                <w:szCs w:val="21"/>
              </w:rPr>
              <w:t>a=0.8</w:t>
            </w:r>
            <w:r w:rsidRPr="007C24D0">
              <w:rPr>
                <w:rFonts w:ascii="Times New Roman" w:eastAsiaTheme="majorEastAsia" w:hAnsi="Times New Roman" w:cs="Times New Roman"/>
              </w:rPr>
              <w:t>μm</w:t>
            </w:r>
            <w:r>
              <w:rPr>
                <w:rFonts w:asciiTheme="majorEastAsia" w:eastAsiaTheme="majorEastAsia" w:hAnsiTheme="majorEastAsia" w:hint="eastAsia"/>
              </w:rPr>
              <w:t>时，</w:t>
            </w:r>
            <w:r>
              <w:rPr>
                <w:rFonts w:ascii="Times New Roman" w:eastAsia="宋体" w:hAnsi="Times New Roman" w:cs="Times New Roman"/>
                <w:szCs w:val="21"/>
              </w:rPr>
              <w:t>最大允许误差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为</w:t>
            </w:r>
            <w:r>
              <w:rPr>
                <w:rFonts w:ascii="Times New Roman" w:eastAsia="宋体" w:hAnsi="Times New Roman" w:cs="Times New Roman"/>
                <w:szCs w:val="21"/>
              </w:rPr>
              <w:t>0.08</w:t>
            </w:r>
            <w:r w:rsidRPr="007C24D0">
              <w:rPr>
                <w:rFonts w:ascii="Times New Roman" w:eastAsiaTheme="majorEastAsia" w:hAnsi="Times New Roman" w:cs="Times New Roman"/>
              </w:rPr>
              <w:t>μm</w:t>
            </w:r>
            <w:r>
              <w:rPr>
                <w:rFonts w:ascii="Times New Roman" w:eastAsiaTheme="majorEastAsia" w:hAnsi="Times New Roman" w:cs="Times New Roman" w:hint="eastAsia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满足导出计量要求最大允许误差</w:t>
            </w:r>
            <w:r>
              <w:rPr>
                <w:rFonts w:ascii="Times New Roman" w:eastAsia="宋体" w:hAnsi="Times New Roman" w:cs="Times New Roman"/>
                <w:szCs w:val="21"/>
              </w:rPr>
              <w:t>Δ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允</w:t>
            </w:r>
            <w:r>
              <w:rPr>
                <w:rFonts w:ascii="Times New Roman" w:eastAsia="宋体" w:hAnsi="Times New Roman" w:cs="Times New Roman"/>
                <w:szCs w:val="21"/>
              </w:rPr>
              <w:t>≤</w:t>
            </w:r>
            <w:r>
              <w:rPr>
                <w:rFonts w:ascii="宋体" w:hAnsi="宋体" w:hint="eastAsia"/>
                <w:szCs w:val="21"/>
              </w:rPr>
              <w:t>0.</w:t>
            </w:r>
            <w:r>
              <w:rPr>
                <w:rFonts w:ascii="宋体" w:hAnsi="宋体"/>
                <w:szCs w:val="21"/>
              </w:rPr>
              <w:t>27</w:t>
            </w:r>
            <w:r w:rsidRPr="007C24D0">
              <w:rPr>
                <w:rFonts w:ascii="Times New Roman" w:eastAsiaTheme="majorEastAsia" w:hAnsi="Times New Roman" w:cs="Times New Roman"/>
              </w:rPr>
              <w:t>μm</w:t>
            </w:r>
            <w:r>
              <w:rPr>
                <w:rFonts w:ascii="Times New Roman" w:eastAsia="宋体" w:hAnsi="Times New Roman" w:cs="Times New Roman"/>
                <w:szCs w:val="21"/>
              </w:rPr>
              <w:t>的要求</w:t>
            </w:r>
            <w:r>
              <w:rPr>
                <w:rFonts w:ascii="Times New Roman" w:eastAsia="宋体" w:hAnsi="Times New Roman" w:cs="Times New Roman"/>
                <w:szCs w:val="21"/>
              </w:rPr>
              <w:t>;</w:t>
            </w:r>
          </w:p>
          <w:p w14:paraId="5CA14D0E" w14:textId="3E54AAF8" w:rsidR="00C323C0" w:rsidRPr="00C323C0" w:rsidRDefault="00C323C0" w:rsidP="007C24D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宋体" w:hAnsi="Times New Roman" w:cs="Times New Roman"/>
                <w:szCs w:val="21"/>
              </w:rPr>
              <w:t>测量设备的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校准扩展不确定度为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U</w:t>
            </w:r>
            <w:r w:rsidRPr="00C323C0">
              <w:rPr>
                <w:rFonts w:ascii="Times New Roman" w:eastAsia="宋体" w:hAnsi="Times New Roman" w:cs="Times New Roman"/>
                <w:szCs w:val="21"/>
                <w:vertAlign w:val="subscript"/>
              </w:rPr>
              <w:t>rel</w:t>
            </w:r>
            <w:r>
              <w:rPr>
                <w:rFonts w:ascii="Times New Roman" w:eastAsia="宋体" w:hAnsi="Times New Roman" w:cs="Times New Roman"/>
                <w:szCs w:val="21"/>
              </w:rPr>
              <w:t>=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szCs w:val="21"/>
              </w:rPr>
              <w:t>%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k</w:t>
            </w:r>
            <w:r>
              <w:rPr>
                <w:rFonts w:ascii="Times New Roman" w:eastAsia="宋体" w:hAnsi="Times New Roman" w:cs="Times New Roman"/>
                <w:szCs w:val="21"/>
              </w:rPr>
              <w:t>=2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在检测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R</w:t>
            </w:r>
            <w:r>
              <w:rPr>
                <w:rFonts w:ascii="Times New Roman" w:eastAsia="宋体" w:hAnsi="Times New Roman" w:cs="Times New Roman"/>
                <w:szCs w:val="21"/>
              </w:rPr>
              <w:t>a=0.8</w:t>
            </w:r>
            <w:r w:rsidRPr="007C24D0">
              <w:rPr>
                <w:rFonts w:ascii="Times New Roman" w:eastAsiaTheme="majorEastAsia" w:hAnsi="Times New Roman" w:cs="Times New Roman"/>
              </w:rPr>
              <w:t>μm</w:t>
            </w:r>
            <w:r>
              <w:rPr>
                <w:rFonts w:ascii="Times New Roman" w:eastAsiaTheme="majorEastAsia" w:hAnsi="Times New Roman" w:cs="Times New Roman" w:hint="eastAsia"/>
              </w:rPr>
              <w:t>时，</w:t>
            </w:r>
            <w:r>
              <w:rPr>
                <w:rFonts w:ascii="Times New Roman" w:eastAsiaTheme="majorEastAsia" w:hAnsi="Times New Roman" w:cs="Times New Roman" w:hint="eastAsia"/>
              </w:rPr>
              <w:t>U</w:t>
            </w:r>
            <w:r>
              <w:rPr>
                <w:rFonts w:ascii="Times New Roman" w:eastAsiaTheme="majorEastAsia" w:hAnsi="Times New Roman" w:cs="Times New Roman"/>
              </w:rPr>
              <w:t>=0.04</w:t>
            </w:r>
            <w:r w:rsidRPr="007C24D0">
              <w:rPr>
                <w:rFonts w:ascii="Times New Roman" w:eastAsiaTheme="majorEastAsia" w:hAnsi="Times New Roman" w:cs="Times New Roman"/>
              </w:rPr>
              <w:t>μm</w:t>
            </w:r>
            <w:r>
              <w:rPr>
                <w:rFonts w:ascii="Times New Roman" w:eastAsiaTheme="majorEastAsia" w:hAnsi="Times New Roman" w:cs="Times New Roman"/>
              </w:rPr>
              <w:t xml:space="preserve">  </w:t>
            </w:r>
            <w:r>
              <w:rPr>
                <w:rFonts w:ascii="Times New Roman" w:eastAsiaTheme="majorEastAsia" w:hAnsi="Times New Roman" w:cs="Times New Roman" w:hint="eastAsia"/>
              </w:rPr>
              <w:t>满足</w:t>
            </w:r>
            <w:r>
              <w:rPr>
                <w:rFonts w:ascii="Times New Roman" w:eastAsia="宋体" w:hAnsi="Times New Roman" w:cs="Times New Roman"/>
                <w:szCs w:val="21"/>
              </w:rPr>
              <w:t>导出计量要求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U</w:t>
            </w:r>
            <w:r w:rsidRPr="00C323C0">
              <w:rPr>
                <w:rFonts w:ascii="Times New Roman" w:eastAsia="宋体" w:hAnsi="Times New Roman" w:cs="Times New Roman"/>
                <w:szCs w:val="21"/>
                <w:vertAlign w:val="subscript"/>
              </w:rPr>
              <w:t>95</w:t>
            </w:r>
            <w:r w:rsidRPr="00C323C0">
              <w:rPr>
                <w:rFonts w:ascii="Times New Roman" w:eastAsia="宋体" w:hAnsi="Times New Roman" w:cs="Times New Roman" w:hint="eastAsia"/>
                <w:szCs w:val="21"/>
                <w:vertAlign w:val="subscript"/>
              </w:rPr>
              <w:t>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=</w:t>
            </w:r>
            <w:r>
              <w:rPr>
                <w:rFonts w:ascii="宋体" w:hAnsi="宋体"/>
                <w:szCs w:val="21"/>
              </w:rPr>
              <w:t xml:space="preserve">0.09 </w:t>
            </w:r>
            <w:r w:rsidRPr="007C24D0">
              <w:rPr>
                <w:rFonts w:ascii="Times New Roman" w:eastAsiaTheme="majorEastAsia" w:hAnsi="Times New Roman" w:cs="Times New Roman"/>
              </w:rPr>
              <w:t>μm</w:t>
            </w:r>
            <w:r>
              <w:rPr>
                <w:rFonts w:ascii="Times New Roman" w:eastAsiaTheme="majorEastAsia" w:hAnsi="Times New Roman" w:cs="Times New Roman" w:hint="eastAsia"/>
              </w:rPr>
              <w:t>的要求。</w:t>
            </w:r>
          </w:p>
          <w:p w14:paraId="017A69AB" w14:textId="77777777" w:rsidR="006F2A71" w:rsidRDefault="006F2A71" w:rsidP="006F2A71"/>
          <w:p w14:paraId="50347E24" w14:textId="6D4B1297" w:rsidR="006F2A71" w:rsidRDefault="006F2A71" w:rsidP="006F2A71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√符</w:t>
            </w:r>
            <w:r>
              <w:rPr>
                <w:rFonts w:hint="eastAsia"/>
                <w:szCs w:val="21"/>
              </w:rPr>
              <w:t>合</w:t>
            </w:r>
            <w:r w:rsidR="00057506">
              <w:rPr>
                <w:rFonts w:hint="eastAsia"/>
                <w:szCs w:val="21"/>
              </w:rPr>
              <w:t xml:space="preserve"> </w:t>
            </w:r>
            <w:r w:rsidR="00057506">
              <w:rPr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 w:rsidR="00057506">
              <w:rPr>
                <w:rFonts w:hint="eastAsia"/>
                <w:szCs w:val="21"/>
              </w:rPr>
              <w:t xml:space="preserve"> </w:t>
            </w:r>
            <w:r w:rsidR="00057506">
              <w:rPr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1E9979BE" w14:textId="6E0AB73E" w:rsidR="006F2A71" w:rsidRDefault="006E20CC" w:rsidP="006F2A71">
            <w:pPr>
              <w:rPr>
                <w:szCs w:val="21"/>
              </w:rPr>
            </w:pPr>
            <w:r w:rsidRPr="006E20CC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0288" behindDoc="1" locked="0" layoutInCell="1" allowOverlap="1" wp14:anchorId="31F6A5F1" wp14:editId="320B2503">
                  <wp:simplePos x="0" y="0"/>
                  <wp:positionH relativeFrom="margin">
                    <wp:posOffset>1168673</wp:posOffset>
                  </wp:positionH>
                  <wp:positionV relativeFrom="paragraph">
                    <wp:posOffset>31479</wp:posOffset>
                  </wp:positionV>
                  <wp:extent cx="544286" cy="428102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824" cy="430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91D960" w14:textId="73826FDF" w:rsidR="006F2A71" w:rsidRDefault="006F2A71" w:rsidP="006F2A71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</w:t>
            </w:r>
            <w:r>
              <w:t xml:space="preserve">                             </w:t>
            </w:r>
            <w:r w:rsidR="00057506">
              <w:t xml:space="preserve">  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057506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057506">
              <w:rPr>
                <w:rFonts w:ascii="Times New Roman" w:eastAsia="宋体" w:hAnsi="Times New Roman" w:cs="Times New Roman"/>
                <w:szCs w:val="21"/>
              </w:rPr>
              <w:t>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057506">
              <w:rPr>
                <w:rFonts w:ascii="Times New Roman" w:eastAsia="宋体" w:hAnsi="Times New Roman" w:cs="Times New Roman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057506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057506"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6F2A71" w14:paraId="51B318CE" w14:textId="77777777" w:rsidTr="005A14EB">
        <w:trPr>
          <w:trHeight w:val="56"/>
        </w:trPr>
        <w:tc>
          <w:tcPr>
            <w:tcW w:w="10314" w:type="dxa"/>
            <w:gridSpan w:val="8"/>
          </w:tcPr>
          <w:p w14:paraId="41E3DD2F" w14:textId="6C838749" w:rsidR="006F2A71" w:rsidRDefault="006F2A71" w:rsidP="006F2A71">
            <w:r>
              <w:rPr>
                <w:rFonts w:hint="eastAsia"/>
              </w:rPr>
              <w:t>认证审核记录：</w:t>
            </w:r>
          </w:p>
          <w:p w14:paraId="5DA93CE6" w14:textId="087BD8AD" w:rsidR="006F2A71" w:rsidRDefault="006F2A71" w:rsidP="006F2A7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057506">
              <w:rPr>
                <w:rFonts w:hint="eastAsia"/>
              </w:rPr>
              <w:t>；</w:t>
            </w:r>
          </w:p>
          <w:p w14:paraId="409221D1" w14:textId="703E7EBB" w:rsidR="006F2A71" w:rsidRDefault="006F2A71" w:rsidP="006F2A7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057506">
              <w:rPr>
                <w:rFonts w:hint="eastAsia"/>
              </w:rPr>
              <w:t>；</w:t>
            </w:r>
          </w:p>
          <w:p w14:paraId="412815BC" w14:textId="7AA98BC0" w:rsidR="006F2A71" w:rsidRDefault="006F2A71" w:rsidP="006F2A7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057506">
              <w:rPr>
                <w:rFonts w:hint="eastAsia"/>
              </w:rPr>
              <w:t>；</w:t>
            </w:r>
          </w:p>
          <w:p w14:paraId="39D699B9" w14:textId="499389B2" w:rsidR="006F2A71" w:rsidRDefault="006F2A71" w:rsidP="006F2A7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057506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057506">
              <w:rPr>
                <w:rFonts w:hint="eastAsia"/>
              </w:rPr>
              <w:t>；</w:t>
            </w:r>
          </w:p>
          <w:p w14:paraId="78D43288" w14:textId="4C2DE734" w:rsidR="006F2A71" w:rsidRDefault="006F2A71" w:rsidP="006F2A7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057506">
              <w:rPr>
                <w:rFonts w:hint="eastAsia"/>
              </w:rPr>
              <w:t>。</w:t>
            </w:r>
          </w:p>
          <w:p w14:paraId="7FA393EC" w14:textId="0CE9EF36" w:rsidR="006F2A71" w:rsidRDefault="00057506" w:rsidP="006F2A71">
            <w:r>
              <w:rPr>
                <w:rFonts w:hint="eastAsia"/>
                <w:noProof/>
              </w:rPr>
              <w:drawing>
                <wp:anchor distT="0" distB="0" distL="114300" distR="114300" simplePos="0" relativeHeight="251654144" behindDoc="0" locked="0" layoutInCell="1" allowOverlap="1" wp14:anchorId="006B3FCE" wp14:editId="33626A8F">
                  <wp:simplePos x="0" y="0"/>
                  <wp:positionH relativeFrom="column">
                    <wp:posOffset>855708</wp:posOffset>
                  </wp:positionH>
                  <wp:positionV relativeFrom="paragraph">
                    <wp:posOffset>124007</wp:posOffset>
                  </wp:positionV>
                  <wp:extent cx="882015" cy="51689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516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6EC323" w14:textId="0BD3695D" w:rsidR="006F2A71" w:rsidRDefault="006F2A71" w:rsidP="006F2A71">
            <w:r>
              <w:rPr>
                <w:rFonts w:hint="eastAsia"/>
              </w:rPr>
              <w:t>审核员签名：</w:t>
            </w:r>
          </w:p>
          <w:p w14:paraId="5141000A" w14:textId="47F7F456" w:rsidR="006F2A71" w:rsidRDefault="006F2A71" w:rsidP="006F2A71"/>
          <w:p w14:paraId="347AB263" w14:textId="15F792A1" w:rsidR="00057506" w:rsidRDefault="000E601A" w:rsidP="006F2A71">
            <w:r w:rsidRPr="000E601A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7216" behindDoc="0" locked="0" layoutInCell="1" allowOverlap="1" wp14:anchorId="38D9C99B" wp14:editId="046DD133">
                  <wp:simplePos x="0" y="0"/>
                  <wp:positionH relativeFrom="column">
                    <wp:posOffset>1143363</wp:posOffset>
                  </wp:positionH>
                  <wp:positionV relativeFrom="paragraph">
                    <wp:posOffset>57875</wp:posOffset>
                  </wp:positionV>
                  <wp:extent cx="609600" cy="431476"/>
                  <wp:effectExtent l="0" t="0" r="0" b="698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31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8217950" w14:textId="004FF1B0" w:rsidR="006F2A71" w:rsidRDefault="006F2A71" w:rsidP="006F2A71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</w:t>
            </w:r>
            <w:r w:rsidR="00057506">
              <w:rPr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 w:rsidR="00057506">
              <w:rPr>
                <w:rFonts w:hint="eastAsia"/>
                <w:szCs w:val="21"/>
              </w:rPr>
              <w:t>2</w:t>
            </w:r>
            <w:r w:rsidR="00057506">
              <w:rPr>
                <w:szCs w:val="21"/>
              </w:rPr>
              <w:t>021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057506">
              <w:rPr>
                <w:rFonts w:hint="eastAsia"/>
                <w:szCs w:val="21"/>
              </w:rPr>
              <w:t>0</w:t>
            </w:r>
            <w:r w:rsidR="00057506"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057506">
              <w:rPr>
                <w:rFonts w:hint="eastAsia"/>
                <w:szCs w:val="21"/>
              </w:rPr>
              <w:t>2</w:t>
            </w:r>
            <w:r w:rsidR="00057506"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1737C5FC" w14:textId="77777777" w:rsidR="006F2A71" w:rsidRDefault="006F2A71" w:rsidP="006F2A71">
            <w:pPr>
              <w:rPr>
                <w:szCs w:val="21"/>
              </w:rPr>
            </w:pPr>
          </w:p>
        </w:tc>
      </w:tr>
    </w:tbl>
    <w:p w14:paraId="5ECB82E2" w14:textId="40F1B691" w:rsidR="007C0B19" w:rsidRDefault="00001603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2665A" w14:textId="77777777" w:rsidR="00001603" w:rsidRDefault="00001603">
      <w:r>
        <w:separator/>
      </w:r>
    </w:p>
  </w:endnote>
  <w:endnote w:type="continuationSeparator" w:id="0">
    <w:p w14:paraId="41BF7CE4" w14:textId="77777777" w:rsidR="00001603" w:rsidRDefault="00001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39749930" w14:textId="77777777" w:rsidR="007C0B19" w:rsidRDefault="008308C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F348A">
          <w:rPr>
            <w:noProof/>
            <w:lang w:val="zh-CN"/>
          </w:rPr>
          <w:t>1</w:t>
        </w:r>
        <w:r>
          <w:fldChar w:fldCharType="end"/>
        </w:r>
      </w:p>
    </w:sdtContent>
  </w:sdt>
  <w:p w14:paraId="4925A765" w14:textId="77777777" w:rsidR="007C0B19" w:rsidRDefault="0000160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F806E" w14:textId="77777777" w:rsidR="00001603" w:rsidRDefault="00001603">
      <w:r>
        <w:separator/>
      </w:r>
    </w:p>
  </w:footnote>
  <w:footnote w:type="continuationSeparator" w:id="0">
    <w:p w14:paraId="10EAAEEA" w14:textId="77777777" w:rsidR="00001603" w:rsidRDefault="00001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0088C" w14:textId="77777777" w:rsidR="007C0B19" w:rsidRDefault="008308C4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0F79840" wp14:editId="4598A5CB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14:paraId="0FC49F54" w14:textId="77777777" w:rsidR="007C0B19" w:rsidRDefault="00001603" w:rsidP="006261ED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C1D2EB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5719B820" w14:textId="77777777" w:rsidR="007C0B19" w:rsidRPr="005A14EB" w:rsidRDefault="008308C4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308C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5212366" w14:textId="77777777" w:rsidR="007C0B19" w:rsidRDefault="008308C4" w:rsidP="006261ED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357B746" w14:textId="77777777" w:rsidR="007C0B19" w:rsidRDefault="00001603">
    <w:r>
      <w:pict w14:anchorId="569617BE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F83"/>
    <w:rsid w:val="00001603"/>
    <w:rsid w:val="00057506"/>
    <w:rsid w:val="000E601A"/>
    <w:rsid w:val="0013467B"/>
    <w:rsid w:val="0016744B"/>
    <w:rsid w:val="003C28B5"/>
    <w:rsid w:val="005B09C2"/>
    <w:rsid w:val="006C08D1"/>
    <w:rsid w:val="006E20CC"/>
    <w:rsid w:val="006F2A71"/>
    <w:rsid w:val="007C24D0"/>
    <w:rsid w:val="007D20C3"/>
    <w:rsid w:val="008308C4"/>
    <w:rsid w:val="008E564B"/>
    <w:rsid w:val="009F47CA"/>
    <w:rsid w:val="00A823B2"/>
    <w:rsid w:val="00BC5CE5"/>
    <w:rsid w:val="00C323C0"/>
    <w:rsid w:val="00C84F83"/>
    <w:rsid w:val="00D142A8"/>
    <w:rsid w:val="00F05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F726CAC"/>
  <w15:docId w15:val="{5DD215AB-4AA1-47F5-97E4-39D028A4C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43</cp:revision>
  <cp:lastPrinted>2017-02-16T05:50:00Z</cp:lastPrinted>
  <dcterms:created xsi:type="dcterms:W3CDTF">2015-10-14T00:38:00Z</dcterms:created>
  <dcterms:modified xsi:type="dcterms:W3CDTF">2021-09-28T14:29:00Z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