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134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tbl>
      <w:tblPr>
        <w:tblStyle w:val="6"/>
        <w:tblW w:w="10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40"/>
        <w:gridCol w:w="1590"/>
        <w:gridCol w:w="1335"/>
        <w:gridCol w:w="1485"/>
        <w:gridCol w:w="1365"/>
        <w:gridCol w:w="945"/>
        <w:gridCol w:w="1215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</w:tc>
        <w:tc>
          <w:tcPr>
            <w:tcW w:w="9988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江苏旭龙环境科技有限公司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测量设备名称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型号规格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检定/校准机构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检定/校准日期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电子天平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T1026820072475121406010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BSM220.4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0.0005g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天平检定装置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1mg~1111g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等级、（1~40）kg：F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张家港市检验检测中心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2021.7.8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14110615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0-300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mm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mm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卡尺量具检定装置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五等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张家港市检验检测中心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2021.6.28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砝码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9861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200g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等级砝码组标准装置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张家港市检验检测中心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2020.11.17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耐压测试仪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ind w:firstLine="540" w:firstLineChars="3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ind w:firstLine="540" w:firstLineChars="3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71073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MS2670DN型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耐电压测试仪检定装置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MPE：直流：±（0.3%+5字）、交流：±（0.5%+5字）、时间：±1%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张家港市检验检测中心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2021.6.30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兆欧表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9014309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ZC25-3型（0-500）MΩ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绝缘电阻表检定装置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张家港市检验检测中心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2021.7.22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数字万用表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097560997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VC89OD型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0.8%+10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多功能校准器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直流电流：±（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0.011%~0.11%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张家港市检验检测中心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2021.7.6</w:t>
            </w:r>
          </w:p>
        </w:tc>
        <w:tc>
          <w:tcPr>
            <w:tcW w:w="913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0842" w:type="dxa"/>
            <w:gridSpan w:val="9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  <w:t>张家港市检验检测中心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机构检定/校准，校准/检定证书由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6件测量设备证书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，该公司的检定/校准情况符合溯源性要求。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4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审核日期：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日~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审核员签字： </w:t>
            </w:r>
            <w:r>
              <w:rPr>
                <w:rFonts w:hint="eastAsia" w:ascii="宋体" w:hAnsi="宋体" w:eastAsia="宋体" w:cs="宋体"/>
                <w:szCs w:val="21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部门代表签字：</w:t>
            </w:r>
            <w:r>
              <w:rPr>
                <w:rFonts w:hint="eastAsia" w:ascii="宋体" w:hAnsi="宋体" w:eastAsia="宋体" w:cs="宋体"/>
                <w:color w:val="0000FF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46A1A26"/>
    <w:rsid w:val="050D30D0"/>
    <w:rsid w:val="059300CC"/>
    <w:rsid w:val="0D091A8B"/>
    <w:rsid w:val="11661E8D"/>
    <w:rsid w:val="13967643"/>
    <w:rsid w:val="14BC4A25"/>
    <w:rsid w:val="1F01320F"/>
    <w:rsid w:val="21C405FE"/>
    <w:rsid w:val="249C7E16"/>
    <w:rsid w:val="265152F7"/>
    <w:rsid w:val="26E659D2"/>
    <w:rsid w:val="36110881"/>
    <w:rsid w:val="4206500A"/>
    <w:rsid w:val="46343095"/>
    <w:rsid w:val="54954B72"/>
    <w:rsid w:val="6AFC536C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cp:lastPrinted>2021-09-09T04:46:00Z</cp:lastPrinted>
  <dcterms:modified xsi:type="dcterms:W3CDTF">2021-09-09T05:43:50Z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2A804A03DF8A400FA012E8ADEA10242F</vt:lpwstr>
  </property>
</Properties>
</file>